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18" w:rsidRDefault="00896A18">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rPr>
        <w:t>南通港码头管理</w:t>
      </w:r>
      <w:r>
        <w:rPr>
          <w:rFonts w:ascii="宋体" w:eastAsia="宋体" w:hAnsi="宋体" w:hint="eastAsia"/>
          <w:b/>
          <w:sz w:val="52"/>
          <w:szCs w:val="52"/>
          <w:lang w:val="zh-TW"/>
        </w:rPr>
        <w:t>有限公司</w:t>
      </w:r>
    </w:p>
    <w:p w:rsidR="00896A18" w:rsidRPr="00F9462D" w:rsidRDefault="00896A18">
      <w:pPr>
        <w:overflowPunct w:val="0"/>
        <w:spacing w:line="360" w:lineRule="auto"/>
        <w:jc w:val="center"/>
        <w:rPr>
          <w:rFonts w:ascii="宋体" w:eastAsia="宋体" w:hAnsi="宋体"/>
          <w:b/>
          <w:sz w:val="52"/>
          <w:szCs w:val="52"/>
        </w:rPr>
      </w:pPr>
      <w:r w:rsidRPr="00F9462D">
        <w:rPr>
          <w:rFonts w:ascii="宋体" w:eastAsia="宋体" w:hAnsi="宋体" w:hint="eastAsia"/>
          <w:b/>
          <w:sz w:val="52"/>
          <w:szCs w:val="52"/>
        </w:rPr>
        <w:t>竞争性磋商采购文件</w:t>
      </w:r>
    </w:p>
    <w:p w:rsidR="00896A18" w:rsidRPr="00F9462D" w:rsidRDefault="00896A18">
      <w:pPr>
        <w:overflowPunct w:val="0"/>
        <w:spacing w:line="360" w:lineRule="auto"/>
        <w:jc w:val="center"/>
        <w:rPr>
          <w:rFonts w:ascii="宋体" w:eastAsia="宋体" w:hAnsi="宋体"/>
          <w:b/>
          <w:sz w:val="52"/>
          <w:szCs w:val="52"/>
        </w:rPr>
      </w:pPr>
    </w:p>
    <w:p w:rsidR="00896A18" w:rsidRDefault="00896A18" w:rsidP="00666941">
      <w:pPr>
        <w:overflowPunct w:val="0"/>
        <w:spacing w:line="360" w:lineRule="auto"/>
        <w:ind w:firstLineChars="695" w:firstLine="2233"/>
        <w:rPr>
          <w:rFonts w:ascii="宋体" w:eastAsia="宋体" w:hAnsi="宋体"/>
          <w:b/>
          <w:bCs/>
          <w:sz w:val="32"/>
          <w:szCs w:val="32"/>
        </w:rPr>
      </w:pPr>
      <w:r>
        <w:rPr>
          <w:rFonts w:ascii="宋体" w:eastAsia="宋体" w:hAnsi="宋体" w:hint="eastAsia"/>
          <w:b/>
          <w:bCs/>
          <w:sz w:val="32"/>
          <w:szCs w:val="32"/>
        </w:rPr>
        <w:t>采购编号：</w:t>
      </w:r>
      <w:r w:rsidR="00620DE2">
        <w:rPr>
          <w:rFonts w:ascii="宋体" w:eastAsia="宋体" w:hAnsi="宋体" w:hint="eastAsia"/>
          <w:b/>
          <w:bCs/>
          <w:sz w:val="32"/>
          <w:szCs w:val="32"/>
        </w:rPr>
        <w:t>AQFW202106</w:t>
      </w:r>
    </w:p>
    <w:p w:rsidR="00896A18" w:rsidRDefault="00620DE2" w:rsidP="00620DE2">
      <w:pPr>
        <w:jc w:val="center"/>
        <w:rPr>
          <w:rFonts w:ascii="宋体" w:eastAsia="宋体" w:hAnsi="宋体"/>
          <w:b/>
          <w:bCs/>
          <w:sz w:val="32"/>
          <w:szCs w:val="32"/>
        </w:rPr>
      </w:pPr>
      <w:r>
        <w:rPr>
          <w:rFonts w:ascii="宋体" w:eastAsia="宋体" w:hAnsi="宋体" w:hint="eastAsia"/>
          <w:b/>
          <w:bCs/>
          <w:sz w:val="32"/>
          <w:szCs w:val="32"/>
        </w:rPr>
        <w:t>项目名称：南通港码头管理有限公司保安、消防</w:t>
      </w:r>
      <w:r w:rsidR="00896A18">
        <w:rPr>
          <w:rFonts w:ascii="宋体" w:eastAsia="宋体" w:hAnsi="宋体" w:hint="eastAsia"/>
          <w:b/>
          <w:bCs/>
          <w:sz w:val="32"/>
          <w:szCs w:val="32"/>
        </w:rPr>
        <w:t>服务</w:t>
      </w:r>
    </w:p>
    <w:p w:rsidR="00896A18" w:rsidRDefault="00896A18">
      <w:pPr>
        <w:jc w:val="center"/>
        <w:rPr>
          <w:rFonts w:ascii="宋体" w:eastAsia="宋体" w:hAnsi="宋体"/>
          <w:b/>
          <w:bCs/>
          <w:sz w:val="32"/>
          <w:szCs w:val="32"/>
          <w:lang w:val="zh-TW"/>
        </w:rPr>
      </w:pPr>
    </w:p>
    <w:p w:rsidR="00896A18" w:rsidRDefault="00896A18" w:rsidP="00666941">
      <w:pPr>
        <w:ind w:firstLineChars="700" w:firstLine="2249"/>
        <w:rPr>
          <w:rFonts w:ascii="宋体" w:eastAsia="宋体" w:hAnsi="宋体"/>
          <w:b/>
          <w:sz w:val="52"/>
          <w:szCs w:val="52"/>
          <w:lang w:val="zh-TW"/>
        </w:rPr>
      </w:pPr>
      <w:r>
        <w:rPr>
          <w:rFonts w:ascii="宋体" w:eastAsia="宋体" w:hAnsi="宋体" w:cs="宋体" w:hint="eastAsia"/>
          <w:b/>
          <w:bCs/>
          <w:sz w:val="32"/>
          <w:szCs w:val="32"/>
        </w:rPr>
        <w:t>采</w:t>
      </w:r>
      <w:r>
        <w:rPr>
          <w:rFonts w:ascii="宋体" w:eastAsia="宋体" w:hAnsi="宋体" w:cs="宋体"/>
          <w:b/>
          <w:bCs/>
          <w:sz w:val="32"/>
          <w:szCs w:val="32"/>
        </w:rPr>
        <w:t xml:space="preserve"> </w:t>
      </w:r>
      <w:r>
        <w:rPr>
          <w:rFonts w:ascii="宋体" w:eastAsia="宋体" w:hAnsi="宋体" w:cs="宋体" w:hint="eastAsia"/>
          <w:b/>
          <w:bCs/>
          <w:sz w:val="32"/>
          <w:szCs w:val="32"/>
        </w:rPr>
        <w:t>购</w:t>
      </w:r>
      <w:r>
        <w:rPr>
          <w:rFonts w:ascii="宋体" w:eastAsia="宋体" w:hAnsi="宋体" w:cs="宋体"/>
          <w:b/>
          <w:bCs/>
          <w:sz w:val="32"/>
          <w:szCs w:val="32"/>
        </w:rPr>
        <w:t xml:space="preserve"> </w:t>
      </w:r>
      <w:r>
        <w:rPr>
          <w:rFonts w:ascii="宋体" w:eastAsia="宋体" w:hAnsi="宋体" w:cs="宋体" w:hint="eastAsia"/>
          <w:b/>
          <w:bCs/>
          <w:sz w:val="32"/>
          <w:szCs w:val="32"/>
        </w:rPr>
        <w:t>人</w:t>
      </w:r>
      <w:r>
        <w:rPr>
          <w:rFonts w:ascii="宋体" w:eastAsia="宋体" w:hAnsi="宋体" w:hint="eastAsia"/>
          <w:b/>
          <w:bCs/>
          <w:sz w:val="32"/>
          <w:szCs w:val="32"/>
        </w:rPr>
        <w:t>：</w:t>
      </w:r>
      <w:r>
        <w:rPr>
          <w:rFonts w:ascii="宋体" w:eastAsia="宋体" w:hAnsi="宋体" w:cs="宋体" w:hint="eastAsia"/>
          <w:b/>
          <w:bCs/>
          <w:sz w:val="32"/>
          <w:szCs w:val="32"/>
        </w:rPr>
        <w:t>南通港</w:t>
      </w:r>
      <w:r>
        <w:rPr>
          <w:rFonts w:ascii="宋体" w:eastAsia="宋体" w:hAnsi="宋体" w:hint="eastAsia"/>
          <w:b/>
          <w:bCs/>
          <w:sz w:val="32"/>
          <w:szCs w:val="32"/>
        </w:rPr>
        <w:t>码头管理</w:t>
      </w:r>
      <w:r>
        <w:rPr>
          <w:rFonts w:ascii="宋体" w:eastAsia="宋体" w:hAnsi="宋体" w:cs="宋体" w:hint="eastAsia"/>
          <w:b/>
          <w:bCs/>
          <w:sz w:val="32"/>
          <w:szCs w:val="32"/>
          <w:lang w:val="zh-TW"/>
        </w:rPr>
        <w:t>有限公司</w:t>
      </w:r>
    </w:p>
    <w:p w:rsidR="00896A18" w:rsidRDefault="00896A18" w:rsidP="00666941">
      <w:pPr>
        <w:overflowPunct w:val="0"/>
        <w:spacing w:line="360" w:lineRule="auto"/>
        <w:ind w:leftChars="900" w:left="3966" w:hangingChars="506" w:hanging="1626"/>
        <w:rPr>
          <w:rFonts w:ascii="宋体" w:eastAsia="宋体" w:hAnsi="宋体"/>
          <w:b/>
          <w:bCs/>
          <w:sz w:val="32"/>
          <w:szCs w:val="32"/>
        </w:rPr>
      </w:pPr>
    </w:p>
    <w:p w:rsidR="00896A18" w:rsidRDefault="00896A18" w:rsidP="00666941">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采购类别：服务类</w:t>
      </w:r>
    </w:p>
    <w:p w:rsidR="00896A18" w:rsidRDefault="00896A18">
      <w:pPr>
        <w:overflowPunct w:val="0"/>
        <w:spacing w:line="360" w:lineRule="auto"/>
        <w:jc w:val="center"/>
        <w:textAlignment w:val="baseline"/>
        <w:rPr>
          <w:rFonts w:ascii="宋体" w:eastAsia="宋体" w:hAnsi="宋体"/>
          <w:sz w:val="32"/>
          <w:szCs w:val="32"/>
        </w:rPr>
      </w:pPr>
    </w:p>
    <w:p w:rsidR="00896A18" w:rsidRDefault="00896A18">
      <w:pPr>
        <w:overflowPunct w:val="0"/>
        <w:spacing w:line="360" w:lineRule="auto"/>
        <w:jc w:val="center"/>
        <w:rPr>
          <w:rFonts w:ascii="宋体" w:eastAsia="宋体" w:hAnsi="宋体"/>
          <w:sz w:val="32"/>
          <w:szCs w:val="32"/>
        </w:rPr>
      </w:pPr>
    </w:p>
    <w:p w:rsidR="00896A18" w:rsidRDefault="00896A18">
      <w:pPr>
        <w:overflowPunct w:val="0"/>
        <w:spacing w:line="360" w:lineRule="auto"/>
        <w:jc w:val="center"/>
        <w:rPr>
          <w:rFonts w:ascii="宋体" w:eastAsia="宋体" w:hAnsi="宋体"/>
          <w:sz w:val="32"/>
          <w:szCs w:val="32"/>
        </w:rPr>
      </w:pPr>
    </w:p>
    <w:p w:rsidR="00896A18" w:rsidRDefault="00896A18">
      <w:pPr>
        <w:overflowPunct w:val="0"/>
        <w:spacing w:line="360" w:lineRule="auto"/>
        <w:jc w:val="center"/>
        <w:rPr>
          <w:rFonts w:ascii="宋体" w:eastAsia="宋体" w:hAnsi="宋体"/>
          <w:b/>
          <w:sz w:val="32"/>
          <w:szCs w:val="32"/>
        </w:rPr>
      </w:pPr>
    </w:p>
    <w:p w:rsidR="00896A18" w:rsidRDefault="00896A18">
      <w:pPr>
        <w:overflowPunct w:val="0"/>
        <w:spacing w:line="360" w:lineRule="auto"/>
        <w:jc w:val="center"/>
        <w:rPr>
          <w:rFonts w:ascii="宋体" w:eastAsia="宋体" w:hAnsi="宋体"/>
          <w:b/>
          <w:sz w:val="32"/>
          <w:szCs w:val="32"/>
        </w:rPr>
      </w:pPr>
    </w:p>
    <w:p w:rsidR="00896A18" w:rsidRDefault="00620DE2">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二〇二一年六</w:t>
      </w:r>
      <w:r w:rsidR="00896A18">
        <w:rPr>
          <w:rFonts w:ascii="宋体" w:eastAsia="宋体" w:hAnsi="宋体" w:hint="eastAsia"/>
          <w:b/>
          <w:sz w:val="32"/>
          <w:szCs w:val="32"/>
        </w:rPr>
        <w:t>月</w:t>
      </w:r>
    </w:p>
    <w:p w:rsidR="00896A18" w:rsidRDefault="00896A18" w:rsidP="00B31DAD">
      <w:pPr>
        <w:spacing w:line="360" w:lineRule="auto"/>
        <w:ind w:firstLineChars="650" w:firstLine="2088"/>
        <w:outlineLvl w:val="0"/>
        <w:rPr>
          <w:rFonts w:ascii="宋体" w:eastAsia="宋体" w:hAnsi="宋体" w:cs="宋体"/>
          <w:b/>
          <w:sz w:val="32"/>
          <w:szCs w:val="32"/>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896A18" w:rsidRDefault="00896A18" w:rsidP="00666941">
      <w:pPr>
        <w:spacing w:line="360" w:lineRule="auto"/>
        <w:ind w:firstLineChars="200" w:firstLine="420"/>
        <w:outlineLvl w:val="0"/>
        <w:rPr>
          <w:rFonts w:ascii="宋体" w:eastAsia="宋体" w:hAnsi="宋体" w:cs="宋体"/>
          <w:kern w:val="0"/>
          <w:sz w:val="21"/>
          <w:szCs w:val="21"/>
          <w:lang w:val="zh-TW"/>
        </w:rPr>
      </w:pPr>
      <w:r>
        <w:rPr>
          <w:rFonts w:ascii="宋体" w:eastAsia="宋体" w:hAnsi="宋体" w:cs="宋体" w:hint="eastAsia"/>
          <w:bCs/>
          <w:kern w:val="0"/>
          <w:sz w:val="21"/>
          <w:szCs w:val="21"/>
        </w:rPr>
        <w:t>南通港码头管理有限公司</w:t>
      </w:r>
      <w:r>
        <w:rPr>
          <w:rFonts w:ascii="宋体" w:eastAsia="宋体" w:hAnsi="宋体" w:cs="宋体" w:hint="eastAsia"/>
          <w:kern w:val="0"/>
          <w:sz w:val="21"/>
          <w:szCs w:val="21"/>
          <w:lang w:val="zh-TW"/>
        </w:rPr>
        <w:t>为</w:t>
      </w:r>
      <w:r w:rsidR="00620DE2" w:rsidRPr="00620DE2">
        <w:rPr>
          <w:rFonts w:ascii="宋体" w:eastAsia="宋体" w:hAnsi="宋体" w:cs="宋体" w:hint="eastAsia"/>
          <w:kern w:val="0"/>
          <w:sz w:val="21"/>
          <w:szCs w:val="21"/>
          <w:lang w:val="zh-TW"/>
        </w:rPr>
        <w:t>进一步加强安保管理，构建和谐企业，打造平安港口</w:t>
      </w:r>
      <w:r>
        <w:rPr>
          <w:rFonts w:ascii="宋体" w:eastAsia="宋体" w:hAnsi="宋体" w:cs="宋体" w:hint="eastAsia"/>
          <w:bCs/>
          <w:kern w:val="0"/>
          <w:sz w:val="21"/>
          <w:szCs w:val="21"/>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w:t>
      </w:r>
      <w:r w:rsidR="00620DE2">
        <w:rPr>
          <w:rFonts w:ascii="宋体" w:eastAsia="宋体" w:hAnsi="宋体" w:cs="宋体" w:hint="eastAsia"/>
          <w:bCs/>
          <w:kern w:val="0"/>
          <w:sz w:val="21"/>
          <w:szCs w:val="21"/>
        </w:rPr>
        <w:t>选择合适的安保服务公司，</w:t>
      </w:r>
      <w:r>
        <w:rPr>
          <w:rFonts w:ascii="宋体" w:eastAsia="宋体" w:hAnsi="宋体" w:cs="宋体" w:hint="eastAsia"/>
          <w:kern w:val="0"/>
          <w:sz w:val="21"/>
          <w:szCs w:val="21"/>
          <w:lang w:val="zh-TW"/>
        </w:rPr>
        <w:t>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896A18" w:rsidRDefault="00896A18" w:rsidP="00666941">
      <w:pPr>
        <w:numPr>
          <w:ilvl w:val="0"/>
          <w:numId w:val="7"/>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620DE2" w:rsidRDefault="00E6540D" w:rsidP="00E6540D">
      <w:pPr>
        <w:ind w:firstLineChars="3900" w:firstLine="8222"/>
        <w:rPr>
          <w:rFonts w:ascii="宋体" w:eastAsia="宋体" w:hAnsi="宋体"/>
          <w:b/>
          <w:bCs/>
          <w:sz w:val="32"/>
          <w:szCs w:val="32"/>
        </w:rPr>
      </w:pPr>
      <w:r>
        <w:rPr>
          <w:rFonts w:ascii="宋体" w:eastAsia="宋体" w:hAnsi="宋体" w:cs="宋体" w:hint="eastAsia"/>
          <w:b/>
          <w:kern w:val="0"/>
          <w:sz w:val="21"/>
          <w:szCs w:val="21"/>
        </w:rPr>
        <w:t xml:space="preserve">  </w:t>
      </w:r>
      <w:r w:rsidR="00896A18">
        <w:rPr>
          <w:rFonts w:ascii="宋体" w:eastAsia="宋体" w:hAnsi="宋体" w:cs="宋体"/>
          <w:b/>
          <w:kern w:val="0"/>
          <w:sz w:val="21"/>
          <w:szCs w:val="21"/>
        </w:rPr>
        <w:t xml:space="preserve"> 1</w:t>
      </w:r>
      <w:r w:rsidR="00896A18">
        <w:rPr>
          <w:rFonts w:ascii="宋体" w:eastAsia="宋体" w:hAnsi="宋体" w:cs="宋体" w:hint="eastAsia"/>
          <w:kern w:val="0"/>
          <w:sz w:val="21"/>
          <w:szCs w:val="21"/>
        </w:rPr>
        <w:t>、</w:t>
      </w:r>
      <w:r w:rsidR="00896A18">
        <w:rPr>
          <w:rFonts w:ascii="宋体" w:eastAsia="宋体" w:hAnsi="宋体" w:cs="宋体" w:hint="eastAsia"/>
          <w:bCs/>
          <w:kern w:val="0"/>
          <w:sz w:val="21"/>
          <w:szCs w:val="21"/>
        </w:rPr>
        <w:t>项目名称</w:t>
      </w:r>
      <w:r w:rsidR="00896A18">
        <w:rPr>
          <w:rFonts w:ascii="宋体" w:eastAsia="宋体" w:hAnsi="宋体" w:cs="宋体"/>
          <w:bCs/>
          <w:kern w:val="0"/>
          <w:sz w:val="21"/>
          <w:szCs w:val="21"/>
        </w:rPr>
        <w:t>:</w:t>
      </w:r>
      <w:r w:rsidR="00896A18" w:rsidRPr="00620DE2">
        <w:rPr>
          <w:rFonts w:ascii="宋体" w:eastAsia="宋体" w:hAnsi="宋体" w:cs="宋体"/>
          <w:bCs/>
          <w:kern w:val="0"/>
          <w:sz w:val="21"/>
          <w:szCs w:val="21"/>
        </w:rPr>
        <w:t xml:space="preserve"> </w:t>
      </w:r>
      <w:r w:rsidR="00620DE2" w:rsidRPr="00620DE2">
        <w:rPr>
          <w:rFonts w:ascii="宋体" w:eastAsia="宋体" w:hAnsi="宋体" w:hint="eastAsia"/>
          <w:bCs/>
          <w:sz w:val="21"/>
          <w:szCs w:val="21"/>
        </w:rPr>
        <w:t>南通港码头管理有限公司保安、消防服务</w:t>
      </w:r>
    </w:p>
    <w:p w:rsidR="00896A18" w:rsidRDefault="00896A18" w:rsidP="00666941">
      <w:pPr>
        <w:tabs>
          <w:tab w:val="left" w:pos="3600"/>
        </w:tabs>
        <w:autoSpaceDE w:val="0"/>
        <w:autoSpaceDN w:val="0"/>
        <w:spacing w:line="360" w:lineRule="auto"/>
        <w:ind w:firstLineChars="200" w:firstLine="420"/>
        <w:rPr>
          <w:rFonts w:ascii="宋体" w:eastAsia="宋体" w:hAnsi="宋体" w:cs="宋体"/>
          <w:bCs/>
          <w:kern w:val="0"/>
          <w:sz w:val="21"/>
          <w:szCs w:val="21"/>
        </w:rPr>
      </w:pPr>
      <w:r>
        <w:rPr>
          <w:rFonts w:ascii="宋体" w:eastAsia="宋体" w:hAnsi="宋体" w:cs="宋体"/>
          <w:bCs/>
          <w:kern w:val="0"/>
          <w:sz w:val="21"/>
          <w:szCs w:val="21"/>
        </w:rPr>
        <w:t>2</w:t>
      </w:r>
      <w:r>
        <w:rPr>
          <w:rFonts w:ascii="宋体" w:eastAsia="宋体" w:hAnsi="宋体" w:cs="宋体" w:hint="eastAsia"/>
          <w:bCs/>
          <w:kern w:val="0"/>
          <w:sz w:val="21"/>
          <w:szCs w:val="21"/>
        </w:rPr>
        <w:t>、项目编号：</w:t>
      </w:r>
      <w:r w:rsidR="00620DE2" w:rsidRPr="00620DE2">
        <w:rPr>
          <w:rFonts w:ascii="宋体" w:eastAsia="宋体" w:hAnsi="宋体" w:hint="eastAsia"/>
          <w:bCs/>
          <w:sz w:val="24"/>
          <w:szCs w:val="24"/>
        </w:rPr>
        <w:t>AQFW202106</w:t>
      </w:r>
    </w:p>
    <w:p w:rsidR="00896A18" w:rsidRDefault="00896A18" w:rsidP="0066694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bCs/>
          <w:kern w:val="0"/>
          <w:sz w:val="21"/>
          <w:szCs w:val="21"/>
        </w:rPr>
        <w:t>3</w:t>
      </w:r>
      <w:r>
        <w:rPr>
          <w:rFonts w:ascii="宋体" w:eastAsia="宋体" w:hAnsi="宋体" w:cs="宋体" w:hint="eastAsia"/>
          <w:bCs/>
          <w:kern w:val="0"/>
          <w:sz w:val="21"/>
          <w:szCs w:val="21"/>
        </w:rPr>
        <w:t>、项</w:t>
      </w:r>
      <w:r w:rsidR="00620DE2">
        <w:rPr>
          <w:rFonts w:ascii="宋体" w:eastAsia="宋体" w:hAnsi="宋体" w:cs="宋体" w:hint="eastAsia"/>
          <w:bCs/>
          <w:kern w:val="0"/>
          <w:sz w:val="21"/>
          <w:szCs w:val="21"/>
        </w:rPr>
        <w:t>目</w:t>
      </w:r>
      <w:r w:rsidR="00E221B4">
        <w:rPr>
          <w:rFonts w:ascii="宋体" w:eastAsia="宋体" w:hAnsi="宋体" w:cs="宋体" w:hint="eastAsia"/>
          <w:bCs/>
          <w:kern w:val="0"/>
          <w:sz w:val="21"/>
          <w:szCs w:val="21"/>
        </w:rPr>
        <w:t>概况：南通港码头管理有限公司为进一步加强安保管理，构建和谐企业，打造平安港口，拟</w:t>
      </w:r>
      <w:r w:rsidR="00E221B4" w:rsidRPr="00E221B4">
        <w:rPr>
          <w:rFonts w:ascii="宋体" w:eastAsia="宋体" w:hAnsi="宋体" w:cs="宋体" w:hint="eastAsia"/>
          <w:bCs/>
          <w:kern w:val="0"/>
          <w:sz w:val="21"/>
          <w:szCs w:val="21"/>
        </w:rPr>
        <w:t>采取外包形式，外聘保安公司负责我司门卫、消控室等管</w:t>
      </w:r>
      <w:r w:rsidR="00E221B4">
        <w:rPr>
          <w:rFonts w:ascii="宋体" w:eastAsia="宋体" w:hAnsi="宋体" w:cs="宋体" w:hint="eastAsia"/>
          <w:bCs/>
          <w:kern w:val="0"/>
          <w:sz w:val="21"/>
          <w:szCs w:val="21"/>
        </w:rPr>
        <w:t>理。经公司采购领导小组决定，采用竞争性磋商方式进行采购</w:t>
      </w:r>
      <w:r w:rsidR="00C47D2E">
        <w:rPr>
          <w:rFonts w:ascii="宋体" w:eastAsia="宋体" w:hAnsi="宋体" w:cs="宋体" w:hint="eastAsia"/>
          <w:bCs/>
          <w:kern w:val="0"/>
          <w:sz w:val="21"/>
          <w:szCs w:val="21"/>
        </w:rPr>
        <w:t>，</w:t>
      </w:r>
      <w:r w:rsidR="00C47D2E" w:rsidRPr="00C47D2E">
        <w:rPr>
          <w:rFonts w:ascii="宋体" w:eastAsia="宋体" w:hAnsi="宋体" w:cs="宋体" w:hint="eastAsia"/>
          <w:kern w:val="0"/>
          <w:sz w:val="21"/>
          <w:szCs w:val="21"/>
        </w:rPr>
        <w:t>预算费用约29万元人民币每年</w:t>
      </w:r>
      <w:r w:rsidR="00C47D2E">
        <w:rPr>
          <w:rFonts w:ascii="宋体" w:eastAsia="宋体" w:hAnsi="宋体" w:cs="宋体" w:hint="eastAsia"/>
          <w:kern w:val="0"/>
          <w:sz w:val="21"/>
          <w:szCs w:val="21"/>
        </w:rPr>
        <w:t>。</w:t>
      </w:r>
    </w:p>
    <w:p w:rsidR="00896A18" w:rsidRDefault="00896A18" w:rsidP="0066694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4</w:t>
      </w:r>
      <w:r>
        <w:rPr>
          <w:rFonts w:ascii="宋体" w:eastAsia="宋体" w:hAnsi="宋体" w:cs="宋体" w:hint="eastAsia"/>
          <w:kern w:val="0"/>
          <w:sz w:val="21"/>
          <w:szCs w:val="21"/>
        </w:rPr>
        <w:t>、资金来源：企业自筹</w:t>
      </w:r>
    </w:p>
    <w:p w:rsidR="00896A18" w:rsidRDefault="00896A18" w:rsidP="00367F9D">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kern w:val="0"/>
          <w:sz w:val="21"/>
          <w:szCs w:val="21"/>
        </w:rPr>
        <w:t>5</w:t>
      </w:r>
      <w:r>
        <w:rPr>
          <w:rFonts w:ascii="宋体" w:eastAsia="宋体" w:hAnsi="宋体" w:cs="宋体" w:hint="eastAsia"/>
          <w:kern w:val="0"/>
          <w:sz w:val="21"/>
          <w:szCs w:val="21"/>
        </w:rPr>
        <w:t>、采购内容：</w:t>
      </w:r>
      <w:r w:rsidR="00367F9D">
        <w:rPr>
          <w:rFonts w:ascii="宋体" w:eastAsia="宋体" w:hAnsi="宋体" w:cs="宋体" w:hint="eastAsia"/>
          <w:kern w:val="0"/>
          <w:sz w:val="21"/>
          <w:szCs w:val="21"/>
        </w:rPr>
        <w:t>南通港码头管理有限公司</w:t>
      </w:r>
      <w:r w:rsidR="00367F9D" w:rsidRPr="00E221B4">
        <w:rPr>
          <w:rFonts w:ascii="宋体" w:eastAsia="宋体" w:hAnsi="宋体" w:cs="宋体" w:hint="eastAsia"/>
          <w:bCs/>
          <w:kern w:val="0"/>
          <w:sz w:val="21"/>
          <w:szCs w:val="21"/>
        </w:rPr>
        <w:t>外聘保安公司负责我司门卫、消控室等管</w:t>
      </w:r>
      <w:r w:rsidR="00367F9D">
        <w:rPr>
          <w:rFonts w:ascii="宋体" w:eastAsia="宋体" w:hAnsi="宋体" w:cs="宋体" w:hint="eastAsia"/>
          <w:bCs/>
          <w:kern w:val="0"/>
          <w:sz w:val="21"/>
          <w:szCs w:val="21"/>
        </w:rPr>
        <w:t>理</w:t>
      </w:r>
    </w:p>
    <w:p w:rsidR="00896A18" w:rsidRDefault="00896A18" w:rsidP="0066694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6</w:t>
      </w:r>
      <w:r>
        <w:rPr>
          <w:rFonts w:ascii="宋体" w:eastAsia="宋体" w:hAnsi="宋体" w:cs="宋体" w:hint="eastAsia"/>
          <w:kern w:val="0"/>
          <w:sz w:val="21"/>
          <w:szCs w:val="21"/>
        </w:rPr>
        <w:t>、服务时间：</w:t>
      </w:r>
      <w:r w:rsidR="00666941">
        <w:rPr>
          <w:rFonts w:ascii="宋体" w:eastAsia="宋体" w:hAnsi="宋体" w:cs="宋体" w:hint="eastAsia"/>
          <w:bCs/>
          <w:kern w:val="0"/>
          <w:sz w:val="21"/>
          <w:szCs w:val="21"/>
        </w:rPr>
        <w:t>1</w:t>
      </w:r>
      <w:r>
        <w:rPr>
          <w:rFonts w:ascii="宋体" w:eastAsia="宋体" w:hAnsi="宋体" w:cs="宋体"/>
          <w:bCs/>
          <w:kern w:val="0"/>
          <w:sz w:val="21"/>
          <w:szCs w:val="21"/>
        </w:rPr>
        <w:t xml:space="preserve">  </w:t>
      </w:r>
      <w:r>
        <w:rPr>
          <w:rFonts w:ascii="宋体" w:eastAsia="宋体" w:hAnsi="宋体" w:cs="宋体" w:hint="eastAsia"/>
          <w:bCs/>
          <w:kern w:val="0"/>
          <w:sz w:val="21"/>
          <w:szCs w:val="21"/>
        </w:rPr>
        <w:t>年</w:t>
      </w:r>
    </w:p>
    <w:p w:rsidR="00896A18" w:rsidRDefault="00896A18" w:rsidP="00666941">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w:t>
      </w:r>
      <w:r w:rsidR="00250B25">
        <w:rPr>
          <w:rFonts w:ascii="宋体" w:eastAsia="宋体" w:hAnsi="宋体" w:cs="宋体" w:hint="eastAsia"/>
          <w:b/>
          <w:kern w:val="0"/>
          <w:sz w:val="21"/>
          <w:szCs w:val="21"/>
        </w:rPr>
        <w:t>保安公司</w:t>
      </w:r>
      <w:r>
        <w:rPr>
          <w:rFonts w:ascii="宋体" w:eastAsia="宋体" w:hAnsi="宋体" w:cs="宋体" w:hint="eastAsia"/>
          <w:b/>
          <w:kern w:val="0"/>
          <w:sz w:val="21"/>
          <w:szCs w:val="21"/>
        </w:rPr>
        <w:t>的资格条件：</w:t>
      </w:r>
      <w:bookmarkEnd w:id="0"/>
    </w:p>
    <w:p w:rsidR="00157144" w:rsidRPr="00157144" w:rsidRDefault="00157144" w:rsidP="00157144">
      <w:pPr>
        <w:spacing w:line="520" w:lineRule="exact"/>
        <w:rPr>
          <w:rFonts w:ascii="宋体" w:eastAsia="宋体" w:hAnsi="宋体" w:cs="宋体"/>
          <w:kern w:val="0"/>
          <w:sz w:val="21"/>
          <w:szCs w:val="21"/>
        </w:rPr>
      </w:pPr>
      <w:bookmarkStart w:id="1" w:name="_GoBack"/>
      <w:bookmarkStart w:id="2" w:name="_Toc363573854"/>
      <w:bookmarkEnd w:id="1"/>
      <w:r w:rsidRPr="00157144">
        <w:rPr>
          <w:rFonts w:ascii="宋体" w:eastAsia="宋体" w:hAnsi="宋体" w:cs="宋体" w:hint="eastAsia"/>
          <w:kern w:val="0"/>
          <w:sz w:val="21"/>
          <w:szCs w:val="21"/>
        </w:rPr>
        <w:t>1、具有独立承担民事责任的能力；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2、具有良好的商业信誉和健全的财务会计制度；</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3、具有履行合同所必需的专业技术能力；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4、有依法缴纳税收和社会保障资金的良好记录；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5、参加政府采购活动前三年内，在经营活动中没有重大违法记录；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6、法律、行政法规规定的其他条件。且符合、承认并承诺履行招标文件各项规定的国内法人、其他组织（不包括在港澳台地区注册成立的法人、其它组织）；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7、法定代表人为同一人的两个及两个以上的法人、母公司、全资子公司及其控股公司，都不得在同一招标项目中同时投标。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8、本项目不接受联合体形式的投标及任何形式的分包或转包。</w:t>
      </w:r>
    </w:p>
    <w:p w:rsidR="00157144" w:rsidRPr="00157144" w:rsidRDefault="00157144" w:rsidP="00157144">
      <w:pPr>
        <w:spacing w:line="520" w:lineRule="exact"/>
        <w:rPr>
          <w:rFonts w:ascii="宋体" w:eastAsia="宋体" w:hAnsi="宋体" w:cs="宋体"/>
          <w:b/>
          <w:kern w:val="0"/>
          <w:sz w:val="21"/>
          <w:szCs w:val="21"/>
        </w:rPr>
      </w:pPr>
      <w:r w:rsidRPr="00157144">
        <w:rPr>
          <w:rFonts w:ascii="宋体" w:eastAsia="宋体" w:hAnsi="宋体" w:cs="宋体" w:hint="eastAsia"/>
          <w:b/>
          <w:kern w:val="0"/>
          <w:sz w:val="21"/>
          <w:szCs w:val="21"/>
        </w:rPr>
        <w:t>投标人提供以下资格审查材料：</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t>1、投标人须具有独立的法人资格（提供企业法人营业执照（副本）复印件），营业执照应具有安保服务的经营范围，有能力提供本次采购项目所要求的服务。</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lastRenderedPageBreak/>
        <w:t>2、三年来，在经营活动中没有重大违法记录，经营状况良好。</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3、法定代表人为同一个人的两个及两个以上法人，母公司、全资子公司及其控股公司，都不得在同一采购项目相同标段中同时参加招标，一经发现，将视同围标处理。</w:t>
      </w:r>
    </w:p>
    <w:p w:rsidR="00157144" w:rsidRPr="00157144" w:rsidRDefault="00157144" w:rsidP="00157144">
      <w:pPr>
        <w:snapToGrid w:val="0"/>
        <w:spacing w:line="520" w:lineRule="exact"/>
        <w:rPr>
          <w:rFonts w:ascii="宋体" w:eastAsia="宋体" w:hAnsi="宋体" w:cs="宋体"/>
          <w:b/>
          <w:sz w:val="21"/>
          <w:szCs w:val="21"/>
        </w:rPr>
      </w:pPr>
      <w:r w:rsidRPr="00157144">
        <w:rPr>
          <w:rFonts w:ascii="宋体" w:eastAsia="宋体" w:hAnsi="宋体" w:cs="宋体" w:hint="eastAsia"/>
          <w:b/>
          <w:sz w:val="21"/>
          <w:szCs w:val="21"/>
        </w:rPr>
        <w:t>其它资格要求：</w:t>
      </w:r>
    </w:p>
    <w:p w:rsidR="00157144" w:rsidRPr="00157144" w:rsidRDefault="00157144" w:rsidP="00157144">
      <w:pPr>
        <w:snapToGrid w:val="0"/>
        <w:spacing w:line="520" w:lineRule="exact"/>
        <w:rPr>
          <w:rFonts w:ascii="宋体" w:eastAsia="宋体" w:hAnsi="宋体" w:cs="宋体"/>
          <w:color w:val="000000"/>
          <w:sz w:val="21"/>
          <w:szCs w:val="21"/>
        </w:rPr>
      </w:pPr>
      <w:r w:rsidRPr="00157144">
        <w:rPr>
          <w:rFonts w:ascii="宋体" w:eastAsia="宋体" w:hAnsi="宋体" w:cs="宋体" w:hint="eastAsia"/>
          <w:sz w:val="21"/>
          <w:szCs w:val="21"/>
        </w:rPr>
        <w:t>1、投标人具有有效的营业执照及税务登记证；或者是三证合一的营业执照。</w:t>
      </w:r>
    </w:p>
    <w:p w:rsidR="00157144" w:rsidRPr="00017739" w:rsidRDefault="00157144" w:rsidP="00157144">
      <w:pPr>
        <w:snapToGrid w:val="0"/>
        <w:spacing w:line="520" w:lineRule="exact"/>
        <w:rPr>
          <w:rFonts w:ascii="宋体" w:eastAsia="宋体" w:hAnsi="宋体" w:cs="宋体"/>
          <w:color w:val="FF0000"/>
          <w:sz w:val="21"/>
          <w:szCs w:val="21"/>
        </w:rPr>
      </w:pPr>
      <w:r w:rsidRPr="00157144">
        <w:rPr>
          <w:rFonts w:ascii="宋体" w:eastAsia="宋体" w:hAnsi="宋体" w:cs="宋体" w:hint="eastAsia"/>
          <w:sz w:val="21"/>
          <w:szCs w:val="21"/>
        </w:rPr>
        <w:t>2、投标人法定代表人参加投标的，必须提供法定代表人身份证明及法定代表人本人身份证复印件；非法定代表人参加的，必须提供法定代表人签字或盖章的授权委托书及法定代表人、被授权人的身份证的复印件</w:t>
      </w:r>
      <w:r w:rsidR="00821E76">
        <w:rPr>
          <w:rFonts w:ascii="宋体" w:eastAsia="宋体" w:hAnsi="宋体" w:cs="宋体" w:hint="eastAsia"/>
          <w:sz w:val="21"/>
          <w:szCs w:val="21"/>
        </w:rPr>
        <w:t>。</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3、投标人具备公安部门核发的《保安服务许可证》资格证书。</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4、投标单位必须为江苏省三级及以上资质以上保安公司，。</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5、</w:t>
      </w:r>
      <w:r w:rsidRPr="00157144">
        <w:rPr>
          <w:rFonts w:ascii="宋体" w:eastAsia="宋体" w:hAnsi="宋体" w:cs="宋体" w:hint="eastAsia"/>
          <w:sz w:val="21"/>
          <w:szCs w:val="21"/>
          <w:lang w:val="zh-CN"/>
        </w:rPr>
        <w:t>本次项目不接受联合体投标。</w:t>
      </w:r>
      <w:bookmarkEnd w:id="2"/>
    </w:p>
    <w:p w:rsidR="00E6540D" w:rsidRPr="00157144" w:rsidRDefault="00E6540D" w:rsidP="00157144">
      <w:pPr>
        <w:spacing w:line="360" w:lineRule="auto"/>
        <w:ind w:firstLineChars="200" w:firstLine="420"/>
        <w:rPr>
          <w:rFonts w:ascii="宋体" w:eastAsia="宋体" w:hAnsi="宋体" w:cs="宋体"/>
          <w:kern w:val="0"/>
          <w:sz w:val="21"/>
          <w:szCs w:val="21"/>
        </w:rPr>
      </w:pPr>
    </w:p>
    <w:p w:rsidR="00896A18" w:rsidRPr="001F3DCB" w:rsidRDefault="00E6540D" w:rsidP="001F3DCB">
      <w:pPr>
        <w:snapToGrid w:val="0"/>
        <w:spacing w:line="480" w:lineRule="exact"/>
        <w:ind w:firstLineChars="200" w:firstLine="420"/>
        <w:rPr>
          <w:rFonts w:asciiTheme="minorEastAsia" w:eastAsiaTheme="minorEastAsia" w:hAnsiTheme="minorEastAsia" w:cs="宋体"/>
          <w:sz w:val="21"/>
          <w:szCs w:val="21"/>
        </w:rPr>
      </w:pPr>
      <w:r w:rsidRPr="001F3DCB">
        <w:rPr>
          <w:rFonts w:asciiTheme="minorEastAsia" w:eastAsiaTheme="minorEastAsia" w:hAnsiTheme="minorEastAsia" w:cs="宋体" w:hint="eastAsia"/>
          <w:sz w:val="21"/>
          <w:szCs w:val="21"/>
        </w:rPr>
        <w:t xml:space="preserve"> </w:t>
      </w:r>
      <w:r w:rsidR="00896A18">
        <w:rPr>
          <w:rFonts w:ascii="宋体" w:eastAsia="宋体" w:hAnsi="宋体" w:cs="宋体" w:hint="eastAsia"/>
          <w:b/>
          <w:kern w:val="0"/>
          <w:sz w:val="21"/>
          <w:szCs w:val="21"/>
        </w:rPr>
        <w:t>注：本项目不接受由多个</w:t>
      </w:r>
      <w:r w:rsidR="00250B25">
        <w:rPr>
          <w:rFonts w:ascii="宋体" w:eastAsia="宋体" w:hAnsi="宋体" w:cs="宋体" w:hint="eastAsia"/>
          <w:b/>
          <w:kern w:val="0"/>
          <w:sz w:val="21"/>
          <w:szCs w:val="21"/>
        </w:rPr>
        <w:t>保安公司</w:t>
      </w:r>
      <w:r w:rsidR="00896A18">
        <w:rPr>
          <w:rFonts w:ascii="宋体" w:eastAsia="宋体" w:hAnsi="宋体" w:cs="宋体" w:hint="eastAsia"/>
          <w:b/>
          <w:kern w:val="0"/>
          <w:sz w:val="21"/>
          <w:szCs w:val="21"/>
        </w:rPr>
        <w:t>组成的联合体参与磋商。</w:t>
      </w:r>
    </w:p>
    <w:p w:rsidR="00896A18" w:rsidRDefault="00896A18" w:rsidP="00666941">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报名时间：自采购公告上网发布之日起至</w:t>
      </w:r>
      <w:r w:rsidR="00CD086F" w:rsidRPr="00484036">
        <w:rPr>
          <w:rFonts w:ascii="宋体" w:eastAsia="宋体" w:hAnsi="宋体" w:cs="宋体"/>
          <w:kern w:val="0"/>
          <w:sz w:val="21"/>
          <w:szCs w:val="21"/>
        </w:rPr>
        <w:t>202</w:t>
      </w:r>
      <w:r w:rsidR="00CD086F" w:rsidRPr="00484036">
        <w:rPr>
          <w:rFonts w:ascii="宋体" w:eastAsia="宋体" w:hAnsi="宋体" w:cs="宋体" w:hint="eastAsia"/>
          <w:kern w:val="0"/>
          <w:sz w:val="21"/>
          <w:szCs w:val="21"/>
        </w:rPr>
        <w:t>1</w:t>
      </w:r>
      <w:r w:rsidRPr="00484036">
        <w:rPr>
          <w:rFonts w:ascii="宋体" w:eastAsia="宋体" w:hAnsi="宋体" w:cs="宋体" w:hint="eastAsia"/>
          <w:kern w:val="0"/>
          <w:sz w:val="21"/>
          <w:szCs w:val="21"/>
        </w:rPr>
        <w:t>年</w:t>
      </w:r>
      <w:r w:rsidR="007D1551">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sidR="007D1551">
        <w:rPr>
          <w:rFonts w:ascii="宋体" w:eastAsia="宋体" w:hAnsi="宋体" w:cs="宋体" w:hint="eastAsia"/>
          <w:kern w:val="0"/>
          <w:sz w:val="21"/>
          <w:szCs w:val="21"/>
        </w:rPr>
        <w:t>2</w:t>
      </w:r>
      <w:r w:rsidRPr="00484036">
        <w:rPr>
          <w:rFonts w:ascii="宋体" w:eastAsia="宋体" w:hAnsi="宋体" w:cs="宋体" w:hint="eastAsia"/>
          <w:kern w:val="0"/>
          <w:sz w:val="21"/>
          <w:szCs w:val="21"/>
        </w:rPr>
        <w:t>日，每日工作时间：上午</w:t>
      </w:r>
      <w:r w:rsidRPr="00484036">
        <w:rPr>
          <w:rFonts w:ascii="宋体" w:eastAsia="宋体" w:hAnsi="宋体" w:cs="宋体"/>
          <w:kern w:val="0"/>
          <w:sz w:val="21"/>
          <w:szCs w:val="21"/>
        </w:rPr>
        <w:t>9:00—11:00</w:t>
      </w:r>
      <w:r w:rsidRPr="00484036">
        <w:rPr>
          <w:rFonts w:ascii="宋体" w:eastAsia="宋体" w:hAnsi="宋体" w:cs="宋体" w:hint="eastAsia"/>
          <w:kern w:val="0"/>
          <w:sz w:val="21"/>
          <w:szCs w:val="21"/>
        </w:rPr>
        <w:t>整，下午</w:t>
      </w:r>
      <w:r w:rsidR="00484036" w:rsidRPr="00484036">
        <w:rPr>
          <w:rFonts w:ascii="宋体" w:eastAsia="宋体" w:hAnsi="宋体" w:cs="宋体"/>
          <w:kern w:val="0"/>
          <w:sz w:val="21"/>
          <w:szCs w:val="21"/>
        </w:rPr>
        <w:t>13:30—16:</w:t>
      </w:r>
      <w:r w:rsidR="00484036" w:rsidRPr="00484036">
        <w:rPr>
          <w:rFonts w:ascii="宋体" w:eastAsia="宋体" w:hAnsi="宋体" w:cs="宋体" w:hint="eastAsia"/>
          <w:kern w:val="0"/>
          <w:sz w:val="21"/>
          <w:szCs w:val="21"/>
        </w:rPr>
        <w:t>00</w:t>
      </w:r>
      <w:r w:rsidRPr="00484036">
        <w:rPr>
          <w:rFonts w:ascii="宋体" w:eastAsia="宋体" w:hAnsi="宋体" w:cs="宋体" w:hint="eastAsia"/>
          <w:kern w:val="0"/>
          <w:sz w:val="21"/>
          <w:szCs w:val="21"/>
        </w:rPr>
        <w:t>整（节假日除外）。</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w:t>
      </w:r>
      <w:r>
        <w:rPr>
          <w:rFonts w:ascii="宋体" w:eastAsia="宋体" w:hAnsi="宋体" w:cs="宋体" w:hint="eastAsia"/>
          <w:bCs/>
          <w:kern w:val="0"/>
          <w:sz w:val="21"/>
          <w:szCs w:val="21"/>
        </w:rPr>
        <w:t>码头管理</w:t>
      </w:r>
      <w:r>
        <w:rPr>
          <w:rFonts w:ascii="宋体" w:eastAsia="宋体" w:hAnsi="宋体" w:cs="宋体" w:hint="eastAsia"/>
          <w:kern w:val="0"/>
          <w:sz w:val="21"/>
          <w:szCs w:val="21"/>
        </w:rPr>
        <w:t>有限公司</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江苏省南通市通州区开沙岛开沙村南通港码头管理有限公司</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报名方式：</w:t>
      </w:r>
      <w:r w:rsidRPr="009400DD">
        <w:rPr>
          <w:rFonts w:ascii="宋体" w:eastAsia="宋体" w:hAnsi="宋体" w:cs="宋体" w:hint="eastAsia"/>
          <w:b/>
          <w:kern w:val="0"/>
          <w:sz w:val="21"/>
          <w:szCs w:val="21"/>
        </w:rPr>
        <w:t>书面形式或</w:t>
      </w:r>
      <w:r>
        <w:rPr>
          <w:rFonts w:ascii="宋体" w:eastAsia="宋体" w:hAnsi="宋体" w:cs="宋体" w:hint="eastAsia"/>
          <w:b/>
          <w:kern w:val="0"/>
          <w:sz w:val="21"/>
          <w:szCs w:val="21"/>
        </w:rPr>
        <w:t>现场报名</w:t>
      </w:r>
      <w:r>
        <w:rPr>
          <w:rFonts w:ascii="宋体" w:eastAsia="宋体" w:hAnsi="宋体" w:cs="宋体" w:hint="eastAsia"/>
          <w:kern w:val="0"/>
          <w:sz w:val="21"/>
          <w:szCs w:val="21"/>
        </w:rPr>
        <w:t>。</w:t>
      </w:r>
    </w:p>
    <w:p w:rsidR="00896A18" w:rsidRDefault="00896A18" w:rsidP="00666941">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响应文件递交时间：</w:t>
      </w:r>
      <w:r w:rsidR="00CD086F" w:rsidRPr="00484036">
        <w:rPr>
          <w:rFonts w:ascii="宋体" w:eastAsia="宋体" w:hAnsi="宋体" w:cs="宋体"/>
          <w:kern w:val="0"/>
          <w:sz w:val="21"/>
          <w:szCs w:val="21"/>
        </w:rPr>
        <w:t>202</w:t>
      </w:r>
      <w:r w:rsidR="00CD086F" w:rsidRPr="00484036">
        <w:rPr>
          <w:rFonts w:ascii="宋体" w:eastAsia="宋体" w:hAnsi="宋体" w:cs="宋体" w:hint="eastAsia"/>
          <w:kern w:val="0"/>
          <w:sz w:val="21"/>
          <w:szCs w:val="21"/>
        </w:rPr>
        <w:t>1</w:t>
      </w:r>
      <w:r w:rsidRPr="00484036">
        <w:rPr>
          <w:rFonts w:ascii="宋体" w:eastAsia="宋体" w:hAnsi="宋体" w:cs="宋体" w:hint="eastAsia"/>
          <w:kern w:val="0"/>
          <w:sz w:val="21"/>
          <w:szCs w:val="21"/>
        </w:rPr>
        <w:t>年</w:t>
      </w:r>
      <w:r w:rsidR="007D1551">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sidR="007D1551">
        <w:rPr>
          <w:rFonts w:ascii="宋体" w:eastAsia="宋体" w:hAnsi="宋体" w:cs="宋体" w:hint="eastAsia"/>
          <w:kern w:val="0"/>
          <w:sz w:val="21"/>
          <w:szCs w:val="21"/>
        </w:rPr>
        <w:t>2</w:t>
      </w:r>
      <w:r w:rsidRPr="00484036">
        <w:rPr>
          <w:rFonts w:ascii="宋体" w:eastAsia="宋体" w:hAnsi="宋体" w:cs="宋体" w:hint="eastAsia"/>
          <w:kern w:val="0"/>
          <w:sz w:val="21"/>
          <w:szCs w:val="21"/>
        </w:rPr>
        <w:t>日下午</w:t>
      </w:r>
      <w:r w:rsidR="003619D6">
        <w:rPr>
          <w:rFonts w:ascii="宋体" w:eastAsia="宋体" w:hAnsi="宋体" w:cs="宋体" w:hint="eastAsia"/>
          <w:kern w:val="0"/>
          <w:sz w:val="21"/>
          <w:szCs w:val="21"/>
        </w:rPr>
        <w:t>09:00</w:t>
      </w:r>
      <w:r w:rsidRPr="00484036">
        <w:rPr>
          <w:rFonts w:ascii="宋体" w:eastAsia="宋体" w:hAnsi="宋体" w:cs="宋体"/>
          <w:kern w:val="0"/>
          <w:sz w:val="21"/>
          <w:szCs w:val="21"/>
        </w:rPr>
        <w:t>—14:00</w:t>
      </w:r>
      <w:r w:rsidRPr="00484036">
        <w:rPr>
          <w:rFonts w:ascii="宋体" w:eastAsia="宋体" w:hAnsi="宋体" w:cs="宋体" w:hint="eastAsia"/>
          <w:kern w:val="0"/>
          <w:sz w:val="21"/>
          <w:szCs w:val="21"/>
        </w:rPr>
        <w:t>（北京时间）</w:t>
      </w:r>
    </w:p>
    <w:p w:rsidR="00896A18" w:rsidRPr="00484036" w:rsidRDefault="00896A18" w:rsidP="00666941">
      <w:pPr>
        <w:widowControl/>
        <w:spacing w:line="360" w:lineRule="auto"/>
        <w:ind w:firstLineChars="200" w:firstLine="420"/>
        <w:rPr>
          <w:rFonts w:ascii="宋体" w:eastAsia="宋体" w:hAnsi="宋体" w:cs="宋体"/>
          <w:kern w:val="0"/>
          <w:sz w:val="21"/>
          <w:szCs w:val="21"/>
        </w:rPr>
      </w:pPr>
      <w:r w:rsidRPr="00484036">
        <w:rPr>
          <w:rFonts w:ascii="宋体" w:eastAsia="宋体" w:hAnsi="宋体" w:cs="宋体" w:hint="eastAsia"/>
          <w:kern w:val="0"/>
          <w:sz w:val="21"/>
          <w:szCs w:val="21"/>
        </w:rPr>
        <w:t>响应文件递交截止时间：</w:t>
      </w:r>
      <w:r w:rsidR="00CD086F" w:rsidRPr="00484036">
        <w:rPr>
          <w:rFonts w:ascii="宋体" w:eastAsia="宋体" w:hAnsi="宋体" w:cs="宋体"/>
          <w:kern w:val="0"/>
          <w:sz w:val="21"/>
          <w:szCs w:val="21"/>
        </w:rPr>
        <w:t>202</w:t>
      </w:r>
      <w:r w:rsidR="00CD086F" w:rsidRPr="00484036">
        <w:rPr>
          <w:rFonts w:ascii="宋体" w:eastAsia="宋体" w:hAnsi="宋体" w:cs="宋体" w:hint="eastAsia"/>
          <w:kern w:val="0"/>
          <w:sz w:val="21"/>
          <w:szCs w:val="21"/>
        </w:rPr>
        <w:t>1</w:t>
      </w:r>
      <w:r w:rsidRPr="00484036">
        <w:rPr>
          <w:rFonts w:ascii="宋体" w:eastAsia="宋体" w:hAnsi="宋体" w:cs="宋体" w:hint="eastAsia"/>
          <w:kern w:val="0"/>
          <w:sz w:val="21"/>
          <w:szCs w:val="21"/>
        </w:rPr>
        <w:t>年</w:t>
      </w:r>
      <w:r w:rsidR="007D1551">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sidR="007D1551">
        <w:rPr>
          <w:rFonts w:ascii="宋体" w:eastAsia="宋体" w:hAnsi="宋体" w:cs="宋体" w:hint="eastAsia"/>
          <w:kern w:val="0"/>
          <w:sz w:val="21"/>
          <w:szCs w:val="21"/>
        </w:rPr>
        <w:t>2</w:t>
      </w:r>
      <w:r w:rsidRPr="00484036">
        <w:rPr>
          <w:rFonts w:ascii="宋体" w:eastAsia="宋体" w:hAnsi="宋体" w:cs="宋体" w:hint="eastAsia"/>
          <w:kern w:val="0"/>
          <w:sz w:val="21"/>
          <w:szCs w:val="21"/>
        </w:rPr>
        <w:t>日下午</w:t>
      </w:r>
      <w:r w:rsidRPr="00484036">
        <w:rPr>
          <w:rFonts w:ascii="宋体" w:eastAsia="宋体" w:hAnsi="宋体" w:cs="宋体"/>
          <w:kern w:val="0"/>
          <w:sz w:val="21"/>
          <w:szCs w:val="21"/>
        </w:rPr>
        <w:t>14:00</w:t>
      </w:r>
      <w:r w:rsidRPr="00484036">
        <w:rPr>
          <w:rFonts w:ascii="宋体" w:eastAsia="宋体" w:hAnsi="宋体" w:cs="宋体" w:hint="eastAsia"/>
          <w:kern w:val="0"/>
          <w:sz w:val="21"/>
          <w:szCs w:val="21"/>
        </w:rPr>
        <w:t>（北京时间）</w:t>
      </w:r>
    </w:p>
    <w:p w:rsidR="00896A18" w:rsidRPr="00484036" w:rsidRDefault="00896A18" w:rsidP="00666941">
      <w:pPr>
        <w:widowControl/>
        <w:spacing w:line="360" w:lineRule="auto"/>
        <w:ind w:firstLineChars="200" w:firstLine="420"/>
        <w:rPr>
          <w:rFonts w:ascii="宋体" w:eastAsia="宋体" w:hAnsi="宋体" w:cs="宋体"/>
          <w:kern w:val="0"/>
          <w:sz w:val="21"/>
          <w:szCs w:val="21"/>
        </w:rPr>
      </w:pPr>
      <w:r w:rsidRPr="00484036">
        <w:rPr>
          <w:rFonts w:ascii="宋体" w:eastAsia="宋体" w:hAnsi="宋体" w:cs="宋体" w:hint="eastAsia"/>
          <w:kern w:val="0"/>
          <w:sz w:val="21"/>
          <w:szCs w:val="21"/>
        </w:rPr>
        <w:t>磋商时间：</w:t>
      </w:r>
      <w:r w:rsidR="00CD086F" w:rsidRPr="00484036">
        <w:rPr>
          <w:rFonts w:ascii="宋体" w:eastAsia="宋体" w:hAnsi="宋体" w:cs="宋体"/>
          <w:kern w:val="0"/>
          <w:sz w:val="21"/>
          <w:szCs w:val="21"/>
        </w:rPr>
        <w:t>202</w:t>
      </w:r>
      <w:r w:rsidR="00CD086F" w:rsidRPr="00484036">
        <w:rPr>
          <w:rFonts w:ascii="宋体" w:eastAsia="宋体" w:hAnsi="宋体" w:cs="宋体" w:hint="eastAsia"/>
          <w:kern w:val="0"/>
          <w:sz w:val="21"/>
          <w:szCs w:val="21"/>
        </w:rPr>
        <w:t>1</w:t>
      </w:r>
      <w:r w:rsidRPr="00484036">
        <w:rPr>
          <w:rFonts w:ascii="宋体" w:eastAsia="宋体" w:hAnsi="宋体" w:cs="宋体" w:hint="eastAsia"/>
          <w:kern w:val="0"/>
          <w:sz w:val="21"/>
          <w:szCs w:val="21"/>
        </w:rPr>
        <w:t>年</w:t>
      </w:r>
      <w:r w:rsidR="007D1551">
        <w:rPr>
          <w:rFonts w:ascii="宋体" w:eastAsia="宋体" w:hAnsi="宋体" w:cs="宋体" w:hint="eastAsia"/>
          <w:kern w:val="0"/>
          <w:sz w:val="21"/>
          <w:szCs w:val="21"/>
        </w:rPr>
        <w:t>7</w:t>
      </w:r>
      <w:r w:rsidRPr="00484036">
        <w:rPr>
          <w:rFonts w:ascii="宋体" w:eastAsia="宋体" w:hAnsi="宋体" w:cs="宋体" w:hint="eastAsia"/>
          <w:kern w:val="0"/>
          <w:sz w:val="21"/>
          <w:szCs w:val="21"/>
        </w:rPr>
        <w:t>月</w:t>
      </w:r>
      <w:r w:rsidR="007D1551">
        <w:rPr>
          <w:rFonts w:ascii="宋体" w:eastAsia="宋体" w:hAnsi="宋体" w:cs="宋体" w:hint="eastAsia"/>
          <w:kern w:val="0"/>
          <w:sz w:val="21"/>
          <w:szCs w:val="21"/>
        </w:rPr>
        <w:t>2</w:t>
      </w:r>
      <w:r w:rsidRPr="00484036">
        <w:rPr>
          <w:rFonts w:ascii="宋体" w:eastAsia="宋体" w:hAnsi="宋体" w:cs="宋体" w:hint="eastAsia"/>
          <w:kern w:val="0"/>
          <w:sz w:val="21"/>
          <w:szCs w:val="21"/>
        </w:rPr>
        <w:t>日下午</w:t>
      </w:r>
      <w:r w:rsidRPr="00484036">
        <w:rPr>
          <w:rFonts w:ascii="宋体" w:eastAsia="宋体" w:hAnsi="宋体" w:cs="宋体"/>
          <w:kern w:val="0"/>
          <w:sz w:val="21"/>
          <w:szCs w:val="21"/>
        </w:rPr>
        <w:t>14:00</w:t>
      </w:r>
      <w:r w:rsidRPr="00484036">
        <w:rPr>
          <w:rFonts w:ascii="宋体" w:eastAsia="宋体" w:hAnsi="宋体" w:cs="宋体" w:hint="eastAsia"/>
          <w:kern w:val="0"/>
          <w:sz w:val="21"/>
          <w:szCs w:val="21"/>
        </w:rPr>
        <w:t>整（北京时间）</w:t>
      </w:r>
    </w:p>
    <w:p w:rsidR="00896A18" w:rsidRPr="00820650" w:rsidRDefault="00DB1F62" w:rsidP="00666941">
      <w:pPr>
        <w:widowControl/>
        <w:spacing w:line="360" w:lineRule="auto"/>
        <w:ind w:firstLineChars="200" w:firstLine="420"/>
        <w:rPr>
          <w:rFonts w:ascii="宋体" w:eastAsia="宋体" w:hAnsi="宋体" w:cs="宋体"/>
          <w:color w:val="000000" w:themeColor="text1"/>
          <w:kern w:val="0"/>
          <w:sz w:val="21"/>
          <w:szCs w:val="21"/>
        </w:rPr>
      </w:pPr>
      <w:r w:rsidRPr="00484036">
        <w:rPr>
          <w:rFonts w:ascii="宋体" w:eastAsia="宋体" w:hAnsi="宋体" w:cs="宋体" w:hint="eastAsia"/>
          <w:kern w:val="0"/>
          <w:sz w:val="21"/>
          <w:szCs w:val="21"/>
        </w:rPr>
        <w:t>磋商地点：</w:t>
      </w:r>
      <w:r w:rsidR="00087A70" w:rsidRPr="00820650">
        <w:rPr>
          <w:rFonts w:ascii="宋体" w:eastAsia="宋体" w:hAnsi="宋体" w:cs="宋体" w:hint="eastAsia"/>
          <w:color w:val="000000" w:themeColor="text1"/>
          <w:kern w:val="0"/>
          <w:sz w:val="21"/>
          <w:szCs w:val="21"/>
        </w:rPr>
        <w:t>南通港口集团有限公司</w:t>
      </w:r>
    </w:p>
    <w:p w:rsidR="00896A18" w:rsidRPr="00820650" w:rsidRDefault="00896A18" w:rsidP="00666941">
      <w:pPr>
        <w:widowControl/>
        <w:spacing w:line="360" w:lineRule="auto"/>
        <w:ind w:firstLineChars="200" w:firstLine="420"/>
        <w:rPr>
          <w:rFonts w:ascii="宋体" w:eastAsia="宋体" w:hAnsi="宋体" w:cs="宋体"/>
          <w:color w:val="000000" w:themeColor="text1"/>
          <w:kern w:val="0"/>
          <w:sz w:val="21"/>
          <w:szCs w:val="21"/>
        </w:rPr>
      </w:pPr>
      <w:r w:rsidRPr="00820650">
        <w:rPr>
          <w:rFonts w:ascii="宋体" w:eastAsia="宋体" w:hAnsi="宋体" w:cs="宋体" w:hint="eastAsia"/>
          <w:color w:val="000000" w:themeColor="text1"/>
          <w:kern w:val="0"/>
          <w:sz w:val="21"/>
          <w:szCs w:val="21"/>
        </w:rPr>
        <w:t>磋商地址：</w:t>
      </w:r>
      <w:r w:rsidR="00087A70" w:rsidRPr="00820650">
        <w:rPr>
          <w:rFonts w:ascii="宋体" w:eastAsia="宋体" w:hAnsi="宋体" w:cs="宋体" w:hint="eastAsia"/>
          <w:color w:val="000000" w:themeColor="text1"/>
          <w:kern w:val="0"/>
          <w:sz w:val="22"/>
          <w:szCs w:val="21"/>
        </w:rPr>
        <w:t>南通港口集团有限公司10楼会议室</w:t>
      </w:r>
    </w:p>
    <w:p w:rsidR="00896A18" w:rsidRDefault="00896A18" w:rsidP="00666941">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w:t>
      </w:r>
      <w:r>
        <w:rPr>
          <w:rFonts w:ascii="宋体" w:eastAsia="宋体" w:hAnsi="宋体" w:cs="宋体"/>
          <w:kern w:val="0"/>
          <w:sz w:val="21"/>
          <w:szCs w:val="21"/>
        </w:rPr>
        <w:t xml:space="preserve">    </w:t>
      </w:r>
      <w:r>
        <w:rPr>
          <w:rFonts w:ascii="宋体" w:eastAsia="宋体" w:hAnsi="宋体" w:cs="宋体" w:hint="eastAsia"/>
          <w:kern w:val="0"/>
          <w:sz w:val="21"/>
          <w:szCs w:val="21"/>
        </w:rPr>
        <w:t>称：南通港</w:t>
      </w:r>
      <w:r>
        <w:rPr>
          <w:rFonts w:ascii="宋体" w:eastAsia="宋体" w:hAnsi="宋体" w:cs="宋体" w:hint="eastAsia"/>
          <w:bCs/>
          <w:kern w:val="0"/>
          <w:sz w:val="21"/>
          <w:szCs w:val="21"/>
        </w:rPr>
        <w:t>码头管理</w:t>
      </w:r>
      <w:r>
        <w:rPr>
          <w:rFonts w:ascii="宋体" w:eastAsia="宋体" w:hAnsi="宋体" w:cs="宋体" w:hint="eastAsia"/>
          <w:kern w:val="0"/>
          <w:sz w:val="21"/>
          <w:szCs w:val="21"/>
        </w:rPr>
        <w:t>有限公司</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w:t>
      </w:r>
      <w:r>
        <w:rPr>
          <w:rFonts w:ascii="宋体" w:eastAsia="宋体" w:hAnsi="宋体" w:cs="宋体" w:hint="eastAsia"/>
          <w:spacing w:val="4"/>
          <w:kern w:val="0"/>
          <w:sz w:val="21"/>
          <w:szCs w:val="21"/>
        </w:rPr>
        <w:t>通州区开沙岛开沙村南通港码头管理有限公司</w:t>
      </w:r>
      <w:r>
        <w:rPr>
          <w:rFonts w:ascii="宋体" w:eastAsia="宋体" w:hAnsi="宋体" w:cs="宋体"/>
          <w:spacing w:val="4"/>
          <w:kern w:val="0"/>
          <w:sz w:val="21"/>
          <w:szCs w:val="21"/>
        </w:rPr>
        <w:t xml:space="preserve">                                  </w:t>
      </w:r>
      <w:r>
        <w:rPr>
          <w:rFonts w:ascii="宋体" w:eastAsia="宋体" w:hAnsi="宋体" w:cs="宋体"/>
          <w:kern w:val="0"/>
          <w:sz w:val="21"/>
          <w:szCs w:val="21"/>
        </w:rPr>
        <w:t xml:space="preserve">   </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联</w:t>
      </w:r>
      <w:r>
        <w:rPr>
          <w:rFonts w:ascii="宋体" w:eastAsia="宋体" w:hAnsi="宋体" w:cs="宋体"/>
          <w:kern w:val="0"/>
          <w:sz w:val="21"/>
          <w:szCs w:val="21"/>
        </w:rPr>
        <w:t xml:space="preserve"> </w:t>
      </w:r>
      <w:r>
        <w:rPr>
          <w:rFonts w:ascii="宋体" w:eastAsia="宋体" w:hAnsi="宋体" w:cs="宋体" w:hint="eastAsia"/>
          <w:kern w:val="0"/>
          <w:sz w:val="21"/>
          <w:szCs w:val="21"/>
        </w:rPr>
        <w:t>系</w:t>
      </w:r>
      <w:r>
        <w:rPr>
          <w:rFonts w:ascii="宋体" w:eastAsia="宋体" w:hAnsi="宋体" w:cs="宋体"/>
          <w:kern w:val="0"/>
          <w:sz w:val="21"/>
          <w:szCs w:val="21"/>
        </w:rPr>
        <w:t xml:space="preserve"> </w:t>
      </w:r>
      <w:r w:rsidR="00CD086F">
        <w:rPr>
          <w:rFonts w:ascii="宋体" w:eastAsia="宋体" w:hAnsi="宋体" w:cs="宋体" w:hint="eastAsia"/>
          <w:kern w:val="0"/>
          <w:sz w:val="21"/>
          <w:szCs w:val="21"/>
        </w:rPr>
        <w:t>人：祁宁</w:t>
      </w:r>
    </w:p>
    <w:p w:rsidR="00896A18" w:rsidRDefault="00896A18" w:rsidP="0066694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电话：</w:t>
      </w:r>
      <w:r w:rsidR="00CD086F">
        <w:rPr>
          <w:rFonts w:ascii="宋体" w:eastAsia="宋体" w:hAnsi="宋体" w:cs="宋体" w:hint="eastAsia"/>
          <w:kern w:val="0"/>
          <w:sz w:val="21"/>
          <w:szCs w:val="21"/>
        </w:rPr>
        <w:t>15062768829</w:t>
      </w:r>
      <w:r>
        <w:rPr>
          <w:rFonts w:ascii="宋体" w:eastAsia="宋体" w:hAnsi="宋体" w:cs="宋体"/>
          <w:kern w:val="0"/>
          <w:sz w:val="21"/>
          <w:szCs w:val="21"/>
        </w:rPr>
        <w:t xml:space="preserve">  </w:t>
      </w:r>
    </w:p>
    <w:p w:rsidR="00896A18" w:rsidRDefault="00896A18" w:rsidP="006A4612">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kern w:val="0"/>
          <w:sz w:val="21"/>
          <w:szCs w:val="21"/>
        </w:rPr>
        <w:t>226006</w:t>
      </w:r>
    </w:p>
    <w:p w:rsidR="00896A18" w:rsidRDefault="00896A18" w:rsidP="00666941">
      <w:pPr>
        <w:widowControl/>
        <w:numPr>
          <w:ilvl w:val="0"/>
          <w:numId w:val="8"/>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896A18" w:rsidRDefault="00896A18" w:rsidP="00666941">
      <w:pPr>
        <w:widowControl/>
        <w:spacing w:line="360" w:lineRule="auto"/>
        <w:ind w:leftChars="170" w:left="442"/>
        <w:jc w:val="left"/>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本项目相关的磋商文件澄清、修改以及终止公告、成交结果公告等信息均通过南通港口集团有限公司网站“（</w:t>
      </w:r>
      <w:r>
        <w:rPr>
          <w:rFonts w:ascii="宋体" w:eastAsia="宋体" w:hAnsi="宋体" w:cs="宋体"/>
          <w:kern w:val="0"/>
          <w:sz w:val="21"/>
          <w:szCs w:val="21"/>
        </w:rPr>
        <w:t>http://www.ntport.com.cn</w:t>
      </w:r>
      <w:r>
        <w:rPr>
          <w:rFonts w:ascii="宋体" w:eastAsia="宋体" w:hAnsi="宋体" w:cs="宋体" w:hint="eastAsia"/>
          <w:kern w:val="0"/>
          <w:sz w:val="21"/>
          <w:szCs w:val="21"/>
        </w:rPr>
        <w:t>）”公布。</w:t>
      </w:r>
    </w:p>
    <w:p w:rsidR="00896A18" w:rsidRDefault="00896A18" w:rsidP="00666941">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w:t>
      </w:r>
      <w:r w:rsidRPr="00820650">
        <w:rPr>
          <w:rFonts w:asciiTheme="minorEastAsia" w:eastAsiaTheme="minorEastAsia" w:hAnsiTheme="minorEastAsia" w:cs="宋体" w:hint="eastAsia"/>
          <w:kern w:val="0"/>
          <w:sz w:val="21"/>
          <w:szCs w:val="21"/>
        </w:rPr>
        <w:t>南通港</w:t>
      </w:r>
      <w:r w:rsidR="00295793" w:rsidRPr="00820650">
        <w:rPr>
          <w:rFonts w:asciiTheme="minorEastAsia" w:eastAsiaTheme="minorEastAsia" w:hAnsiTheme="minorEastAsia" w:cs="宋体" w:hint="eastAsia"/>
          <w:bCs/>
          <w:kern w:val="0"/>
          <w:sz w:val="21"/>
          <w:szCs w:val="21"/>
        </w:rPr>
        <w:t>口集团</w:t>
      </w:r>
      <w:r w:rsidRPr="00820650">
        <w:rPr>
          <w:rFonts w:asciiTheme="minorEastAsia" w:eastAsiaTheme="minorEastAsia" w:hAnsiTheme="minorEastAsia" w:cs="宋体" w:hint="eastAsia"/>
          <w:kern w:val="0"/>
          <w:sz w:val="21"/>
          <w:szCs w:val="21"/>
        </w:rPr>
        <w:t>有限公司网站</w:t>
      </w:r>
      <w:r>
        <w:rPr>
          <w:rFonts w:ascii="宋体" w:eastAsia="宋体" w:hAnsi="宋体" w:cs="宋体" w:hint="eastAsia"/>
          <w:kern w:val="0"/>
          <w:sz w:val="21"/>
          <w:szCs w:val="21"/>
        </w:rPr>
        <w:t>公布的信息视为已送达各</w:t>
      </w:r>
      <w:r w:rsidR="00250B25">
        <w:rPr>
          <w:rFonts w:ascii="宋体" w:eastAsia="宋体" w:hAnsi="宋体" w:cs="宋体" w:hint="eastAsia"/>
          <w:kern w:val="0"/>
          <w:sz w:val="21"/>
          <w:szCs w:val="21"/>
        </w:rPr>
        <w:t>保安公司</w:t>
      </w:r>
      <w:r>
        <w:rPr>
          <w:rFonts w:ascii="宋体" w:eastAsia="宋体" w:hAnsi="宋体" w:cs="宋体" w:hint="eastAsia"/>
          <w:kern w:val="0"/>
          <w:sz w:val="21"/>
          <w:szCs w:val="21"/>
        </w:rPr>
        <w:t>，</w:t>
      </w:r>
      <w:r w:rsidR="00250B25">
        <w:rPr>
          <w:rFonts w:ascii="宋体" w:eastAsia="宋体" w:hAnsi="宋体" w:cs="宋体" w:hint="eastAsia"/>
          <w:kern w:val="0"/>
          <w:sz w:val="21"/>
          <w:szCs w:val="21"/>
        </w:rPr>
        <w:t>保安公司</w:t>
      </w:r>
      <w:r>
        <w:rPr>
          <w:rFonts w:ascii="宋体" w:eastAsia="宋体" w:hAnsi="宋体" w:cs="宋体" w:hint="eastAsia"/>
          <w:kern w:val="0"/>
          <w:sz w:val="21"/>
          <w:szCs w:val="21"/>
        </w:rPr>
        <w:t>有义务在参加采购活动期间浏览相关网站。</w:t>
      </w:r>
    </w:p>
    <w:p w:rsidR="00896A18" w:rsidRDefault="009B6048" w:rsidP="00666941">
      <w:pPr>
        <w:widowControl/>
        <w:numPr>
          <w:ilvl w:val="0"/>
          <w:numId w:val="8"/>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公告期：公告之日起三</w:t>
      </w:r>
      <w:r w:rsidR="00896A18">
        <w:rPr>
          <w:rFonts w:ascii="宋体" w:eastAsia="宋体" w:hAnsi="宋体" w:cs="宋体" w:hint="eastAsia"/>
          <w:b/>
          <w:kern w:val="0"/>
          <w:sz w:val="21"/>
          <w:szCs w:val="21"/>
        </w:rPr>
        <w:t>个工作日。</w:t>
      </w:r>
    </w:p>
    <w:p w:rsidR="00896A18" w:rsidRDefault="00896A18">
      <w:pPr>
        <w:spacing w:line="360" w:lineRule="auto"/>
        <w:outlineLvl w:val="0"/>
        <w:rPr>
          <w:rFonts w:ascii="宋体" w:eastAsia="宋体" w:cs="Arial"/>
          <w:b/>
          <w:sz w:val="36"/>
          <w:szCs w:val="36"/>
        </w:rPr>
      </w:pPr>
    </w:p>
    <w:p w:rsidR="00896A18" w:rsidRDefault="00896A18" w:rsidP="006270E5">
      <w:pPr>
        <w:spacing w:line="360" w:lineRule="auto"/>
        <w:ind w:firstLineChars="650" w:firstLine="2088"/>
        <w:outlineLvl w:val="0"/>
        <w:rPr>
          <w:rFonts w:ascii="宋体" w:eastAsia="宋体" w:hAnsi="宋体" w:cs="宋体"/>
          <w:b/>
          <w:sz w:val="32"/>
          <w:szCs w:val="32"/>
        </w:rPr>
      </w:pPr>
      <w:r>
        <w:rPr>
          <w:rFonts w:ascii="宋体" w:eastAsia="宋体" w:hAnsi="宋体" w:cs="宋体" w:hint="eastAsia"/>
          <w:b/>
          <w:sz w:val="32"/>
          <w:szCs w:val="32"/>
        </w:rPr>
        <w:t>第二部分﹑</w:t>
      </w:r>
      <w:r w:rsidR="00250B25">
        <w:rPr>
          <w:rFonts w:ascii="宋体" w:eastAsia="宋体" w:hAnsi="宋体" w:cs="宋体" w:hint="eastAsia"/>
          <w:b/>
          <w:sz w:val="32"/>
          <w:szCs w:val="32"/>
        </w:rPr>
        <w:t>保安公司</w:t>
      </w:r>
      <w:r>
        <w:rPr>
          <w:rFonts w:ascii="宋体" w:eastAsia="宋体" w:hAnsi="宋体" w:cs="宋体" w:hint="eastAsia"/>
          <w:b/>
          <w:sz w:val="32"/>
          <w:szCs w:val="32"/>
        </w:rPr>
        <w:t>须知</w:t>
      </w:r>
    </w:p>
    <w:p w:rsidR="00896A18" w:rsidRDefault="00896A18" w:rsidP="00666941">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88" w:type="dxa"/>
        <w:jc w:val="center"/>
        <w:tblInd w:w="-20" w:type="dxa"/>
        <w:tblBorders>
          <w:top w:val="single" w:sz="4" w:space="0" w:color="auto"/>
          <w:left w:val="single" w:sz="4" w:space="0" w:color="auto"/>
          <w:bottom w:val="single" w:sz="4" w:space="0" w:color="auto"/>
          <w:right w:val="single" w:sz="4" w:space="0" w:color="auto"/>
        </w:tblBorders>
        <w:tblLayout w:type="fixed"/>
        <w:tblLook w:val="00A0"/>
      </w:tblPr>
      <w:tblGrid>
        <w:gridCol w:w="20"/>
        <w:gridCol w:w="472"/>
        <w:gridCol w:w="1479"/>
        <w:gridCol w:w="8017"/>
      </w:tblGrid>
      <w:tr w:rsidR="00896A18" w:rsidTr="00157144">
        <w:trPr>
          <w:gridBefore w:val="1"/>
          <w:wBefore w:w="20" w:type="dxa"/>
          <w:trHeight w:val="434"/>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hint="eastAsia"/>
                <w:sz w:val="21"/>
                <w:szCs w:val="21"/>
              </w:rPr>
              <w:t>内容</w:t>
            </w:r>
          </w:p>
        </w:tc>
        <w:tc>
          <w:tcPr>
            <w:tcW w:w="8017" w:type="dxa"/>
            <w:tcBorders>
              <w:top w:val="single" w:sz="4" w:space="0" w:color="auto"/>
              <w:left w:val="single" w:sz="4" w:space="0" w:color="auto"/>
              <w:bottom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hint="eastAsia"/>
                <w:sz w:val="21"/>
                <w:szCs w:val="21"/>
              </w:rPr>
              <w:t>说明与要求</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tcBorders>
            <w:vAlign w:val="center"/>
          </w:tcPr>
          <w:p w:rsidR="00896A18" w:rsidRDefault="00896A18">
            <w:pPr>
              <w:tabs>
                <w:tab w:val="left" w:pos="4320"/>
              </w:tabs>
              <w:overflowPunct w:val="0"/>
              <w:rPr>
                <w:rFonts w:ascii="宋体" w:eastAsia="宋体" w:hAnsi="宋体"/>
                <w:bCs/>
                <w:sz w:val="21"/>
                <w:szCs w:val="21"/>
              </w:rPr>
            </w:pPr>
            <w:r>
              <w:rPr>
                <w:rFonts w:ascii="宋体" w:eastAsia="宋体" w:hAnsi="宋体" w:hint="eastAsia"/>
                <w:bCs/>
                <w:sz w:val="21"/>
                <w:szCs w:val="21"/>
              </w:rPr>
              <w:t>南通港</w:t>
            </w:r>
            <w:r>
              <w:rPr>
                <w:rFonts w:ascii="宋体" w:eastAsia="宋体" w:hAnsi="宋体" w:cs="宋体" w:hint="eastAsia"/>
                <w:bCs/>
                <w:kern w:val="0"/>
                <w:sz w:val="21"/>
                <w:szCs w:val="21"/>
              </w:rPr>
              <w:t>码头管理</w:t>
            </w:r>
            <w:r>
              <w:rPr>
                <w:rFonts w:ascii="宋体" w:eastAsia="宋体" w:hAnsi="宋体" w:hint="eastAsia"/>
                <w:bCs/>
                <w:sz w:val="21"/>
                <w:szCs w:val="21"/>
              </w:rPr>
              <w:t>有限公司</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tcBorders>
            <w:vAlign w:val="center"/>
          </w:tcPr>
          <w:p w:rsidR="00896A18" w:rsidRDefault="009B6048">
            <w:pPr>
              <w:tabs>
                <w:tab w:val="left" w:pos="4320"/>
              </w:tabs>
              <w:overflowPunct w:val="0"/>
              <w:rPr>
                <w:rFonts w:ascii="宋体" w:eastAsia="宋体" w:hAnsi="宋体"/>
                <w:bCs/>
                <w:sz w:val="21"/>
                <w:szCs w:val="21"/>
              </w:rPr>
            </w:pPr>
            <w:r w:rsidRPr="00620DE2">
              <w:rPr>
                <w:rFonts w:ascii="宋体" w:eastAsia="宋体" w:hAnsi="宋体" w:hint="eastAsia"/>
                <w:bCs/>
                <w:sz w:val="21"/>
                <w:szCs w:val="21"/>
              </w:rPr>
              <w:t>南通港码头管理有限公司保安、消防服务</w:t>
            </w:r>
          </w:p>
        </w:tc>
      </w:tr>
      <w:tr w:rsidR="00896A18" w:rsidTr="00157144">
        <w:trPr>
          <w:gridBefore w:val="1"/>
          <w:wBefore w:w="20" w:type="dxa"/>
          <w:trHeight w:val="1035"/>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tcBorders>
            <w:vAlign w:val="center"/>
          </w:tcPr>
          <w:p w:rsidR="009B6048" w:rsidRDefault="009B6048" w:rsidP="009B6048">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南通港码头管理有限公司为进一步加强安保管理，构建和谐企业，打造平安港口，拟</w:t>
            </w:r>
            <w:r w:rsidRPr="00E221B4">
              <w:rPr>
                <w:rFonts w:ascii="宋体" w:eastAsia="宋体" w:hAnsi="宋体" w:cs="宋体" w:hint="eastAsia"/>
                <w:bCs/>
                <w:kern w:val="0"/>
                <w:sz w:val="21"/>
                <w:szCs w:val="21"/>
              </w:rPr>
              <w:t>采取外包形式，外聘保安公司负责我司门卫、消控室等管</w:t>
            </w:r>
            <w:r>
              <w:rPr>
                <w:rFonts w:ascii="宋体" w:eastAsia="宋体" w:hAnsi="宋体" w:cs="宋体" w:hint="eastAsia"/>
                <w:bCs/>
                <w:kern w:val="0"/>
                <w:sz w:val="21"/>
                <w:szCs w:val="21"/>
              </w:rPr>
              <w:t>理。经公司采购领导小组决定，采用竞争性磋商方式进行采购</w:t>
            </w:r>
          </w:p>
          <w:p w:rsidR="00896A18" w:rsidRPr="007C591C" w:rsidRDefault="00896A18">
            <w:pPr>
              <w:pStyle w:val="ab"/>
              <w:snapToGrid w:val="0"/>
              <w:spacing w:line="360" w:lineRule="auto"/>
              <w:rPr>
                <w:rFonts w:eastAsia="宋体" w:hAnsi="宋体"/>
                <w:bCs/>
                <w:kern w:val="2"/>
                <w:sz w:val="21"/>
                <w:szCs w:val="21"/>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bookmarkStart w:id="3" w:name="_Toc342034603"/>
            <w:r>
              <w:rPr>
                <w:rFonts w:ascii="宋体" w:eastAsia="宋体" w:hAnsi="宋体" w:hint="eastAsia"/>
                <w:sz w:val="21"/>
                <w:szCs w:val="21"/>
              </w:rPr>
              <w:t>是否接受联合体投标</w:t>
            </w:r>
            <w:bookmarkEnd w:id="3"/>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不接受</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不允许</w:t>
            </w:r>
          </w:p>
        </w:tc>
      </w:tr>
      <w:tr w:rsidR="00896A18" w:rsidTr="00157144">
        <w:trPr>
          <w:gridBefore w:val="1"/>
          <w:wBefore w:w="20" w:type="dxa"/>
          <w:trHeight w:val="313"/>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不组织</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tcBorders>
            <w:vAlign w:val="center"/>
          </w:tcPr>
          <w:p w:rsidR="009B6048" w:rsidRDefault="009B6048" w:rsidP="009B6048">
            <w:pPr>
              <w:widowControl/>
              <w:spacing w:line="360" w:lineRule="auto"/>
              <w:ind w:firstLineChars="200" w:firstLine="420"/>
              <w:rPr>
                <w:rFonts w:ascii="宋体" w:eastAsia="宋体" w:hAnsi="宋体" w:cs="宋体"/>
                <w:kern w:val="0"/>
                <w:sz w:val="21"/>
                <w:szCs w:val="21"/>
              </w:rPr>
            </w:pPr>
            <w:r w:rsidRPr="003619D6">
              <w:rPr>
                <w:rFonts w:ascii="宋体" w:eastAsia="宋体" w:hAnsi="宋体" w:cs="宋体"/>
                <w:color w:val="000000" w:themeColor="text1"/>
                <w:kern w:val="0"/>
                <w:sz w:val="21"/>
                <w:szCs w:val="21"/>
              </w:rPr>
              <w:t>202</w:t>
            </w:r>
            <w:r w:rsidRPr="003619D6">
              <w:rPr>
                <w:rFonts w:ascii="宋体" w:eastAsia="宋体" w:hAnsi="宋体" w:cs="宋体" w:hint="eastAsia"/>
                <w:color w:val="000000" w:themeColor="text1"/>
                <w:kern w:val="0"/>
                <w:sz w:val="21"/>
                <w:szCs w:val="21"/>
              </w:rPr>
              <w:t>1年</w:t>
            </w:r>
            <w:r w:rsidR="00D41761">
              <w:rPr>
                <w:rFonts w:ascii="宋体" w:eastAsia="宋体" w:hAnsi="宋体" w:cs="宋体" w:hint="eastAsia"/>
                <w:color w:val="000000" w:themeColor="text1"/>
                <w:kern w:val="0"/>
                <w:sz w:val="21"/>
                <w:szCs w:val="21"/>
              </w:rPr>
              <w:t>7</w:t>
            </w:r>
            <w:r w:rsidRPr="003619D6">
              <w:rPr>
                <w:rFonts w:ascii="宋体" w:eastAsia="宋体" w:hAnsi="宋体" w:cs="宋体" w:hint="eastAsia"/>
                <w:color w:val="000000" w:themeColor="text1"/>
                <w:kern w:val="0"/>
                <w:sz w:val="21"/>
                <w:szCs w:val="21"/>
              </w:rPr>
              <w:t>月</w:t>
            </w:r>
            <w:r w:rsidR="00D41761">
              <w:rPr>
                <w:rFonts w:ascii="宋体" w:eastAsia="宋体" w:hAnsi="宋体" w:cs="宋体" w:hint="eastAsia"/>
                <w:color w:val="000000" w:themeColor="text1"/>
                <w:kern w:val="0"/>
                <w:sz w:val="21"/>
                <w:szCs w:val="21"/>
              </w:rPr>
              <w:t>2</w:t>
            </w:r>
            <w:r w:rsidRPr="003619D6">
              <w:rPr>
                <w:rFonts w:ascii="宋体" w:eastAsia="宋体" w:hAnsi="宋体" w:cs="宋体" w:hint="eastAsia"/>
                <w:color w:val="000000" w:themeColor="text1"/>
                <w:kern w:val="0"/>
                <w:sz w:val="21"/>
                <w:szCs w:val="21"/>
              </w:rPr>
              <w:t>日，</w:t>
            </w:r>
            <w:r w:rsidR="003619D6" w:rsidRPr="003619D6">
              <w:rPr>
                <w:rFonts w:ascii="宋体" w:eastAsia="宋体" w:hAnsi="宋体" w:cs="宋体" w:hint="eastAsia"/>
                <w:color w:val="000000" w:themeColor="text1"/>
                <w:kern w:val="0"/>
                <w:sz w:val="21"/>
                <w:szCs w:val="21"/>
              </w:rPr>
              <w:t>上</w:t>
            </w:r>
            <w:r w:rsidRPr="003619D6">
              <w:rPr>
                <w:rFonts w:ascii="宋体" w:eastAsia="宋体" w:hAnsi="宋体" w:cs="宋体" w:hint="eastAsia"/>
                <w:color w:val="000000" w:themeColor="text1"/>
                <w:kern w:val="0"/>
                <w:sz w:val="21"/>
                <w:szCs w:val="21"/>
              </w:rPr>
              <w:t>午</w:t>
            </w:r>
            <w:r w:rsidR="003619D6" w:rsidRPr="003619D6">
              <w:rPr>
                <w:rFonts w:ascii="宋体" w:eastAsia="宋体" w:hAnsi="宋体" w:cs="宋体" w:hint="eastAsia"/>
                <w:color w:val="000000" w:themeColor="text1"/>
                <w:kern w:val="0"/>
                <w:sz w:val="21"/>
                <w:szCs w:val="21"/>
              </w:rPr>
              <w:t>09</w:t>
            </w:r>
            <w:r w:rsidR="003619D6" w:rsidRPr="003619D6">
              <w:rPr>
                <w:rFonts w:ascii="宋体" w:eastAsia="宋体" w:hAnsi="宋体" w:cs="宋体"/>
                <w:color w:val="000000" w:themeColor="text1"/>
                <w:kern w:val="0"/>
                <w:sz w:val="21"/>
                <w:szCs w:val="21"/>
              </w:rPr>
              <w:t>:</w:t>
            </w:r>
            <w:r w:rsidR="003619D6" w:rsidRPr="003619D6">
              <w:rPr>
                <w:rFonts w:ascii="宋体" w:eastAsia="宋体" w:hAnsi="宋体" w:cs="宋体" w:hint="eastAsia"/>
                <w:color w:val="000000" w:themeColor="text1"/>
                <w:kern w:val="0"/>
                <w:sz w:val="21"/>
                <w:szCs w:val="21"/>
              </w:rPr>
              <w:t>0</w:t>
            </w:r>
            <w:r w:rsidR="003619D6">
              <w:rPr>
                <w:rFonts w:ascii="宋体" w:eastAsia="宋体" w:hAnsi="宋体" w:cs="宋体" w:hint="eastAsia"/>
                <w:kern w:val="0"/>
                <w:sz w:val="21"/>
                <w:szCs w:val="21"/>
              </w:rPr>
              <w:t>0</w:t>
            </w:r>
            <w:r>
              <w:rPr>
                <w:rFonts w:ascii="宋体" w:eastAsia="宋体" w:hAnsi="宋体" w:cs="宋体" w:hint="eastAsia"/>
                <w:kern w:val="0"/>
                <w:sz w:val="21"/>
                <w:szCs w:val="21"/>
              </w:rPr>
              <w:t>前</w:t>
            </w:r>
          </w:p>
          <w:p w:rsidR="00896A18" w:rsidRDefault="00896A18" w:rsidP="009400DD">
            <w:pPr>
              <w:rPr>
                <w:rFonts w:ascii="宋体" w:eastAsia="宋体" w:hAnsi="宋体"/>
                <w:sz w:val="21"/>
                <w:szCs w:val="21"/>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bookmarkStart w:id="4" w:name="_Toc342034636"/>
            <w:r>
              <w:rPr>
                <w:rFonts w:ascii="宋体" w:eastAsia="宋体" w:hAnsi="宋体" w:hint="eastAsia"/>
                <w:sz w:val="21"/>
                <w:szCs w:val="21"/>
              </w:rPr>
              <w:t>采购人书面澄清的时</w:t>
            </w:r>
            <w:bookmarkStart w:id="5" w:name="_Toc342034637"/>
            <w:bookmarkEnd w:id="4"/>
            <w:r>
              <w:rPr>
                <w:rFonts w:ascii="宋体" w:eastAsia="宋体" w:hAnsi="宋体" w:hint="eastAsia"/>
                <w:sz w:val="21"/>
                <w:szCs w:val="21"/>
              </w:rPr>
              <w:t>间</w:t>
            </w:r>
            <w:bookmarkEnd w:id="5"/>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收到澄清</w:t>
            </w:r>
            <w:r>
              <w:rPr>
                <w:rFonts w:ascii="宋体" w:eastAsia="宋体" w:hAnsi="宋体"/>
                <w:sz w:val="21"/>
                <w:szCs w:val="21"/>
              </w:rPr>
              <w:t>24</w:t>
            </w:r>
            <w:r>
              <w:rPr>
                <w:rFonts w:ascii="宋体" w:eastAsia="宋体" w:hAnsi="宋体" w:hint="eastAsia"/>
                <w:sz w:val="21"/>
                <w:szCs w:val="21"/>
              </w:rPr>
              <w:t>小时内（以发出时间为准）</w:t>
            </w:r>
          </w:p>
        </w:tc>
      </w:tr>
      <w:tr w:rsidR="00896A18" w:rsidTr="00EB4EFB">
        <w:trPr>
          <w:trHeight w:val="3251"/>
          <w:jc w:val="center"/>
        </w:trPr>
        <w:tc>
          <w:tcPr>
            <w:tcW w:w="492" w:type="dxa"/>
            <w:gridSpan w:val="2"/>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lastRenderedPageBreak/>
              <w:t>10</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合格</w:t>
            </w:r>
            <w:r w:rsidR="00250B25">
              <w:rPr>
                <w:rFonts w:ascii="宋体" w:eastAsia="宋体" w:hAnsi="宋体" w:hint="eastAsia"/>
                <w:sz w:val="21"/>
                <w:szCs w:val="21"/>
              </w:rPr>
              <w:t>保安公司</w:t>
            </w:r>
            <w:r>
              <w:rPr>
                <w:rFonts w:ascii="宋体" w:eastAsia="宋体" w:hAnsi="宋体" w:hint="eastAsia"/>
                <w:sz w:val="21"/>
                <w:szCs w:val="21"/>
              </w:rPr>
              <w:t>的资格要求</w:t>
            </w:r>
          </w:p>
        </w:tc>
        <w:tc>
          <w:tcPr>
            <w:tcW w:w="8017" w:type="dxa"/>
            <w:tcBorders>
              <w:top w:val="single" w:sz="4" w:space="0" w:color="auto"/>
              <w:left w:val="single" w:sz="4" w:space="0" w:color="auto"/>
              <w:bottom w:val="single" w:sz="4" w:space="0" w:color="auto"/>
            </w:tcBorders>
            <w:vAlign w:val="center"/>
          </w:tcPr>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1、具有独立承担民事责任的能力；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2、具有良好的商业信誉和健全的财务会计制度；</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3、具有履行合同所必需的专业技术能力；</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4、有依法缴纳税收和社会保障资金的良好记录；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5、参加政府采购活动前三年内，在经营活动中没有重大违法记录；</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6、法律、行政法规规定的其他条件。且符合、承认并承诺履行招标文件各项规定的国内法人、其他组织（不包括在港澳台地区注册成立的法人、其它组织）；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7、法定代表人为同一人的两个及两个以上的法人、母公司、全资子公司及其控股公司，都不得在同一招标项目中同时投标。</w:t>
            </w:r>
          </w:p>
          <w:p w:rsidR="00157144" w:rsidRPr="00157144" w:rsidRDefault="00157144" w:rsidP="00157144">
            <w:pPr>
              <w:spacing w:line="520" w:lineRule="exact"/>
              <w:rPr>
                <w:rFonts w:ascii="宋体" w:eastAsia="宋体" w:hAnsi="宋体" w:cs="宋体"/>
                <w:kern w:val="0"/>
                <w:sz w:val="21"/>
                <w:szCs w:val="21"/>
              </w:rPr>
            </w:pPr>
            <w:r w:rsidRPr="00157144">
              <w:rPr>
                <w:rFonts w:ascii="宋体" w:eastAsia="宋体" w:hAnsi="宋体" w:cs="宋体" w:hint="eastAsia"/>
                <w:kern w:val="0"/>
                <w:sz w:val="21"/>
                <w:szCs w:val="21"/>
              </w:rPr>
              <w:t>8、本项目不接受联合体形式的投标及任何形式的分包或转包。</w:t>
            </w:r>
          </w:p>
          <w:p w:rsidR="00157144" w:rsidRPr="00157144" w:rsidRDefault="00157144" w:rsidP="00157144">
            <w:pPr>
              <w:spacing w:line="520" w:lineRule="exact"/>
              <w:rPr>
                <w:rFonts w:ascii="宋体" w:eastAsia="宋体" w:hAnsi="宋体" w:cs="宋体"/>
                <w:b/>
                <w:kern w:val="0"/>
                <w:sz w:val="18"/>
                <w:szCs w:val="18"/>
              </w:rPr>
            </w:pPr>
            <w:r w:rsidRPr="00157144">
              <w:rPr>
                <w:rFonts w:ascii="宋体" w:eastAsia="宋体" w:hAnsi="宋体" w:cs="宋体" w:hint="eastAsia"/>
                <w:b/>
                <w:kern w:val="0"/>
                <w:sz w:val="18"/>
                <w:szCs w:val="18"/>
              </w:rPr>
              <w:t>投标人提供以下资格审查材料：</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t>1、投标人须具有独立的法人资格（提供企业法人营业执照（副本）复印件），营业执照应具有安保服务的经营范围，有能力提供本次采购项目所要求的服务。</w:t>
            </w:r>
          </w:p>
          <w:p w:rsidR="00157144" w:rsidRPr="00157144" w:rsidRDefault="00157144" w:rsidP="00157144">
            <w:pPr>
              <w:spacing w:line="520" w:lineRule="exact"/>
              <w:rPr>
                <w:rFonts w:ascii="宋体" w:eastAsia="宋体" w:hAnsi="宋体" w:cs="宋体"/>
                <w:sz w:val="21"/>
                <w:szCs w:val="21"/>
              </w:rPr>
            </w:pPr>
            <w:r w:rsidRPr="00157144">
              <w:rPr>
                <w:rFonts w:ascii="宋体" w:eastAsia="宋体" w:hAnsi="宋体" w:cs="宋体" w:hint="eastAsia"/>
                <w:sz w:val="21"/>
                <w:szCs w:val="21"/>
              </w:rPr>
              <w:t>2、三年来，在经营活动中没有重大违法记录，经营状况良好。</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3、法定代表人为同一个人的两个及两个以上法人，母公司、全资子公司及其控股公司，都不得在同一采购项目相同标段中同时参加招标，一经发现，将视同围标处理。</w:t>
            </w:r>
          </w:p>
          <w:p w:rsidR="00157144" w:rsidRPr="00157144" w:rsidRDefault="00157144" w:rsidP="00157144">
            <w:pPr>
              <w:snapToGrid w:val="0"/>
              <w:spacing w:line="520" w:lineRule="exact"/>
              <w:rPr>
                <w:rFonts w:ascii="宋体" w:eastAsia="宋体" w:hAnsi="宋体" w:cs="宋体"/>
                <w:b/>
                <w:sz w:val="18"/>
                <w:szCs w:val="18"/>
              </w:rPr>
            </w:pPr>
            <w:r w:rsidRPr="00157144">
              <w:rPr>
                <w:rFonts w:ascii="宋体" w:eastAsia="宋体" w:hAnsi="宋体" w:cs="宋体" w:hint="eastAsia"/>
                <w:b/>
                <w:sz w:val="18"/>
                <w:szCs w:val="18"/>
              </w:rPr>
              <w:t>其它资格要求：</w:t>
            </w:r>
          </w:p>
          <w:p w:rsidR="00157144" w:rsidRPr="00157144" w:rsidRDefault="00157144" w:rsidP="00157144">
            <w:pPr>
              <w:snapToGrid w:val="0"/>
              <w:spacing w:line="520" w:lineRule="exact"/>
              <w:rPr>
                <w:rFonts w:ascii="宋体" w:eastAsia="宋体" w:hAnsi="宋体" w:cs="宋体"/>
                <w:color w:val="000000"/>
                <w:sz w:val="21"/>
                <w:szCs w:val="21"/>
              </w:rPr>
            </w:pPr>
            <w:r w:rsidRPr="00157144">
              <w:rPr>
                <w:rFonts w:ascii="宋体" w:eastAsia="宋体" w:hAnsi="宋体" w:cs="宋体" w:hint="eastAsia"/>
                <w:sz w:val="21"/>
                <w:szCs w:val="21"/>
              </w:rPr>
              <w:t>1、投标人具有有效的营业执照及税务登记证；或者是三证合一的营业执照。</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2、投标人法定代表人参加投标的，必须提供法定代表人身份证明及法定代表人本人身份证复印件；非法定代表人参加的，必须提供法定代表人签字或盖章的授权委托书及法定代表人、被授权人的身份证的复印件</w:t>
            </w:r>
            <w:r w:rsidR="00821E76">
              <w:rPr>
                <w:rFonts w:ascii="宋体" w:eastAsia="宋体" w:hAnsi="宋体" w:cs="宋体" w:hint="eastAsia"/>
                <w:sz w:val="21"/>
                <w:szCs w:val="21"/>
              </w:rPr>
              <w:t>。</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3、投标人具备公安部门核发的《保安服务许可证》资格证书。</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4、投标单位必须为江苏省三级及以上资质以上保安公司，。</w:t>
            </w:r>
          </w:p>
          <w:p w:rsidR="00157144" w:rsidRPr="00157144" w:rsidRDefault="00157144" w:rsidP="00157144">
            <w:pPr>
              <w:snapToGrid w:val="0"/>
              <w:spacing w:line="520" w:lineRule="exact"/>
              <w:rPr>
                <w:rFonts w:ascii="宋体" w:eastAsia="宋体" w:hAnsi="宋体" w:cs="宋体"/>
                <w:sz w:val="21"/>
                <w:szCs w:val="21"/>
              </w:rPr>
            </w:pPr>
            <w:r w:rsidRPr="00157144">
              <w:rPr>
                <w:rFonts w:ascii="宋体" w:eastAsia="宋体" w:hAnsi="宋体" w:cs="宋体" w:hint="eastAsia"/>
                <w:sz w:val="21"/>
                <w:szCs w:val="21"/>
              </w:rPr>
              <w:t>5、</w:t>
            </w:r>
            <w:r w:rsidRPr="00157144">
              <w:rPr>
                <w:rFonts w:ascii="宋体" w:eastAsia="宋体" w:hAnsi="宋体" w:cs="宋体" w:hint="eastAsia"/>
                <w:sz w:val="21"/>
                <w:szCs w:val="21"/>
                <w:lang w:val="zh-CN"/>
              </w:rPr>
              <w:t>本次项目不接受联合体投标。</w:t>
            </w:r>
          </w:p>
          <w:p w:rsidR="00157144" w:rsidRPr="001F3DCB" w:rsidRDefault="00157144" w:rsidP="006701E7">
            <w:pPr>
              <w:snapToGrid w:val="0"/>
              <w:spacing w:line="480" w:lineRule="exact"/>
              <w:rPr>
                <w:rFonts w:asciiTheme="minorEastAsia" w:eastAsiaTheme="minorEastAsia" w:hAnsiTheme="minorEastAsia" w:cs="宋体"/>
                <w:sz w:val="21"/>
                <w:szCs w:val="21"/>
              </w:rPr>
            </w:pPr>
            <w:r>
              <w:rPr>
                <w:rFonts w:ascii="宋体" w:eastAsia="宋体" w:hAnsi="宋体" w:cs="宋体" w:hint="eastAsia"/>
                <w:b/>
                <w:kern w:val="0"/>
                <w:sz w:val="21"/>
                <w:szCs w:val="21"/>
              </w:rPr>
              <w:t>注：本项目不接受由多个</w:t>
            </w:r>
            <w:r w:rsidR="00250B25">
              <w:rPr>
                <w:rFonts w:ascii="宋体" w:eastAsia="宋体" w:hAnsi="宋体" w:cs="宋体" w:hint="eastAsia"/>
                <w:b/>
                <w:kern w:val="0"/>
                <w:sz w:val="21"/>
                <w:szCs w:val="21"/>
              </w:rPr>
              <w:t>保安公司</w:t>
            </w:r>
            <w:r>
              <w:rPr>
                <w:rFonts w:ascii="宋体" w:eastAsia="宋体" w:hAnsi="宋体" w:cs="宋体" w:hint="eastAsia"/>
                <w:b/>
                <w:kern w:val="0"/>
                <w:sz w:val="21"/>
                <w:szCs w:val="21"/>
              </w:rPr>
              <w:t>组成的联合体参与磋商。</w:t>
            </w:r>
          </w:p>
          <w:p w:rsidR="00E6540D" w:rsidRPr="00E6540D" w:rsidRDefault="00E6540D" w:rsidP="00E6540D">
            <w:pPr>
              <w:spacing w:line="360" w:lineRule="auto"/>
              <w:ind w:firstLineChars="200" w:firstLine="480"/>
              <w:rPr>
                <w:rFonts w:ascii="宋体" w:eastAsia="宋体" w:hAnsi="宋体" w:cs="宋体"/>
                <w:kern w:val="0"/>
                <w:sz w:val="24"/>
                <w:szCs w:val="24"/>
              </w:rPr>
            </w:pPr>
          </w:p>
          <w:p w:rsidR="00896A18" w:rsidRDefault="00896A18">
            <w:pPr>
              <w:rPr>
                <w:rFonts w:ascii="宋体" w:eastAsia="宋体" w:hAnsi="宋体" w:cs="宋体"/>
                <w:sz w:val="21"/>
                <w:szCs w:val="21"/>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rsidP="006701E7">
            <w:pPr>
              <w:rPr>
                <w:rFonts w:ascii="宋体" w:eastAsia="宋体" w:hAnsi="宋体"/>
                <w:sz w:val="21"/>
                <w:szCs w:val="21"/>
              </w:rPr>
            </w:pPr>
            <w:r>
              <w:rPr>
                <w:rFonts w:ascii="宋体" w:eastAsia="宋体" w:hAnsi="宋体"/>
                <w:sz w:val="21"/>
                <w:szCs w:val="21"/>
              </w:rPr>
              <w:lastRenderedPageBreak/>
              <w:t>11</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rsidP="00666941">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bookmarkStart w:id="6" w:name="_Toc342034673"/>
            <w:r>
              <w:rPr>
                <w:rFonts w:ascii="宋体" w:eastAsia="宋体" w:hAnsi="宋体" w:hint="eastAsia"/>
                <w:sz w:val="21"/>
                <w:szCs w:val="21"/>
              </w:rPr>
              <w:t>磋商文件的修改和澄清文件</w:t>
            </w:r>
            <w:bookmarkEnd w:id="6"/>
            <w:r>
              <w:rPr>
                <w:rFonts w:ascii="宋体" w:eastAsia="宋体" w:hAnsi="宋体" w:hint="eastAsia"/>
                <w:sz w:val="21"/>
                <w:szCs w:val="21"/>
              </w:rPr>
              <w:t>（如有）</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sz w:val="21"/>
                <w:szCs w:val="21"/>
                <w:u w:val="single"/>
              </w:rPr>
              <w:t>2</w:t>
            </w:r>
            <w:r>
              <w:rPr>
                <w:rFonts w:ascii="宋体" w:eastAsia="宋体" w:hAnsi="宋体" w:hint="eastAsia"/>
                <w:sz w:val="21"/>
                <w:szCs w:val="21"/>
              </w:rPr>
              <w:t>次</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18"/>
                <w:szCs w:val="18"/>
              </w:rPr>
            </w:pPr>
            <w:r>
              <w:rPr>
                <w:rFonts w:ascii="宋体" w:eastAsia="宋体" w:hAnsi="宋体" w:hint="eastAsia"/>
                <w:sz w:val="18"/>
                <w:szCs w:val="18"/>
              </w:rPr>
              <w:t>技术选择性方案</w:t>
            </w:r>
            <w:r>
              <w:rPr>
                <w:rFonts w:ascii="宋体" w:eastAsia="宋体" w:hAnsi="宋体"/>
                <w:sz w:val="18"/>
                <w:szCs w:val="18"/>
              </w:rPr>
              <w:t xml:space="preserve">   </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不接受</w:t>
            </w:r>
            <w:r>
              <w:rPr>
                <w:rFonts w:ascii="宋体" w:eastAsia="宋体" w:hAnsi="宋体"/>
                <w:sz w:val="21"/>
                <w:szCs w:val="21"/>
              </w:rPr>
              <w:t xml:space="preserve"> </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color w:val="FF0000"/>
                <w:sz w:val="21"/>
                <w:szCs w:val="21"/>
              </w:rPr>
            </w:pPr>
            <w:r>
              <w:rPr>
                <w:rFonts w:ascii="宋体" w:eastAsia="宋体" w:hAnsi="宋体" w:hint="eastAsia"/>
                <w:sz w:val="21"/>
                <w:szCs w:val="21"/>
              </w:rPr>
              <w:t>固定费率</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合同期内调价</w:t>
            </w:r>
            <w:r>
              <w:rPr>
                <w:rFonts w:ascii="宋体" w:eastAsia="宋体" w:hAnsi="宋体"/>
                <w:sz w:val="21"/>
                <w:szCs w:val="21"/>
              </w:rPr>
              <w:t xml:space="preserve">  </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不接受</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详见“第五部分</w:t>
            </w:r>
            <w:r>
              <w:rPr>
                <w:rFonts w:ascii="宋体" w:eastAsia="宋体" w:hAnsi="宋体"/>
                <w:sz w:val="21"/>
                <w:szCs w:val="21"/>
              </w:rPr>
              <w:t xml:space="preserve">  </w:t>
            </w:r>
            <w:r>
              <w:rPr>
                <w:rFonts w:ascii="宋体" w:eastAsia="宋体" w:hAnsi="宋体" w:hint="eastAsia"/>
                <w:sz w:val="21"/>
                <w:szCs w:val="21"/>
              </w:rPr>
              <w:t>合同文本”。</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highlight w:val="green"/>
              </w:rPr>
            </w:pPr>
            <w:r>
              <w:rPr>
                <w:rFonts w:ascii="宋体" w:eastAsia="宋体" w:hAnsi="宋体" w:hint="eastAsia"/>
                <w:sz w:val="21"/>
                <w:szCs w:val="21"/>
              </w:rPr>
              <w:t>详见磋商公告</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b/>
                <w:sz w:val="21"/>
                <w:szCs w:val="21"/>
              </w:rPr>
            </w:pPr>
            <w:r>
              <w:rPr>
                <w:rFonts w:ascii="宋体" w:eastAsia="宋体" w:hAnsi="宋体"/>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sz w:val="21"/>
                <w:szCs w:val="21"/>
              </w:rPr>
              <w:t>6</w:t>
            </w:r>
            <w:r>
              <w:rPr>
                <w:rFonts w:ascii="宋体" w:eastAsia="宋体" w:hAnsi="宋体"/>
                <w:sz w:val="21"/>
                <w:szCs w:val="21"/>
                <w:lang w:val="zh-CN"/>
              </w:rPr>
              <w:t>0</w:t>
            </w:r>
            <w:r>
              <w:rPr>
                <w:rFonts w:ascii="宋体" w:eastAsia="宋体" w:hAnsi="宋体" w:hint="eastAsia"/>
                <w:sz w:val="21"/>
                <w:szCs w:val="21"/>
                <w:lang w:val="zh-CN"/>
              </w:rPr>
              <w:t>日历天</w:t>
            </w:r>
          </w:p>
        </w:tc>
      </w:tr>
      <w:tr w:rsidR="00896A18" w:rsidTr="00157144">
        <w:trPr>
          <w:gridBefore w:val="1"/>
          <w:wBefore w:w="20" w:type="dxa"/>
          <w:trHeight w:val="2568"/>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、保证金金额：</w:t>
            </w:r>
            <w:r w:rsidRPr="003619D6">
              <w:rPr>
                <w:rFonts w:ascii="宋体" w:eastAsia="宋体" w:hAnsi="宋体" w:hint="eastAsia"/>
                <w:b/>
                <w:sz w:val="21"/>
                <w:szCs w:val="21"/>
              </w:rPr>
              <w:t>人民币</w:t>
            </w:r>
            <w:r w:rsidR="009B6048" w:rsidRPr="003619D6">
              <w:rPr>
                <w:rFonts w:ascii="宋体" w:eastAsia="宋体" w:hAnsi="宋体" w:hint="eastAsia"/>
                <w:b/>
                <w:sz w:val="21"/>
                <w:szCs w:val="21"/>
                <w:u w:val="single"/>
              </w:rPr>
              <w:t>2</w:t>
            </w:r>
            <w:r w:rsidRPr="003619D6">
              <w:rPr>
                <w:rFonts w:ascii="宋体" w:eastAsia="宋体" w:hAnsi="宋体"/>
                <w:b/>
                <w:sz w:val="21"/>
                <w:szCs w:val="21"/>
                <w:u w:val="single"/>
              </w:rPr>
              <w:t>000</w:t>
            </w:r>
            <w:r w:rsidRPr="003619D6">
              <w:rPr>
                <w:rFonts w:ascii="宋体" w:eastAsia="宋体" w:hAnsi="宋体" w:hint="eastAsia"/>
                <w:b/>
                <w:sz w:val="21"/>
                <w:szCs w:val="21"/>
              </w:rPr>
              <w:t>元。</w:t>
            </w:r>
          </w:p>
          <w:p w:rsidR="00896A18" w:rsidRDefault="00896A18">
            <w:pPr>
              <w:rPr>
                <w:rFonts w:ascii="宋体" w:eastAsia="宋体" w:hAnsi="宋体"/>
                <w:sz w:val="21"/>
                <w:szCs w:val="21"/>
              </w:rPr>
            </w:pPr>
            <w:r>
              <w:rPr>
                <w:rFonts w:ascii="宋体" w:eastAsia="宋体" w:hAnsi="宋体"/>
                <w:sz w:val="21"/>
                <w:szCs w:val="21"/>
              </w:rPr>
              <w:t>2</w:t>
            </w:r>
            <w:r w:rsidR="009B6048">
              <w:rPr>
                <w:rFonts w:ascii="宋体" w:eastAsia="宋体" w:hAnsi="宋体" w:hint="eastAsia"/>
                <w:sz w:val="21"/>
                <w:szCs w:val="21"/>
              </w:rPr>
              <w:t>、保证金缴纳形式：现金现场交退</w:t>
            </w:r>
            <w:r>
              <w:rPr>
                <w:rFonts w:ascii="宋体" w:eastAsia="宋体" w:hAnsi="宋体" w:hint="eastAsia"/>
                <w:sz w:val="21"/>
                <w:szCs w:val="21"/>
              </w:rPr>
              <w:t>。</w:t>
            </w:r>
          </w:p>
          <w:p w:rsidR="00896A18" w:rsidRDefault="00884E36">
            <w:pPr>
              <w:rPr>
                <w:rFonts w:ascii="宋体" w:eastAsia="宋体" w:hAnsi="宋体"/>
                <w:sz w:val="21"/>
                <w:szCs w:val="21"/>
              </w:rPr>
            </w:pPr>
            <w:r>
              <w:rPr>
                <w:rFonts w:ascii="宋体" w:eastAsia="宋体" w:hAnsi="宋体" w:hint="eastAsia"/>
                <w:sz w:val="21"/>
                <w:szCs w:val="21"/>
              </w:rPr>
              <w:t>3</w:t>
            </w:r>
            <w:r w:rsidR="00896A18">
              <w:rPr>
                <w:rFonts w:ascii="宋体" w:eastAsia="宋体" w:hAnsi="宋体" w:hint="eastAsia"/>
                <w:sz w:val="21"/>
                <w:szCs w:val="21"/>
              </w:rPr>
              <w:t>、收取人：南通港</w:t>
            </w:r>
            <w:r w:rsidR="00896A18">
              <w:rPr>
                <w:rFonts w:ascii="宋体" w:eastAsia="宋体" w:hAnsi="宋体" w:cs="宋体" w:hint="eastAsia"/>
                <w:bCs/>
                <w:kern w:val="0"/>
                <w:sz w:val="21"/>
                <w:szCs w:val="21"/>
              </w:rPr>
              <w:t>码头管理</w:t>
            </w:r>
            <w:r w:rsidR="00896A18">
              <w:rPr>
                <w:rFonts w:ascii="宋体" w:eastAsia="宋体" w:hAnsi="宋体" w:hint="eastAsia"/>
                <w:sz w:val="21"/>
                <w:szCs w:val="21"/>
              </w:rPr>
              <w:t>有限公司</w:t>
            </w:r>
          </w:p>
          <w:p w:rsidR="00896A18" w:rsidRDefault="00896A18">
            <w:pPr>
              <w:rPr>
                <w:rFonts w:ascii="宋体" w:eastAsia="宋体" w:hAnsi="宋体"/>
                <w:sz w:val="21"/>
                <w:szCs w:val="21"/>
              </w:rPr>
            </w:pPr>
          </w:p>
          <w:p w:rsidR="00896A18" w:rsidRDefault="00896A18">
            <w:pPr>
              <w:rPr>
                <w:rFonts w:ascii="宋体" w:eastAsia="宋体" w:hAnsi="宋体"/>
                <w:sz w:val="21"/>
                <w:szCs w:val="21"/>
              </w:rPr>
            </w:pPr>
          </w:p>
          <w:p w:rsidR="00896A18" w:rsidRDefault="00896A18">
            <w:pPr>
              <w:rPr>
                <w:rFonts w:ascii="宋体" w:eastAsia="宋体" w:hAnsi="宋体"/>
                <w:sz w:val="21"/>
                <w:szCs w:val="21"/>
                <w:highlight w:val="green"/>
              </w:rPr>
            </w:pP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b/>
                <w:sz w:val="21"/>
                <w:szCs w:val="21"/>
              </w:rPr>
            </w:pPr>
            <w:r>
              <w:rPr>
                <w:rFonts w:ascii="宋体" w:eastAsia="宋体" w:hAnsi="宋体"/>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tcBorders>
            <w:vAlign w:val="center"/>
          </w:tcPr>
          <w:p w:rsidR="00896A18" w:rsidRDefault="002315CF">
            <w:pPr>
              <w:rPr>
                <w:rFonts w:ascii="宋体" w:eastAsia="宋体" w:hAnsi="宋体"/>
                <w:b/>
                <w:sz w:val="21"/>
                <w:szCs w:val="21"/>
              </w:rPr>
            </w:pPr>
            <w:r>
              <w:rPr>
                <w:rFonts w:ascii="宋体" w:eastAsia="宋体" w:hAnsi="宋体" w:hint="eastAsia"/>
                <w:b/>
                <w:sz w:val="21"/>
                <w:szCs w:val="21"/>
              </w:rPr>
              <w:t>采购预算29万元，采购控制价29万元以内</w:t>
            </w:r>
          </w:p>
          <w:p w:rsidR="00896A18" w:rsidRDefault="00896A18">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一式三份，其中：正本一份、副本二份。</w:t>
            </w:r>
          </w:p>
        </w:tc>
      </w:tr>
      <w:tr w:rsidR="00896A18" w:rsidTr="00157144">
        <w:trPr>
          <w:gridBefore w:val="1"/>
          <w:wBefore w:w="20" w:type="dxa"/>
          <w:jc w:val="center"/>
        </w:trPr>
        <w:tc>
          <w:tcPr>
            <w:tcW w:w="472" w:type="dxa"/>
            <w:tcBorders>
              <w:top w:val="single" w:sz="4" w:space="0" w:color="auto"/>
              <w:bottom w:val="single" w:sz="4" w:space="0" w:color="auto"/>
              <w:right w:val="single" w:sz="4" w:space="0" w:color="auto"/>
            </w:tcBorders>
            <w:vAlign w:val="center"/>
          </w:tcPr>
          <w:p w:rsidR="00896A18" w:rsidRDefault="00896A18">
            <w:pPr>
              <w:jc w:val="center"/>
              <w:rPr>
                <w:rFonts w:ascii="宋体" w:eastAsia="宋体" w:hAnsi="宋体"/>
                <w:sz w:val="21"/>
                <w:szCs w:val="21"/>
              </w:rPr>
            </w:pPr>
            <w:r>
              <w:rPr>
                <w:rFonts w:ascii="宋体" w:eastAsia="宋体" w:hAnsi="宋体"/>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tcBorders>
            <w:vAlign w:val="center"/>
          </w:tcPr>
          <w:p w:rsidR="00896A18" w:rsidRDefault="00896A18">
            <w:pPr>
              <w:rPr>
                <w:rFonts w:ascii="宋体" w:eastAsia="宋体" w:hAnsi="宋体"/>
                <w:sz w:val="21"/>
                <w:szCs w:val="21"/>
              </w:rPr>
            </w:pPr>
            <w:r>
              <w:rPr>
                <w:rFonts w:ascii="宋体" w:eastAsia="宋体" w:hAnsi="宋体" w:hint="eastAsia"/>
                <w:sz w:val="21"/>
                <w:szCs w:val="21"/>
              </w:rPr>
              <w:t>详见公告</w:t>
            </w:r>
          </w:p>
        </w:tc>
      </w:tr>
    </w:tbl>
    <w:p w:rsidR="006270E5" w:rsidRDefault="006270E5" w:rsidP="006270E5">
      <w:pPr>
        <w:spacing w:line="360" w:lineRule="auto"/>
        <w:ind w:firstLineChars="900" w:firstLine="2891"/>
        <w:jc w:val="left"/>
        <w:outlineLvl w:val="0"/>
        <w:rPr>
          <w:rFonts w:ascii="黑体" w:eastAsia="黑体" w:hAnsi="黑体"/>
          <w:b/>
          <w:sz w:val="32"/>
          <w:szCs w:val="32"/>
        </w:rPr>
      </w:pPr>
    </w:p>
    <w:p w:rsidR="00896A18" w:rsidRDefault="00896A18" w:rsidP="006270E5">
      <w:pPr>
        <w:spacing w:line="360" w:lineRule="auto"/>
        <w:ind w:firstLineChars="900" w:firstLine="2168"/>
        <w:jc w:val="left"/>
        <w:outlineLvl w:val="0"/>
        <w:rPr>
          <w:rFonts w:ascii="宋体" w:eastAsia="宋体" w:cs="Arial"/>
          <w:b/>
          <w:sz w:val="36"/>
          <w:szCs w:val="36"/>
        </w:rPr>
      </w:pPr>
      <w:r>
        <w:rPr>
          <w:rFonts w:ascii="宋体" w:eastAsia="宋体" w:hAnsi="宋体" w:cs="宋体" w:hint="eastAsia"/>
          <w:b/>
          <w:sz w:val="24"/>
          <w:szCs w:val="24"/>
        </w:rPr>
        <w:t>二、磋商须知</w:t>
      </w:r>
    </w:p>
    <w:p w:rsidR="00896A18" w:rsidRDefault="00896A18">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适用范围</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本磋商文件仅适用于本次采购活动。</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b/>
          <w:sz w:val="21"/>
          <w:szCs w:val="21"/>
        </w:rPr>
        <w:t xml:space="preserve">2  </w:t>
      </w:r>
      <w:r>
        <w:rPr>
          <w:rFonts w:ascii="宋体" w:eastAsia="宋体" w:hAnsi="宋体" w:cs="宋体" w:hint="eastAsia"/>
          <w:b/>
          <w:sz w:val="21"/>
          <w:szCs w:val="21"/>
        </w:rPr>
        <w:t>定义</w:t>
      </w:r>
    </w:p>
    <w:p w:rsidR="00896A18" w:rsidRDefault="00896A18" w:rsidP="00666941">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2.1</w:t>
      </w:r>
      <w:r>
        <w:rPr>
          <w:rFonts w:ascii="宋体" w:eastAsia="宋体" w:hAnsi="宋体" w:cs="宋体" w:hint="eastAsia"/>
          <w:sz w:val="21"/>
          <w:szCs w:val="21"/>
        </w:rPr>
        <w:t>“采购人”是指本次采购活动的采购单位。</w:t>
      </w:r>
    </w:p>
    <w:p w:rsidR="00896A18" w:rsidRDefault="00896A18" w:rsidP="00666941">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2.2</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”是指按磋商公告规定获取磋商文件并提交响应文件的</w:t>
      </w:r>
      <w:r w:rsidR="00250B25">
        <w:rPr>
          <w:rFonts w:ascii="宋体" w:eastAsia="宋体" w:hAnsi="宋体" w:cs="宋体" w:hint="eastAsia"/>
          <w:sz w:val="21"/>
          <w:szCs w:val="21"/>
        </w:rPr>
        <w:t>保安公司</w:t>
      </w:r>
      <w:r>
        <w:rPr>
          <w:rFonts w:ascii="宋体" w:eastAsia="宋体" w:hAnsi="宋体" w:cs="宋体" w:hint="eastAsia"/>
          <w:sz w:val="21"/>
          <w:szCs w:val="21"/>
        </w:rPr>
        <w:t>。</w:t>
      </w:r>
    </w:p>
    <w:p w:rsidR="00896A18" w:rsidRDefault="00896A18" w:rsidP="00666941">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”是指经过磋商小组评审或经采购人确认后，符合本次采购要求的</w:t>
      </w:r>
      <w:r w:rsidR="00250B25">
        <w:rPr>
          <w:rFonts w:ascii="宋体" w:eastAsia="宋体" w:hAnsi="宋体" w:cs="宋体" w:hint="eastAsia"/>
          <w:sz w:val="21"/>
          <w:szCs w:val="21"/>
        </w:rPr>
        <w:lastRenderedPageBreak/>
        <w:t>保安公司</w:t>
      </w:r>
      <w:r>
        <w:rPr>
          <w:rFonts w:ascii="宋体" w:eastAsia="宋体" w:hAnsi="宋体" w:cs="宋体" w:hint="eastAsia"/>
          <w:sz w:val="21"/>
          <w:szCs w:val="21"/>
        </w:rPr>
        <w:t>。</w:t>
      </w:r>
    </w:p>
    <w:p w:rsidR="00896A18" w:rsidRPr="007E1B07" w:rsidRDefault="00896A18" w:rsidP="00666941">
      <w:pPr>
        <w:spacing w:line="360" w:lineRule="auto"/>
        <w:ind w:firstLineChars="200" w:firstLine="420"/>
        <w:jc w:val="left"/>
        <w:rPr>
          <w:rFonts w:ascii="宋体" w:eastAsia="宋体" w:hAnsi="宋体" w:cs="宋体"/>
          <w:color w:val="FF0000"/>
          <w:sz w:val="21"/>
          <w:szCs w:val="21"/>
        </w:rPr>
      </w:pPr>
    </w:p>
    <w:p w:rsidR="00250B25" w:rsidRPr="003619D6" w:rsidRDefault="00250B25" w:rsidP="00250B25">
      <w:pPr>
        <w:spacing w:line="360" w:lineRule="auto"/>
        <w:ind w:firstLineChars="200" w:firstLine="420"/>
        <w:jc w:val="left"/>
        <w:rPr>
          <w:rFonts w:ascii="宋体" w:eastAsia="宋体" w:hAnsi="宋体" w:cs="宋体"/>
          <w:color w:val="000000" w:themeColor="text1"/>
          <w:sz w:val="21"/>
          <w:szCs w:val="21"/>
        </w:rPr>
      </w:pPr>
      <w:r w:rsidRPr="003619D6">
        <w:rPr>
          <w:rFonts w:ascii="宋体" w:eastAsia="宋体" w:hAnsi="宋体" w:cs="宋体"/>
          <w:color w:val="000000" w:themeColor="text1"/>
          <w:sz w:val="21"/>
          <w:szCs w:val="21"/>
        </w:rPr>
        <w:t>2.</w:t>
      </w:r>
      <w:r w:rsidRPr="003619D6">
        <w:rPr>
          <w:rFonts w:ascii="宋体" w:eastAsia="宋体" w:hAnsi="宋体" w:cs="宋体" w:hint="eastAsia"/>
          <w:color w:val="000000" w:themeColor="text1"/>
          <w:sz w:val="21"/>
          <w:szCs w:val="21"/>
        </w:rPr>
        <w:t>4“服务承诺”是指为了保障项目顺利实施由保安公司承担的保安和消防服务及其他类似服务。</w:t>
      </w:r>
    </w:p>
    <w:p w:rsidR="00896A18" w:rsidRPr="007E1B07" w:rsidRDefault="00896A18" w:rsidP="00666941">
      <w:pPr>
        <w:spacing w:line="360" w:lineRule="auto"/>
        <w:ind w:firstLineChars="200" w:firstLine="420"/>
        <w:jc w:val="left"/>
        <w:rPr>
          <w:rFonts w:ascii="宋体" w:eastAsia="宋体" w:hAnsi="宋体" w:cs="宋体"/>
          <w:color w:val="FF0000"/>
          <w:sz w:val="21"/>
          <w:szCs w:val="21"/>
        </w:rPr>
      </w:pPr>
    </w:p>
    <w:p w:rsidR="00896A18" w:rsidRPr="007E1B07" w:rsidRDefault="00896A18" w:rsidP="00666941">
      <w:pPr>
        <w:spacing w:line="360" w:lineRule="auto"/>
        <w:ind w:firstLineChars="200" w:firstLine="420"/>
        <w:jc w:val="left"/>
        <w:rPr>
          <w:rFonts w:ascii="宋体" w:eastAsia="宋体" w:hAnsi="宋体" w:cs="宋体"/>
          <w:color w:val="FF0000"/>
          <w:sz w:val="21"/>
          <w:szCs w:val="21"/>
        </w:rPr>
      </w:pPr>
    </w:p>
    <w:p w:rsidR="00896A18" w:rsidRDefault="009A20DE" w:rsidP="00666941">
      <w:pPr>
        <w:spacing w:line="360" w:lineRule="auto"/>
        <w:ind w:firstLineChars="200" w:firstLine="420"/>
        <w:jc w:val="left"/>
        <w:rPr>
          <w:rFonts w:ascii="宋体" w:eastAsia="宋体" w:hAnsi="宋体" w:cs="宋体"/>
          <w:b/>
          <w:bCs/>
          <w:sz w:val="21"/>
          <w:szCs w:val="21"/>
        </w:rPr>
      </w:pPr>
      <w:r>
        <w:rPr>
          <w:rFonts w:ascii="宋体" w:eastAsia="宋体" w:hAnsi="宋体" w:cs="宋体"/>
          <w:sz w:val="21"/>
          <w:szCs w:val="21"/>
        </w:rPr>
        <w:t>2.</w:t>
      </w:r>
      <w:r>
        <w:rPr>
          <w:rFonts w:ascii="宋体" w:eastAsia="宋体" w:hAnsi="宋体" w:cs="宋体" w:hint="eastAsia"/>
          <w:sz w:val="21"/>
          <w:szCs w:val="21"/>
        </w:rPr>
        <w:t>5</w:t>
      </w:r>
      <w:r w:rsidR="00896A18">
        <w:rPr>
          <w:rFonts w:ascii="宋体" w:eastAsia="宋体" w:hAnsi="宋体" w:cs="宋体" w:hint="eastAsia"/>
          <w:sz w:val="21"/>
          <w:szCs w:val="21"/>
        </w:rPr>
        <w:t>“欺诈行为”是指为了影响采购过程或合同实施过程虚报、谎报、隐瞒事实，以假充真，以次充好，虚假承诺，损害国家公共利益的行为。</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3</w:t>
      </w:r>
      <w:r>
        <w:rPr>
          <w:rFonts w:ascii="宋体" w:eastAsia="宋体" w:hAnsi="宋体" w:cs="宋体" w:hint="eastAsia"/>
          <w:b/>
          <w:bCs/>
          <w:sz w:val="21"/>
          <w:szCs w:val="21"/>
        </w:rPr>
        <w:t>、</w:t>
      </w:r>
      <w:r w:rsidR="00250B25">
        <w:rPr>
          <w:rFonts w:ascii="宋体" w:eastAsia="宋体" w:hAnsi="宋体" w:cs="宋体" w:hint="eastAsia"/>
          <w:b/>
          <w:bCs/>
          <w:sz w:val="21"/>
          <w:szCs w:val="21"/>
        </w:rPr>
        <w:t>保安公司</w:t>
      </w:r>
      <w:r>
        <w:rPr>
          <w:rFonts w:ascii="宋体" w:eastAsia="宋体" w:hAnsi="宋体" w:cs="宋体" w:hint="eastAsia"/>
          <w:b/>
          <w:sz w:val="21"/>
          <w:szCs w:val="21"/>
        </w:rPr>
        <w:t>资格要求</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w:t>
      </w:r>
      <w:r>
        <w:rPr>
          <w:rFonts w:ascii="宋体" w:eastAsia="宋体" w:hAnsi="宋体" w:cs="宋体" w:hint="eastAsia"/>
          <w:bCs/>
          <w:sz w:val="21"/>
          <w:szCs w:val="21"/>
        </w:rPr>
        <w:t>合格</w:t>
      </w:r>
      <w:r w:rsidR="00250B25">
        <w:rPr>
          <w:rFonts w:ascii="宋体" w:eastAsia="宋体" w:hAnsi="宋体" w:cs="宋体" w:hint="eastAsia"/>
          <w:bCs/>
          <w:sz w:val="21"/>
          <w:szCs w:val="21"/>
        </w:rPr>
        <w:t>保安公司</w:t>
      </w:r>
      <w:r>
        <w:rPr>
          <w:rFonts w:ascii="宋体" w:eastAsia="宋体" w:hAnsi="宋体" w:cs="宋体" w:hint="eastAsia"/>
          <w:bCs/>
          <w:sz w:val="21"/>
          <w:szCs w:val="21"/>
        </w:rPr>
        <w:t>的一般条件：</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3.1.1</w:t>
      </w:r>
      <w:r>
        <w:rPr>
          <w:rFonts w:ascii="宋体" w:eastAsia="宋体" w:hAnsi="宋体" w:cs="宋体" w:hint="eastAsia"/>
          <w:bCs/>
          <w:sz w:val="21"/>
          <w:szCs w:val="21"/>
        </w:rPr>
        <w:t>具有独立承担民事责任的能力；</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3.1.2</w:t>
      </w:r>
      <w:r>
        <w:rPr>
          <w:rFonts w:ascii="宋体" w:eastAsia="宋体" w:hAnsi="宋体" w:cs="宋体" w:hint="eastAsia"/>
          <w:bCs/>
          <w:sz w:val="21"/>
          <w:szCs w:val="21"/>
        </w:rPr>
        <w:t>具有良好的商业信誉和健全的财务会计制度；</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3.1.3</w:t>
      </w:r>
      <w:r>
        <w:rPr>
          <w:rFonts w:ascii="宋体" w:eastAsia="宋体" w:hAnsi="宋体" w:cs="宋体" w:hint="eastAsia"/>
          <w:bCs/>
          <w:sz w:val="21"/>
          <w:szCs w:val="21"/>
        </w:rPr>
        <w:t>具有履行合同所必需的设备和专业技术能力；</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3.1.4</w:t>
      </w:r>
      <w:r>
        <w:rPr>
          <w:rFonts w:ascii="宋体" w:eastAsia="宋体" w:hAnsi="宋体" w:cs="宋体" w:hint="eastAsia"/>
          <w:bCs/>
          <w:sz w:val="21"/>
          <w:szCs w:val="21"/>
        </w:rPr>
        <w:t>有依法缴纳税收和社会保障资金的良好记录；</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3.1.5</w:t>
      </w:r>
      <w:r>
        <w:rPr>
          <w:rFonts w:ascii="宋体" w:eastAsia="宋体" w:hAnsi="宋体" w:cs="宋体" w:hint="eastAsia"/>
          <w:bCs/>
          <w:sz w:val="21"/>
          <w:szCs w:val="21"/>
        </w:rPr>
        <w:t>参加采购活动前三年内，在经营活动中没有重大违法记录；</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3.1.6</w:t>
      </w:r>
      <w:r>
        <w:rPr>
          <w:rFonts w:ascii="宋体" w:eastAsia="宋体" w:hAnsi="宋体" w:cs="宋体" w:hint="eastAsia"/>
          <w:bCs/>
          <w:sz w:val="21"/>
          <w:szCs w:val="21"/>
        </w:rPr>
        <w:t>法律、行政法规规定的其他条件。</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3.2</w:t>
      </w:r>
      <w:r>
        <w:rPr>
          <w:rFonts w:ascii="宋体" w:eastAsia="宋体" w:hAnsi="宋体" w:cs="宋体" w:hint="eastAsia"/>
          <w:bCs/>
          <w:sz w:val="21"/>
          <w:szCs w:val="21"/>
        </w:rPr>
        <w:t>合格</w:t>
      </w:r>
      <w:r w:rsidR="00250B25">
        <w:rPr>
          <w:rFonts w:ascii="宋体" w:eastAsia="宋体" w:hAnsi="宋体" w:cs="宋体" w:hint="eastAsia"/>
          <w:bCs/>
          <w:sz w:val="21"/>
          <w:szCs w:val="21"/>
        </w:rPr>
        <w:t>保安公司</w:t>
      </w:r>
      <w:r>
        <w:rPr>
          <w:rFonts w:ascii="宋体" w:eastAsia="宋体" w:hAnsi="宋体" w:cs="宋体" w:hint="eastAsia"/>
          <w:bCs/>
          <w:sz w:val="21"/>
          <w:szCs w:val="21"/>
        </w:rPr>
        <w:t>的特殊条件：</w:t>
      </w:r>
    </w:p>
    <w:p w:rsidR="00896A18" w:rsidRPr="003619D6" w:rsidRDefault="00896A18" w:rsidP="00666941">
      <w:pPr>
        <w:spacing w:line="360" w:lineRule="auto"/>
        <w:ind w:firstLineChars="200" w:firstLine="420"/>
        <w:rPr>
          <w:rFonts w:ascii="宋体" w:eastAsia="宋体" w:hAnsi="宋体" w:cs="宋体"/>
          <w:color w:val="000000" w:themeColor="text1"/>
          <w:kern w:val="0"/>
          <w:sz w:val="21"/>
          <w:szCs w:val="21"/>
        </w:rPr>
      </w:pPr>
      <w:r w:rsidRPr="003619D6">
        <w:rPr>
          <w:rFonts w:ascii="宋体" w:eastAsia="宋体" w:hAnsi="宋体" w:cs="宋体"/>
          <w:color w:val="000000" w:themeColor="text1"/>
          <w:kern w:val="0"/>
          <w:sz w:val="21"/>
          <w:szCs w:val="21"/>
        </w:rPr>
        <w:t>3.2.1</w:t>
      </w:r>
      <w:r w:rsidRPr="003619D6">
        <w:rPr>
          <w:rFonts w:ascii="宋体" w:eastAsia="宋体" w:hAnsi="宋体" w:cs="宋体" w:hint="eastAsia"/>
          <w:color w:val="000000" w:themeColor="text1"/>
          <w:kern w:val="0"/>
          <w:sz w:val="21"/>
          <w:szCs w:val="21"/>
        </w:rPr>
        <w:t>投标人具有独立法人资格，持有工商行政管理部门核发的有效营业执照，有基本帐户开户许可证。</w:t>
      </w:r>
    </w:p>
    <w:p w:rsidR="00896A18" w:rsidRPr="003619D6" w:rsidRDefault="00896A18" w:rsidP="00666941">
      <w:pPr>
        <w:spacing w:line="360" w:lineRule="auto"/>
        <w:ind w:firstLineChars="200" w:firstLine="420"/>
        <w:rPr>
          <w:rFonts w:ascii="宋体" w:eastAsia="宋体" w:hAnsi="宋体" w:cs="宋体"/>
          <w:color w:val="000000" w:themeColor="text1"/>
          <w:kern w:val="0"/>
          <w:sz w:val="21"/>
          <w:szCs w:val="21"/>
        </w:rPr>
      </w:pPr>
      <w:r w:rsidRPr="003619D6">
        <w:rPr>
          <w:rFonts w:ascii="宋体" w:eastAsia="宋体" w:hAnsi="宋体" w:cs="宋体"/>
          <w:color w:val="000000" w:themeColor="text1"/>
          <w:kern w:val="0"/>
          <w:sz w:val="21"/>
          <w:szCs w:val="21"/>
        </w:rPr>
        <w:t>3.2.2</w:t>
      </w:r>
      <w:r w:rsidR="009A20DE" w:rsidRPr="003619D6">
        <w:rPr>
          <w:rFonts w:ascii="宋体" w:eastAsia="宋体" w:hAnsi="宋体" w:cs="宋体" w:hint="eastAsia"/>
          <w:color w:val="000000" w:themeColor="text1"/>
          <w:kern w:val="0"/>
          <w:sz w:val="21"/>
          <w:szCs w:val="21"/>
        </w:rPr>
        <w:t>拟用服务人员必须持有相关岗位上岗证。</w:t>
      </w:r>
      <w:r w:rsidR="00F66AAC" w:rsidRPr="003619D6">
        <w:rPr>
          <w:rFonts w:ascii="宋体" w:eastAsia="宋体" w:hAnsi="宋体" w:cs="宋体" w:hint="eastAsia"/>
          <w:color w:val="000000" w:themeColor="text1"/>
          <w:kern w:val="0"/>
          <w:sz w:val="21"/>
          <w:szCs w:val="21"/>
        </w:rPr>
        <w:t>（安保人员必须持有保安证书、消防控制室值班人员必须持有</w:t>
      </w:r>
      <w:r w:rsidR="00F66AAC" w:rsidRPr="003619D6">
        <w:rPr>
          <w:rFonts w:asciiTheme="minorEastAsia" w:eastAsiaTheme="minorEastAsia" w:hAnsiTheme="minorEastAsia" w:hint="eastAsia"/>
          <w:color w:val="000000" w:themeColor="text1"/>
          <w:sz w:val="21"/>
          <w:szCs w:val="21"/>
        </w:rPr>
        <w:t>消防控制室操作职业资格证书</w:t>
      </w:r>
      <w:r w:rsidR="00F66AAC" w:rsidRPr="003619D6">
        <w:rPr>
          <w:rFonts w:ascii="宋体" w:eastAsia="宋体" w:hAnsi="宋体" w:cs="宋体" w:hint="eastAsia"/>
          <w:color w:val="000000" w:themeColor="text1"/>
          <w:kern w:val="0"/>
          <w:sz w:val="21"/>
          <w:szCs w:val="21"/>
        </w:rPr>
        <w:t>）</w:t>
      </w:r>
    </w:p>
    <w:p w:rsidR="00896A18" w:rsidRPr="009A20DE" w:rsidRDefault="00896A18" w:rsidP="009A20D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3.2.3</w:t>
      </w:r>
      <w:r>
        <w:rPr>
          <w:rFonts w:ascii="宋体" w:eastAsia="宋体" w:hAnsi="宋体" w:cs="宋体" w:hint="eastAsia"/>
          <w:kern w:val="0"/>
          <w:sz w:val="21"/>
          <w:szCs w:val="21"/>
        </w:rPr>
        <w:t>单位负责人为同一人或</w:t>
      </w:r>
      <w:r>
        <w:rPr>
          <w:rFonts w:ascii="宋体" w:eastAsia="宋体" w:hAnsi="宋体" w:hint="eastAsia"/>
          <w:sz w:val="21"/>
          <w:szCs w:val="21"/>
        </w:rPr>
        <w:t>者存在直接控股、管理关系的不同</w:t>
      </w:r>
      <w:r w:rsidR="00250B25">
        <w:rPr>
          <w:rFonts w:ascii="宋体" w:eastAsia="宋体" w:hAnsi="宋体" w:hint="eastAsia"/>
          <w:sz w:val="21"/>
          <w:szCs w:val="21"/>
        </w:rPr>
        <w:t>保安公司</w:t>
      </w:r>
      <w:r>
        <w:rPr>
          <w:rFonts w:ascii="宋体" w:eastAsia="宋体" w:hAnsi="宋体" w:hint="eastAsia"/>
          <w:sz w:val="21"/>
          <w:szCs w:val="21"/>
        </w:rPr>
        <w:t>，不得参加同一合同项下的采购活动。</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5</w:t>
      </w:r>
      <w:r>
        <w:rPr>
          <w:rFonts w:ascii="宋体" w:eastAsia="宋体" w:hAnsi="宋体" w:cs="宋体" w:hint="eastAsia"/>
          <w:b/>
          <w:bCs/>
          <w:sz w:val="21"/>
          <w:szCs w:val="21"/>
        </w:rPr>
        <w:t>、磋商费用：</w:t>
      </w:r>
    </w:p>
    <w:p w:rsidR="00896A18" w:rsidRDefault="00896A18" w:rsidP="00666941">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无论评审结果如何，</w:t>
      </w:r>
      <w:r w:rsidR="00250B25">
        <w:rPr>
          <w:rFonts w:ascii="宋体" w:eastAsia="宋体" w:hAnsi="宋体" w:cs="宋体" w:hint="eastAsia"/>
          <w:bCs/>
          <w:sz w:val="21"/>
          <w:szCs w:val="21"/>
        </w:rPr>
        <w:t>保安公司</w:t>
      </w:r>
      <w:r>
        <w:rPr>
          <w:rFonts w:ascii="宋体" w:eastAsia="宋体" w:hAnsi="宋体" w:cs="宋体" w:hint="eastAsia"/>
          <w:bCs/>
          <w:sz w:val="21"/>
          <w:szCs w:val="21"/>
        </w:rPr>
        <w:t>应自行承担参加采购活动相关的全部费用，采购人对上述费用不负任何责任。</w:t>
      </w:r>
    </w:p>
    <w:p w:rsidR="00896A18" w:rsidRDefault="00896A18">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6</w:t>
      </w:r>
      <w:r>
        <w:rPr>
          <w:rFonts w:ascii="宋体" w:eastAsia="宋体" w:hAnsi="宋体" w:cs="宋体" w:hint="eastAsia"/>
          <w:b/>
          <w:bCs/>
          <w:sz w:val="21"/>
          <w:szCs w:val="21"/>
        </w:rPr>
        <w:t xml:space="preserve">　磋商文件的构成</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w:t>
      </w:r>
      <w:r>
        <w:rPr>
          <w:rFonts w:ascii="宋体" w:eastAsia="宋体" w:hAnsi="宋体" w:cs="宋体" w:hint="eastAsia"/>
          <w:bCs/>
          <w:sz w:val="21"/>
          <w:szCs w:val="21"/>
        </w:rPr>
        <w:t>磋商文件包括：</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6.1.1</w:t>
      </w:r>
      <w:r>
        <w:rPr>
          <w:rFonts w:ascii="宋体" w:eastAsia="宋体" w:hAnsi="宋体" w:cs="宋体" w:hint="eastAsia"/>
          <w:bCs/>
          <w:sz w:val="21"/>
          <w:szCs w:val="21"/>
        </w:rPr>
        <w:t>采购邀请</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lastRenderedPageBreak/>
        <w:t>6.1.2</w:t>
      </w:r>
      <w:r w:rsidR="00250B25">
        <w:rPr>
          <w:rFonts w:ascii="宋体" w:eastAsia="宋体" w:hAnsi="宋体" w:cs="宋体" w:hint="eastAsia"/>
          <w:bCs/>
          <w:sz w:val="21"/>
          <w:szCs w:val="21"/>
        </w:rPr>
        <w:t>保安公司</w:t>
      </w:r>
      <w:r>
        <w:rPr>
          <w:rFonts w:ascii="宋体" w:eastAsia="宋体" w:hAnsi="宋体" w:cs="宋体" w:hint="eastAsia"/>
          <w:bCs/>
          <w:sz w:val="21"/>
          <w:szCs w:val="21"/>
        </w:rPr>
        <w:t>须知</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6.1.3</w:t>
      </w:r>
      <w:r>
        <w:rPr>
          <w:rFonts w:ascii="宋体" w:eastAsia="宋体" w:hAnsi="宋体" w:cs="宋体" w:hint="eastAsia"/>
          <w:bCs/>
          <w:sz w:val="21"/>
          <w:szCs w:val="21"/>
        </w:rPr>
        <w:t>评审方法和评审标准</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6.1.4</w:t>
      </w:r>
      <w:r>
        <w:rPr>
          <w:rFonts w:ascii="宋体" w:eastAsia="宋体" w:hAnsi="宋体" w:cs="宋体" w:hint="eastAsia"/>
          <w:bCs/>
          <w:sz w:val="21"/>
          <w:szCs w:val="21"/>
        </w:rPr>
        <w:t>采购需求</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6.1.5</w:t>
      </w:r>
      <w:r>
        <w:rPr>
          <w:rFonts w:ascii="宋体" w:eastAsia="宋体" w:hAnsi="宋体" w:cs="宋体" w:hint="eastAsia"/>
          <w:bCs/>
          <w:sz w:val="21"/>
          <w:szCs w:val="21"/>
        </w:rPr>
        <w:t>合同文本</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6.1.6</w:t>
      </w:r>
      <w:r>
        <w:rPr>
          <w:rFonts w:ascii="宋体" w:eastAsia="宋体" w:hAnsi="宋体" w:cs="宋体" w:hint="eastAsia"/>
          <w:bCs/>
          <w:sz w:val="21"/>
          <w:szCs w:val="21"/>
        </w:rPr>
        <w:t>响应文件格式</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6.1.7</w:t>
      </w:r>
      <w:r>
        <w:rPr>
          <w:rFonts w:ascii="宋体" w:eastAsia="宋体" w:hAnsi="宋体" w:cs="宋体" w:hint="eastAsia"/>
          <w:bCs/>
          <w:sz w:val="21"/>
          <w:szCs w:val="21"/>
        </w:rPr>
        <w:t>磋商文件的澄清公告以及图纸、答疑、变更或补充通知等</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w:t>
      </w:r>
      <w:r w:rsidR="00250B25">
        <w:rPr>
          <w:rFonts w:ascii="宋体" w:eastAsia="宋体" w:hAnsi="宋体" w:cs="宋体" w:hint="eastAsia"/>
          <w:bCs/>
          <w:sz w:val="21"/>
          <w:szCs w:val="21"/>
        </w:rPr>
        <w:t>保安公司</w:t>
      </w:r>
      <w:r>
        <w:rPr>
          <w:rFonts w:ascii="宋体" w:eastAsia="宋体" w:hAnsi="宋体" w:cs="宋体" w:hint="eastAsia"/>
          <w:bCs/>
          <w:sz w:val="21"/>
          <w:szCs w:val="21"/>
        </w:rPr>
        <w:t>应归还所有从采购人处获得的保密资料。</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 xml:space="preserve">7  </w:t>
      </w:r>
      <w:r>
        <w:rPr>
          <w:rFonts w:ascii="宋体" w:eastAsia="宋体" w:hAnsi="宋体" w:cs="宋体" w:hint="eastAsia"/>
          <w:b/>
          <w:bCs/>
          <w:sz w:val="21"/>
          <w:szCs w:val="21"/>
        </w:rPr>
        <w:t>磋商文件的澄清和修改</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7.1</w:t>
      </w:r>
      <w:r>
        <w:rPr>
          <w:rFonts w:ascii="宋体" w:eastAsia="宋体" w:hAnsi="宋体" w:cs="宋体" w:hint="eastAsia"/>
          <w:bCs/>
          <w:sz w:val="21"/>
          <w:szCs w:val="21"/>
        </w:rPr>
        <w:t>任何要求澄清磋商文件的</w:t>
      </w:r>
      <w:r w:rsidR="00250B25">
        <w:rPr>
          <w:rFonts w:ascii="宋体" w:eastAsia="宋体" w:hAnsi="宋体" w:cs="宋体" w:hint="eastAsia"/>
          <w:bCs/>
          <w:sz w:val="21"/>
          <w:szCs w:val="21"/>
        </w:rPr>
        <w:t>保安公司</w:t>
      </w:r>
      <w:r>
        <w:rPr>
          <w:rFonts w:ascii="宋体" w:eastAsia="宋体" w:hAnsi="宋体" w:cs="宋体" w:hint="eastAsia"/>
          <w:bCs/>
          <w:sz w:val="21"/>
          <w:szCs w:val="21"/>
        </w:rPr>
        <w:t>，应在规定时限内以书面形式通知采购人。</w:t>
      </w:r>
    </w:p>
    <w:p w:rsidR="00896A18" w:rsidRDefault="00896A18" w:rsidP="00666941">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7.2</w:t>
      </w:r>
      <w:r>
        <w:rPr>
          <w:rFonts w:ascii="宋体" w:eastAsia="宋体" w:hAnsi="宋体" w:cs="宋体" w:hint="eastAsia"/>
          <w:bCs/>
          <w:sz w:val="21"/>
          <w:szCs w:val="21"/>
        </w:rPr>
        <w:t>在提交响应文件截止日前的任何时候，无论出于何种原因，采购人可主动地或在解答</w:t>
      </w:r>
      <w:r w:rsidR="00250B25">
        <w:rPr>
          <w:rFonts w:ascii="宋体" w:eastAsia="宋体" w:hAnsi="宋体" w:cs="宋体" w:hint="eastAsia"/>
          <w:bCs/>
          <w:sz w:val="21"/>
          <w:szCs w:val="21"/>
        </w:rPr>
        <w:t>保安公司</w:t>
      </w:r>
      <w:r>
        <w:rPr>
          <w:rFonts w:ascii="宋体" w:eastAsia="宋体" w:hAnsi="宋体" w:cs="宋体" w:hint="eastAsia"/>
          <w:bCs/>
          <w:sz w:val="21"/>
          <w:szCs w:val="21"/>
        </w:rPr>
        <w:t>提出的问题时对磋商文件进行澄清或修改。</w:t>
      </w:r>
    </w:p>
    <w:p w:rsidR="00896A18" w:rsidRDefault="00896A18" w:rsidP="00666941">
      <w:pPr>
        <w:widowControl/>
        <w:spacing w:line="360" w:lineRule="auto"/>
        <w:ind w:firstLineChars="200" w:firstLine="480"/>
        <w:jc w:val="left"/>
        <w:rPr>
          <w:rFonts w:ascii="宋体" w:eastAsia="宋体" w:hAnsi="宋体" w:cs="宋体"/>
          <w:sz w:val="21"/>
          <w:szCs w:val="21"/>
        </w:rPr>
      </w:pPr>
      <w:r>
        <w:rPr>
          <w:rFonts w:ascii="宋体" w:hAnsi="宋体" w:cs="宋体"/>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）”以澄清公告的形式予以公布，视为已送达各</w:t>
      </w:r>
      <w:r w:rsidR="00250B25">
        <w:rPr>
          <w:rFonts w:ascii="宋体" w:eastAsia="宋体" w:hAnsi="宋体" w:cs="宋体" w:hint="eastAsia"/>
          <w:sz w:val="21"/>
          <w:szCs w:val="21"/>
        </w:rPr>
        <w:t>保安公司</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有义务在参加采购活动期间浏览相关网站。</w:t>
      </w:r>
    </w:p>
    <w:p w:rsidR="00896A18" w:rsidRDefault="00896A18" w:rsidP="00666941">
      <w:pPr>
        <w:spacing w:line="360" w:lineRule="auto"/>
        <w:ind w:firstLineChars="200" w:firstLine="420"/>
        <w:rPr>
          <w:rFonts w:ascii="宋体" w:eastAsia="宋体" w:hAnsi="宋体" w:cs="宋体"/>
          <w:bCs/>
          <w:sz w:val="21"/>
          <w:szCs w:val="21"/>
        </w:rPr>
      </w:pPr>
    </w:p>
    <w:p w:rsidR="00896A18" w:rsidRDefault="00896A18">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896A18" w:rsidRDefault="00896A18" w:rsidP="00666941">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8.1.1</w:t>
      </w:r>
      <w:r>
        <w:rPr>
          <w:rFonts w:ascii="宋体" w:eastAsia="宋体" w:hAnsi="宋体" w:cs="宋体" w:hint="eastAsia"/>
          <w:sz w:val="21"/>
          <w:szCs w:val="21"/>
        </w:rPr>
        <w:t>响应函</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8.1.2</w:t>
      </w:r>
      <w:r>
        <w:rPr>
          <w:rFonts w:ascii="宋体" w:eastAsia="宋体" w:hAnsi="宋体" w:cs="宋体" w:hint="eastAsia"/>
          <w:sz w:val="21"/>
          <w:szCs w:val="21"/>
        </w:rPr>
        <w:t>报价汇总表</w:t>
      </w:r>
    </w:p>
    <w:p w:rsidR="00896A18" w:rsidRDefault="00896A18">
      <w:pPr>
        <w:spacing w:line="360" w:lineRule="auto"/>
        <w:ind w:left="420"/>
        <w:rPr>
          <w:rFonts w:ascii="宋体" w:eastAsia="宋体" w:hAnsi="宋体" w:cs="宋体"/>
          <w:sz w:val="21"/>
          <w:szCs w:val="21"/>
        </w:rPr>
      </w:pPr>
      <w:r>
        <w:rPr>
          <w:rFonts w:ascii="宋体" w:eastAsia="宋体" w:hAnsi="宋体" w:cs="宋体"/>
          <w:sz w:val="21"/>
          <w:szCs w:val="21"/>
        </w:rPr>
        <w:t>8.1.3</w:t>
      </w:r>
      <w:r w:rsidR="00250B25">
        <w:rPr>
          <w:rFonts w:ascii="宋体" w:eastAsia="宋体" w:hAnsi="宋体" w:cs="宋体" w:hint="eastAsia"/>
          <w:sz w:val="21"/>
          <w:szCs w:val="21"/>
        </w:rPr>
        <w:t>保安公司</w:t>
      </w:r>
      <w:r>
        <w:rPr>
          <w:rFonts w:ascii="宋体" w:eastAsia="宋体" w:hAnsi="宋体" w:cs="宋体" w:hint="eastAsia"/>
          <w:sz w:val="21"/>
          <w:szCs w:val="21"/>
        </w:rPr>
        <w:t>《营业执照》副本及《税务登记证》副本复印件（或三证合一之后的《营业执照》副本复印件）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8.1.4</w:t>
      </w:r>
      <w:r>
        <w:rPr>
          <w:rFonts w:ascii="宋体" w:eastAsia="宋体" w:hAnsi="宋体" w:cs="宋体" w:hint="eastAsia"/>
          <w:sz w:val="21"/>
          <w:szCs w:val="21"/>
        </w:rPr>
        <w:t>授权委托书（格式附后）（如有）</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8.1.5</w:t>
      </w:r>
      <w:r>
        <w:rPr>
          <w:rFonts w:ascii="宋体" w:eastAsia="宋体" w:hAnsi="宋体" w:cs="宋体" w:hint="eastAsia"/>
          <w:sz w:val="21"/>
          <w:szCs w:val="21"/>
        </w:rPr>
        <w:t>法定代表人身份证复印件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8.1.6</w:t>
      </w:r>
      <w:r>
        <w:rPr>
          <w:rFonts w:ascii="宋体" w:eastAsia="宋体" w:hAnsi="宋体" w:cs="宋体" w:hint="eastAsia"/>
          <w:sz w:val="21"/>
          <w:szCs w:val="21"/>
        </w:rPr>
        <w:t>代理人身份证复印件（如有授权）</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8.1.7</w:t>
      </w:r>
      <w:r>
        <w:rPr>
          <w:rFonts w:ascii="宋体" w:eastAsia="宋体" w:hAnsi="宋体" w:cs="宋体" w:hint="eastAsia"/>
          <w:sz w:val="21"/>
          <w:szCs w:val="21"/>
        </w:rPr>
        <w:t>与本次磋商相关的其他材料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8.1.10</w:t>
      </w:r>
      <w:r>
        <w:rPr>
          <w:rFonts w:ascii="宋体" w:eastAsia="宋体" w:hAnsi="宋体" w:cs="宋体" w:hint="eastAsia"/>
          <w:sz w:val="21"/>
          <w:szCs w:val="21"/>
        </w:rPr>
        <w:t>响应文件的电子文档</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w:t>
      </w:r>
      <w:r w:rsidR="00250B25">
        <w:rPr>
          <w:rFonts w:ascii="宋体" w:eastAsia="宋体" w:hAnsi="宋体" w:cs="宋体" w:hint="eastAsia"/>
          <w:b/>
          <w:sz w:val="21"/>
          <w:szCs w:val="21"/>
        </w:rPr>
        <w:t>保安公司</w:t>
      </w:r>
      <w:r>
        <w:rPr>
          <w:rFonts w:ascii="宋体" w:eastAsia="宋体" w:hAnsi="宋体" w:cs="宋体" w:hint="eastAsia"/>
          <w:b/>
          <w:sz w:val="21"/>
          <w:szCs w:val="21"/>
        </w:rPr>
        <w:t>公章。</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lastRenderedPageBreak/>
        <w:t>9</w:t>
      </w:r>
      <w:r>
        <w:rPr>
          <w:rFonts w:ascii="宋体" w:eastAsia="宋体" w:hAnsi="宋体" w:cs="宋体" w:hint="eastAsia"/>
          <w:b/>
          <w:sz w:val="21"/>
          <w:szCs w:val="21"/>
        </w:rPr>
        <w:t xml:space="preserve">　响应文件的编制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9.1</w:t>
      </w:r>
      <w:r w:rsidR="00250B25">
        <w:rPr>
          <w:rFonts w:ascii="宋体" w:eastAsia="宋体" w:hAnsi="宋体" w:cs="宋体" w:hint="eastAsia"/>
          <w:sz w:val="21"/>
          <w:szCs w:val="21"/>
        </w:rPr>
        <w:t>保安公司</w:t>
      </w:r>
      <w:r>
        <w:rPr>
          <w:rFonts w:ascii="宋体" w:eastAsia="宋体" w:hAnsi="宋体" w:cs="宋体" w:hint="eastAsia"/>
          <w:sz w:val="21"/>
          <w:szCs w:val="21"/>
        </w:rPr>
        <w:t>应详细审阅磋商文件的全部内容，按照磋商文件的要求认真编制响应文件，保证所提供的全部资料合法、真实、完整、有效，以使其响应文件对磋商文件做出实质性响应。</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w:t>
      </w:r>
      <w:r w:rsidR="00250B25">
        <w:rPr>
          <w:rFonts w:ascii="宋体" w:eastAsia="宋体" w:hAnsi="宋体" w:cs="宋体" w:hint="eastAsia"/>
          <w:sz w:val="21"/>
          <w:szCs w:val="21"/>
        </w:rPr>
        <w:t>保安公司</w:t>
      </w:r>
      <w:r>
        <w:rPr>
          <w:rFonts w:ascii="宋体" w:eastAsia="宋体" w:hAnsi="宋体" w:cs="宋体" w:hint="eastAsia"/>
          <w:sz w:val="21"/>
          <w:szCs w:val="21"/>
        </w:rPr>
        <w:t>法定代表人（全权代理人）签字后生效。</w:t>
      </w:r>
    </w:p>
    <w:p w:rsidR="00896A18" w:rsidRDefault="00896A18" w:rsidP="00666941">
      <w:pPr>
        <w:spacing w:line="360" w:lineRule="auto"/>
        <w:ind w:firstLineChars="200" w:firstLine="420"/>
        <w:rPr>
          <w:rFonts w:ascii="宋体" w:eastAsia="宋体"/>
          <w:sz w:val="24"/>
        </w:rPr>
      </w:pPr>
      <w:r>
        <w:rPr>
          <w:rFonts w:ascii="宋体" w:eastAsia="宋体" w:hAnsi="宋体" w:cs="宋体"/>
          <w:sz w:val="21"/>
          <w:szCs w:val="21"/>
        </w:rPr>
        <w:t>9.3</w:t>
      </w:r>
      <w:r>
        <w:rPr>
          <w:rFonts w:ascii="宋体" w:eastAsia="宋体" w:hAnsi="宋体" w:cs="宋体" w:hint="eastAsia"/>
          <w:sz w:val="21"/>
          <w:szCs w:val="21"/>
        </w:rPr>
        <w:t>响应文件分“正本”和“副本”，正本一份、副本二份。分别装订成册，并在封面上正确标明。正本、副本、电子文档不一致时，以正本为准。</w:t>
      </w:r>
    </w:p>
    <w:p w:rsidR="00896A18" w:rsidRDefault="00896A18" w:rsidP="00666941">
      <w:pPr>
        <w:spacing w:line="360" w:lineRule="auto"/>
        <w:ind w:firstLineChars="200" w:firstLine="422"/>
        <w:rPr>
          <w:rFonts w:ascii="宋体" w:eastAsia="宋体"/>
          <w:b/>
          <w:sz w:val="24"/>
        </w:rPr>
      </w:pPr>
      <w:r>
        <w:rPr>
          <w:rFonts w:ascii="宋体" w:eastAsia="宋体" w:hAnsi="宋体" w:cs="宋体"/>
          <w:b/>
          <w:sz w:val="21"/>
          <w:szCs w:val="21"/>
        </w:rPr>
        <w:t>10</w:t>
      </w:r>
      <w:r>
        <w:rPr>
          <w:rFonts w:ascii="宋体" w:eastAsia="宋体" w:hAnsi="宋体" w:cs="宋体" w:hint="eastAsia"/>
          <w:b/>
          <w:sz w:val="21"/>
          <w:szCs w:val="21"/>
        </w:rPr>
        <w:t xml:space="preserve">　语言及计量单位</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10.1</w:t>
      </w:r>
      <w:r>
        <w:rPr>
          <w:rFonts w:ascii="宋体" w:eastAsia="宋体" w:hAnsi="宋体" w:cs="宋体" w:hint="eastAsia"/>
          <w:sz w:val="21"/>
          <w:szCs w:val="21"/>
        </w:rPr>
        <w:t>响应文件以及</w:t>
      </w:r>
      <w:r w:rsidR="00250B25">
        <w:rPr>
          <w:rFonts w:ascii="宋体" w:eastAsia="宋体" w:hAnsi="宋体" w:cs="宋体" w:hint="eastAsia"/>
          <w:sz w:val="21"/>
          <w:szCs w:val="21"/>
        </w:rPr>
        <w:t>保安公司</w:t>
      </w:r>
      <w:r>
        <w:rPr>
          <w:rFonts w:ascii="宋体" w:eastAsia="宋体" w:hAnsi="宋体" w:cs="宋体" w:hint="eastAsia"/>
          <w:sz w:val="21"/>
          <w:szCs w:val="21"/>
        </w:rPr>
        <w:t>与采购人就有关本项目采购的所有来往的文字、函电统一使用中文；非中文数据或资料，提供其中文译文。</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10.2</w:t>
      </w:r>
      <w:r>
        <w:rPr>
          <w:rFonts w:ascii="宋体" w:eastAsia="宋体" w:hAnsi="宋体" w:cs="宋体" w:hint="eastAsia"/>
          <w:sz w:val="21"/>
          <w:szCs w:val="21"/>
        </w:rPr>
        <w:t>响应文件中的计量单位，除磋商文件有特殊规定外，一律使用中华人民共和国法定计量单位。</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b/>
          <w:sz w:val="21"/>
          <w:szCs w:val="21"/>
        </w:rPr>
        <w:t>11</w:t>
      </w:r>
      <w:r>
        <w:rPr>
          <w:rFonts w:ascii="宋体" w:eastAsia="宋体" w:hAnsi="宋体" w:cs="宋体" w:hint="eastAsia"/>
          <w:b/>
          <w:sz w:val="21"/>
          <w:szCs w:val="21"/>
        </w:rPr>
        <w:t xml:space="preserve">　报价</w:t>
      </w:r>
    </w:p>
    <w:p w:rsidR="00896A18" w:rsidRPr="003619D6" w:rsidRDefault="00250B25" w:rsidP="00250B25">
      <w:pPr>
        <w:spacing w:line="360" w:lineRule="auto"/>
        <w:ind w:firstLineChars="200" w:firstLine="420"/>
        <w:rPr>
          <w:rFonts w:ascii="宋体" w:eastAsia="宋体" w:hAnsi="宋体" w:cs="宋体"/>
          <w:color w:val="000000" w:themeColor="text1"/>
          <w:sz w:val="21"/>
          <w:szCs w:val="21"/>
        </w:rPr>
      </w:pPr>
      <w:r w:rsidRPr="003619D6">
        <w:rPr>
          <w:rFonts w:ascii="宋体" w:eastAsia="宋体" w:hAnsi="宋体" w:cs="宋体"/>
          <w:color w:val="000000" w:themeColor="text1"/>
          <w:sz w:val="21"/>
          <w:szCs w:val="21"/>
        </w:rPr>
        <w:t>11.1</w:t>
      </w:r>
      <w:r w:rsidRPr="003619D6">
        <w:rPr>
          <w:rFonts w:ascii="宋体" w:eastAsia="宋体" w:hAnsi="宋体" w:cs="宋体" w:hint="eastAsia"/>
          <w:color w:val="000000" w:themeColor="text1"/>
          <w:sz w:val="21"/>
          <w:szCs w:val="21"/>
        </w:rPr>
        <w:t>报价为服务机构报出的保安及消控室人员的劳务费</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11.2</w:t>
      </w:r>
      <w:r w:rsidR="00250B25">
        <w:rPr>
          <w:rFonts w:ascii="宋体" w:eastAsia="宋体" w:hAnsi="宋体" w:cs="宋体" w:hint="eastAsia"/>
          <w:sz w:val="21"/>
          <w:szCs w:val="21"/>
        </w:rPr>
        <w:t>保安公司</w:t>
      </w:r>
      <w:r>
        <w:rPr>
          <w:rFonts w:ascii="宋体" w:eastAsia="宋体" w:hAnsi="宋体" w:cs="宋体" w:hint="eastAsia"/>
          <w:sz w:val="21"/>
          <w:szCs w:val="21"/>
        </w:rPr>
        <w:t>应根据自身生产、经营状况和工商营业执照确定的经营范围，按照“第四部分</w:t>
      </w:r>
      <w:r>
        <w:rPr>
          <w:rFonts w:ascii="宋体" w:eastAsia="宋体" w:hAnsi="宋体" w:cs="宋体"/>
          <w:sz w:val="21"/>
          <w:szCs w:val="21"/>
        </w:rPr>
        <w:t xml:space="preserve">  </w:t>
      </w:r>
      <w:r>
        <w:rPr>
          <w:rFonts w:ascii="宋体" w:eastAsia="宋体" w:hAnsi="宋体" w:cs="宋体" w:hint="eastAsia"/>
          <w:sz w:val="21"/>
          <w:szCs w:val="21"/>
        </w:rPr>
        <w:t>采购需求”对某包（项）或全部服务进行唯一报价，具体要求详见第二部分</w:t>
      </w:r>
      <w:r w:rsidR="00250B25">
        <w:rPr>
          <w:rFonts w:ascii="宋体" w:eastAsia="宋体" w:hAnsi="宋体" w:cs="宋体" w:hint="eastAsia"/>
          <w:sz w:val="21"/>
          <w:szCs w:val="21"/>
        </w:rPr>
        <w:t>保安公司</w:t>
      </w:r>
      <w:r>
        <w:rPr>
          <w:rFonts w:ascii="宋体" w:eastAsia="宋体" w:hAnsi="宋体" w:cs="宋体" w:hint="eastAsia"/>
          <w:sz w:val="21"/>
          <w:szCs w:val="21"/>
        </w:rPr>
        <w:t>须知“前附表”，采购人不接受有任何选择性的报价。</w:t>
      </w:r>
    </w:p>
    <w:p w:rsidR="00896A18" w:rsidRDefault="00896A18" w:rsidP="00666941">
      <w:pPr>
        <w:spacing w:line="360" w:lineRule="auto"/>
        <w:ind w:firstLineChars="200" w:firstLine="420"/>
        <w:rPr>
          <w:rFonts w:ascii="宋体" w:eastAsia="宋体" w:hAnsi="宋体" w:cs="宋体"/>
          <w:sz w:val="21"/>
          <w:szCs w:val="21"/>
        </w:rPr>
      </w:pPr>
    </w:p>
    <w:p w:rsidR="00896A18" w:rsidRDefault="00087A70" w:rsidP="00666941">
      <w:pPr>
        <w:spacing w:line="360" w:lineRule="auto"/>
        <w:ind w:firstLineChars="200" w:firstLine="420"/>
        <w:rPr>
          <w:rFonts w:ascii="宋体" w:eastAsia="宋体" w:hAnsi="宋体" w:cs="宋体"/>
          <w:b/>
          <w:bCs/>
          <w:sz w:val="21"/>
          <w:szCs w:val="21"/>
        </w:rPr>
      </w:pPr>
      <w:r>
        <w:rPr>
          <w:rFonts w:ascii="宋体" w:eastAsia="宋体" w:hAnsi="宋体" w:cs="宋体"/>
          <w:sz w:val="21"/>
          <w:szCs w:val="21"/>
        </w:rPr>
        <w:t>11.</w:t>
      </w:r>
      <w:r>
        <w:rPr>
          <w:rFonts w:ascii="宋体" w:eastAsia="宋体" w:hAnsi="宋体" w:cs="宋体" w:hint="eastAsia"/>
          <w:sz w:val="21"/>
          <w:szCs w:val="21"/>
        </w:rPr>
        <w:t>3</w:t>
      </w:r>
      <w:r w:rsidR="00896A18">
        <w:rPr>
          <w:rFonts w:ascii="宋体" w:eastAsia="宋体" w:hAnsi="宋体" w:cs="宋体" w:hint="eastAsia"/>
          <w:sz w:val="21"/>
          <w:szCs w:val="21"/>
        </w:rPr>
        <w:t>报价人应从政府、地方主管部门取得所有必要的许可证、执照和其他类似证件，取得所有必要的施工许可证、执照和其他类似证件的费用，认为已包含在报价价格内。</w:t>
      </w:r>
    </w:p>
    <w:p w:rsidR="00896A18" w:rsidRDefault="00087A70"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4</w:t>
      </w:r>
      <w:r w:rsidR="00896A18">
        <w:rPr>
          <w:rFonts w:ascii="宋体" w:eastAsia="宋体" w:hAnsi="宋体" w:cs="宋体" w:hint="eastAsia"/>
          <w:sz w:val="21"/>
          <w:szCs w:val="21"/>
        </w:rPr>
        <w:t>响应文件报价出现前后不一致的，按照下列规定修正：</w:t>
      </w:r>
    </w:p>
    <w:p w:rsidR="00896A18" w:rsidRDefault="00896A18">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一</w:t>
      </w:r>
      <w:r>
        <w:rPr>
          <w:rFonts w:ascii="宋体" w:eastAsia="宋体" w:hAnsi="宋体" w:cs="宋体"/>
          <w:sz w:val="21"/>
          <w:szCs w:val="21"/>
        </w:rPr>
        <w:t>)</w:t>
      </w:r>
      <w:r>
        <w:rPr>
          <w:rFonts w:ascii="宋体" w:eastAsia="宋体" w:hAnsi="宋体" w:cs="宋体" w:hint="eastAsia"/>
          <w:sz w:val="21"/>
          <w:szCs w:val="21"/>
        </w:rPr>
        <w:t>大写金额和小写金额不一致的，以大写金额为准；</w:t>
      </w:r>
    </w:p>
    <w:p w:rsidR="00783993" w:rsidRPr="00783993" w:rsidRDefault="00896A18" w:rsidP="00783993">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二</w:t>
      </w:r>
      <w:r>
        <w:rPr>
          <w:rFonts w:ascii="宋体" w:eastAsia="宋体" w:hAnsi="宋体" w:cs="宋体"/>
          <w:sz w:val="21"/>
          <w:szCs w:val="21"/>
        </w:rPr>
        <w:t>)</w:t>
      </w:r>
      <w:r>
        <w:rPr>
          <w:rFonts w:ascii="宋体" w:eastAsia="宋体" w:hAnsi="宋体" w:cs="宋体" w:hint="eastAsia"/>
          <w:sz w:val="21"/>
          <w:szCs w:val="21"/>
        </w:rPr>
        <w:t>单价金额小数点或者百分比有明显错位的，以《报价表》的总价为准，并修改单价；</w:t>
      </w:r>
    </w:p>
    <w:p w:rsidR="00896A18" w:rsidRDefault="00896A18">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w:t>
      </w:r>
      <w:r w:rsidR="00250B25">
        <w:rPr>
          <w:rFonts w:ascii="宋体" w:eastAsia="宋体" w:hAnsi="宋体" w:cs="宋体" w:hint="eastAsia"/>
          <w:sz w:val="21"/>
          <w:szCs w:val="21"/>
        </w:rPr>
        <w:t>保安公司</w:t>
      </w:r>
      <w:r>
        <w:rPr>
          <w:rFonts w:ascii="宋体" w:eastAsia="宋体" w:hAnsi="宋体" w:cs="宋体" w:hint="eastAsia"/>
          <w:sz w:val="21"/>
          <w:szCs w:val="21"/>
        </w:rPr>
        <w:t>须按照上述规定的顺序进行修正并书面确认，</w:t>
      </w:r>
      <w:r>
        <w:rPr>
          <w:rFonts w:ascii="宋体" w:eastAsia="宋体" w:hAnsi="宋体" w:cs="宋体" w:hint="eastAsia"/>
          <w:kern w:val="0"/>
          <w:sz w:val="21"/>
          <w:szCs w:val="21"/>
        </w:rPr>
        <w:t>经确认后的报价对</w:t>
      </w:r>
      <w:r w:rsidR="00250B25">
        <w:rPr>
          <w:rFonts w:ascii="宋体" w:eastAsia="宋体" w:hAnsi="宋体" w:cs="宋体" w:hint="eastAsia"/>
          <w:kern w:val="0"/>
          <w:sz w:val="21"/>
          <w:szCs w:val="21"/>
        </w:rPr>
        <w:t>保安公司</w:t>
      </w:r>
      <w:r>
        <w:rPr>
          <w:rFonts w:ascii="宋体" w:eastAsia="宋体" w:hAnsi="宋体" w:cs="宋体" w:hint="eastAsia"/>
          <w:kern w:val="0"/>
          <w:sz w:val="21"/>
          <w:szCs w:val="21"/>
        </w:rPr>
        <w:t>产生约束力</w:t>
      </w:r>
      <w:r>
        <w:rPr>
          <w:rFonts w:ascii="宋体" w:eastAsia="宋体" w:hAnsi="宋体" w:cs="宋体" w:hint="eastAsia"/>
          <w:sz w:val="21"/>
          <w:szCs w:val="21"/>
        </w:rPr>
        <w:t>。</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12</w:t>
      </w:r>
      <w:r>
        <w:rPr>
          <w:rFonts w:ascii="宋体" w:eastAsia="宋体" w:hAnsi="宋体" w:cs="宋体" w:hint="eastAsia"/>
          <w:b/>
          <w:sz w:val="21"/>
          <w:szCs w:val="21"/>
        </w:rPr>
        <w:t xml:space="preserve">　磋商保证金</w:t>
      </w:r>
    </w:p>
    <w:p w:rsidR="00783993" w:rsidRDefault="00896A18" w:rsidP="00783993">
      <w:pPr>
        <w:ind w:firstLineChars="200" w:firstLine="420"/>
        <w:rPr>
          <w:rFonts w:ascii="宋体" w:eastAsia="宋体" w:hAnsi="宋体"/>
          <w:sz w:val="21"/>
          <w:szCs w:val="21"/>
        </w:rPr>
      </w:pPr>
      <w:r>
        <w:rPr>
          <w:rFonts w:ascii="宋体" w:eastAsia="宋体" w:hAnsi="宋体" w:cs="宋体"/>
          <w:sz w:val="21"/>
          <w:szCs w:val="21"/>
        </w:rPr>
        <w:t>12.1</w:t>
      </w:r>
      <w:r w:rsidR="00250B25">
        <w:rPr>
          <w:rFonts w:ascii="宋体" w:eastAsia="宋体" w:hAnsi="宋体" w:cs="宋体" w:hint="eastAsia"/>
          <w:sz w:val="21"/>
          <w:szCs w:val="21"/>
        </w:rPr>
        <w:t>保安公司</w:t>
      </w:r>
      <w:r>
        <w:rPr>
          <w:rFonts w:ascii="宋体" w:eastAsia="宋体" w:hAnsi="宋体" w:cs="宋体" w:hint="eastAsia"/>
          <w:sz w:val="21"/>
          <w:szCs w:val="21"/>
        </w:rPr>
        <w:t>应在提交响应文件截止时间前，向采购人足额交纳磋商保证金。</w:t>
      </w:r>
      <w:r w:rsidR="00783993">
        <w:rPr>
          <w:rFonts w:ascii="宋体" w:eastAsia="宋体" w:hAnsi="宋体" w:hint="eastAsia"/>
          <w:sz w:val="21"/>
          <w:szCs w:val="21"/>
        </w:rPr>
        <w:t>保证金缴纳形式：现金现场交退。</w:t>
      </w:r>
    </w:p>
    <w:p w:rsidR="00896A18" w:rsidRDefault="00783993" w:rsidP="00783993">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12.</w:t>
      </w:r>
      <w:r>
        <w:rPr>
          <w:rFonts w:ascii="宋体" w:eastAsia="宋体" w:hAnsi="宋体" w:cs="宋体" w:hint="eastAsia"/>
          <w:sz w:val="21"/>
          <w:szCs w:val="21"/>
        </w:rPr>
        <w:t>2</w:t>
      </w:r>
      <w:r w:rsidR="00896A18">
        <w:rPr>
          <w:rFonts w:ascii="宋体" w:eastAsia="宋体" w:hAnsi="宋体" w:cs="宋体" w:hint="eastAsia"/>
          <w:sz w:val="21"/>
          <w:szCs w:val="21"/>
        </w:rPr>
        <w:t>发生下列情况之一，磋商保证金将不予退还：</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在提交响应文件截止时间后撤回响应文件的；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弄虚作假的；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与采购人、其他</w:t>
      </w:r>
      <w:r w:rsidR="00250B25">
        <w:rPr>
          <w:rFonts w:ascii="宋体" w:eastAsia="宋体" w:hAnsi="宋体" w:cs="宋体" w:hint="eastAsia"/>
          <w:sz w:val="21"/>
          <w:szCs w:val="21"/>
        </w:rPr>
        <w:t>保安公司</w:t>
      </w:r>
      <w:r>
        <w:rPr>
          <w:rFonts w:ascii="宋体" w:eastAsia="宋体" w:hAnsi="宋体" w:cs="宋体" w:hint="eastAsia"/>
          <w:sz w:val="21"/>
          <w:szCs w:val="21"/>
        </w:rPr>
        <w:t>恶意串通的；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不按照磋商文件要求提交履约保证金的；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无正当理由不与采购人订立合同的；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在签订合同时向采购人提出附加条件的；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）磋商文件规定的其他情形；</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8</w:t>
      </w:r>
      <w:r>
        <w:rPr>
          <w:rFonts w:ascii="宋体" w:eastAsia="宋体" w:hAnsi="宋体" w:cs="宋体" w:hint="eastAsia"/>
          <w:sz w:val="21"/>
          <w:szCs w:val="21"/>
        </w:rPr>
        <w:t>）其他违反法律、法规和规章的行为。</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13</w:t>
      </w:r>
      <w:r>
        <w:rPr>
          <w:rFonts w:ascii="宋体" w:eastAsia="宋体" w:hAnsi="宋体" w:cs="宋体" w:hint="eastAsia"/>
          <w:b/>
          <w:sz w:val="21"/>
          <w:szCs w:val="21"/>
        </w:rPr>
        <w:t xml:space="preserve">　响应文件签署</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13.1</w:t>
      </w:r>
      <w:r>
        <w:rPr>
          <w:rFonts w:ascii="宋体" w:eastAsia="宋体" w:hAnsi="宋体" w:cs="宋体" w:hint="eastAsia"/>
          <w:sz w:val="21"/>
          <w:szCs w:val="21"/>
        </w:rPr>
        <w:t>响应文件应按照磋商文件规定进行签署、加盖公章。磋商文件规定的“单位公章”、“公章”等均指标准公章，不得使用其他（如带有“专用章”等字样）印章。</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13.2</w:t>
      </w:r>
      <w:r>
        <w:rPr>
          <w:rFonts w:ascii="宋体" w:eastAsia="宋体" w:hAnsi="宋体" w:cs="宋体" w:hint="eastAsia"/>
          <w:sz w:val="21"/>
          <w:szCs w:val="21"/>
        </w:rPr>
        <w:t>响应文件的签署应清晰工整。</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14.1</w:t>
      </w:r>
      <w:r w:rsidR="00250B25">
        <w:rPr>
          <w:rFonts w:ascii="宋体" w:eastAsia="宋体" w:hAnsi="宋体" w:cs="宋体" w:hint="eastAsia"/>
          <w:b/>
          <w:bCs/>
          <w:sz w:val="21"/>
          <w:szCs w:val="21"/>
        </w:rPr>
        <w:t>保安公司</w:t>
      </w:r>
      <w:r>
        <w:rPr>
          <w:rFonts w:ascii="宋体" w:eastAsia="宋体" w:hAnsi="宋体" w:cs="宋体" w:hint="eastAsia"/>
          <w:b/>
          <w:bCs/>
          <w:sz w:val="21"/>
          <w:szCs w:val="21"/>
        </w:rPr>
        <w:t>应将响应文件用封袋密封，封袋上应写明采购人名称、项目名称。封袋应密封完好并加盖</w:t>
      </w:r>
      <w:r w:rsidR="00250B25">
        <w:rPr>
          <w:rFonts w:ascii="宋体" w:eastAsia="宋体" w:hAnsi="宋体" w:cs="宋体" w:hint="eastAsia"/>
          <w:b/>
          <w:bCs/>
          <w:sz w:val="21"/>
          <w:szCs w:val="21"/>
        </w:rPr>
        <w:t>保安公司</w:t>
      </w:r>
      <w:r>
        <w:rPr>
          <w:rFonts w:ascii="宋体" w:eastAsia="宋体" w:hAnsi="宋体" w:cs="宋体" w:hint="eastAsia"/>
          <w:b/>
          <w:bCs/>
          <w:sz w:val="21"/>
          <w:szCs w:val="21"/>
        </w:rPr>
        <w:t>公章。</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14.2</w:t>
      </w:r>
      <w:r w:rsidR="00250B25">
        <w:rPr>
          <w:rFonts w:ascii="宋体" w:eastAsia="宋体" w:hAnsi="宋体" w:cs="宋体" w:hint="eastAsia"/>
          <w:sz w:val="21"/>
          <w:szCs w:val="21"/>
        </w:rPr>
        <w:t>保安公司</w:t>
      </w:r>
      <w:r>
        <w:rPr>
          <w:rFonts w:ascii="宋体" w:eastAsia="宋体" w:hAnsi="宋体" w:cs="宋体" w:hint="eastAsia"/>
          <w:sz w:val="21"/>
          <w:szCs w:val="21"/>
        </w:rPr>
        <w:t>将证件原件或样品与响应文件装订在一起，视同为响应文件的一部分不予退回。</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 xml:space="preserve">14.3 </w:t>
      </w:r>
      <w:r>
        <w:rPr>
          <w:rFonts w:ascii="宋体" w:eastAsia="宋体" w:hAnsi="宋体" w:cs="宋体" w:hint="eastAsia"/>
          <w:sz w:val="21"/>
          <w:szCs w:val="21"/>
        </w:rPr>
        <w:t>响应文件一经提交，无论</w:t>
      </w:r>
      <w:r w:rsidR="00250B25">
        <w:rPr>
          <w:rFonts w:ascii="宋体" w:eastAsia="宋体" w:hAnsi="宋体" w:cs="宋体" w:hint="eastAsia"/>
          <w:sz w:val="21"/>
          <w:szCs w:val="21"/>
        </w:rPr>
        <w:t>保安公司</w:t>
      </w:r>
      <w:r>
        <w:rPr>
          <w:rFonts w:ascii="宋体" w:eastAsia="宋体" w:hAnsi="宋体" w:cs="宋体" w:hint="eastAsia"/>
          <w:sz w:val="21"/>
          <w:szCs w:val="21"/>
        </w:rPr>
        <w:t>是否成交，均不予退还。</w:t>
      </w:r>
    </w:p>
    <w:p w:rsidR="00896A18" w:rsidRDefault="00896A18">
      <w:pPr>
        <w:spacing w:line="360" w:lineRule="auto"/>
        <w:ind w:firstLine="200"/>
        <w:jc w:val="center"/>
        <w:rPr>
          <w:rFonts w:ascii="宋体" w:eastAsia="宋体" w:hAnsi="宋体" w:cs="宋体"/>
          <w:b/>
          <w:sz w:val="21"/>
          <w:szCs w:val="21"/>
        </w:rPr>
      </w:pPr>
      <w:r>
        <w:rPr>
          <w:rFonts w:ascii="宋体" w:eastAsia="宋体" w:hAnsi="宋体" w:cs="宋体"/>
          <w:b/>
          <w:sz w:val="21"/>
          <w:szCs w:val="21"/>
        </w:rPr>
        <w:t>(</w:t>
      </w:r>
      <w:r>
        <w:rPr>
          <w:rFonts w:ascii="宋体" w:eastAsia="宋体" w:hAnsi="宋体" w:cs="宋体" w:hint="eastAsia"/>
          <w:b/>
          <w:sz w:val="21"/>
          <w:szCs w:val="21"/>
        </w:rPr>
        <w:t>四</w:t>
      </w:r>
      <w:r>
        <w:rPr>
          <w:rFonts w:ascii="宋体" w:eastAsia="宋体" w:hAnsi="宋体" w:cs="宋体"/>
          <w:b/>
          <w:sz w:val="21"/>
          <w:szCs w:val="21"/>
        </w:rPr>
        <w:t xml:space="preserve">) </w:t>
      </w:r>
      <w:r>
        <w:rPr>
          <w:rFonts w:ascii="宋体" w:eastAsia="宋体" w:hAnsi="宋体" w:cs="宋体" w:hint="eastAsia"/>
          <w:b/>
          <w:sz w:val="21"/>
          <w:szCs w:val="21"/>
        </w:rPr>
        <w:t>响应文件的提交</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15</w:t>
      </w:r>
      <w:r>
        <w:rPr>
          <w:rFonts w:ascii="宋体" w:eastAsia="宋体" w:hAnsi="宋体" w:cs="宋体" w:hint="eastAsia"/>
          <w:b/>
          <w:sz w:val="21"/>
          <w:szCs w:val="21"/>
        </w:rPr>
        <w:t xml:space="preserve">　响应文件的提交</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w:t>
      </w:r>
      <w:r w:rsidR="00250B25">
        <w:rPr>
          <w:rFonts w:ascii="宋体" w:eastAsia="宋体" w:hAnsi="宋体" w:cs="宋体" w:hint="eastAsia"/>
          <w:sz w:val="21"/>
          <w:szCs w:val="21"/>
        </w:rPr>
        <w:t>保安公司</w:t>
      </w:r>
      <w:r>
        <w:rPr>
          <w:rFonts w:ascii="宋体" w:eastAsia="宋体" w:hAnsi="宋体" w:cs="宋体" w:hint="eastAsia"/>
          <w:sz w:val="21"/>
          <w:szCs w:val="21"/>
        </w:rPr>
        <w:t>的权利及义务将受到新的提交响应文件截止时间的约束。</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15.2</w:t>
      </w:r>
      <w:r w:rsidR="00250B25">
        <w:rPr>
          <w:rFonts w:ascii="宋体" w:eastAsia="宋体" w:hAnsi="宋体" w:cs="宋体" w:hint="eastAsia"/>
          <w:sz w:val="21"/>
          <w:szCs w:val="21"/>
        </w:rPr>
        <w:t>保安公司</w:t>
      </w:r>
      <w:r>
        <w:rPr>
          <w:rFonts w:ascii="宋体" w:eastAsia="宋体" w:hAnsi="宋体" w:cs="宋体" w:hint="eastAsia"/>
          <w:sz w:val="21"/>
          <w:szCs w:val="21"/>
        </w:rPr>
        <w:t>有下列情形之一的，采购人将拒收响应文件：</w:t>
      </w:r>
    </w:p>
    <w:p w:rsidR="00896A18" w:rsidRDefault="00896A18" w:rsidP="00666941">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）未按磋商公告要求领取（购买）磋商文件的；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）在磋商文件规定的提交响应文件截止时间之后提交响应文件的；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）未按照磋商文件要求对响应文件进行密封的。</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16  </w:t>
      </w:r>
      <w:r>
        <w:rPr>
          <w:rFonts w:ascii="宋体" w:eastAsia="宋体" w:hAnsi="宋体" w:cs="宋体" w:hint="eastAsia"/>
          <w:b/>
          <w:sz w:val="21"/>
          <w:szCs w:val="21"/>
        </w:rPr>
        <w:t>相互串通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16.1</w:t>
      </w:r>
      <w:r>
        <w:rPr>
          <w:rFonts w:ascii="宋体" w:eastAsia="宋体" w:hAnsi="宋体" w:cs="宋体" w:hint="eastAsia"/>
          <w:sz w:val="21"/>
          <w:szCs w:val="21"/>
          <w:shd w:val="clear" w:color="auto" w:fill="FFFFFF"/>
        </w:rPr>
        <w:t>有下列情形之一的，属于</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相互串通：</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sz w:val="21"/>
          <w:szCs w:val="21"/>
        </w:rPr>
        <w:t>1</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之间协商报价、技术方案等响应文件的实质性内容；</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）属于同一集团、协会、商会等组织成员的</w:t>
      </w:r>
      <w:r w:rsidR="00250B25">
        <w:rPr>
          <w:rFonts w:ascii="宋体" w:eastAsia="宋体" w:hAnsi="宋体" w:cs="宋体" w:hint="eastAsia"/>
          <w:sz w:val="21"/>
          <w:szCs w:val="21"/>
        </w:rPr>
        <w:t>保安公司</w:t>
      </w:r>
      <w:r>
        <w:rPr>
          <w:rFonts w:ascii="宋体" w:eastAsia="宋体" w:hAnsi="宋体" w:cs="宋体" w:hint="eastAsia"/>
          <w:sz w:val="21"/>
          <w:szCs w:val="21"/>
        </w:rPr>
        <w:t>按照该组织要求协同参加采购活动；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之间事先约定由某一特定</w:t>
      </w:r>
      <w:r w:rsidR="00250B25">
        <w:rPr>
          <w:rFonts w:ascii="宋体" w:eastAsia="宋体" w:hAnsi="宋体" w:cs="宋体" w:hint="eastAsia"/>
          <w:sz w:val="21"/>
          <w:szCs w:val="21"/>
        </w:rPr>
        <w:t>保安公司</w:t>
      </w:r>
      <w:r>
        <w:rPr>
          <w:rFonts w:ascii="宋体" w:eastAsia="宋体" w:hAnsi="宋体" w:cs="宋体" w:hint="eastAsia"/>
          <w:sz w:val="21"/>
          <w:szCs w:val="21"/>
        </w:rPr>
        <w:t>成交；</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之间商定部分</w:t>
      </w:r>
      <w:r w:rsidR="00250B25">
        <w:rPr>
          <w:rFonts w:ascii="宋体" w:eastAsia="宋体" w:hAnsi="宋体" w:cs="宋体" w:hint="eastAsia"/>
          <w:sz w:val="21"/>
          <w:szCs w:val="21"/>
        </w:rPr>
        <w:t>保安公司</w:t>
      </w:r>
      <w:r>
        <w:rPr>
          <w:rFonts w:ascii="宋体" w:eastAsia="宋体" w:hAnsi="宋体" w:cs="宋体" w:hint="eastAsia"/>
          <w:sz w:val="21"/>
          <w:szCs w:val="21"/>
        </w:rPr>
        <w:t>放弃参加采购活动或者放弃成交；</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w:t>
      </w:r>
      <w:r w:rsidR="00250B25">
        <w:rPr>
          <w:rFonts w:ascii="宋体" w:eastAsia="宋体" w:hAnsi="宋体" w:cs="宋体" w:hint="eastAsia"/>
          <w:sz w:val="21"/>
          <w:szCs w:val="21"/>
        </w:rPr>
        <w:t>保安公司</w:t>
      </w:r>
      <w:r>
        <w:rPr>
          <w:rFonts w:ascii="宋体" w:eastAsia="宋体" w:hAnsi="宋体" w:cs="宋体" w:hint="eastAsia"/>
          <w:sz w:val="21"/>
          <w:szCs w:val="21"/>
        </w:rPr>
        <w:t>相互之间为谋求特定</w:t>
      </w:r>
      <w:r w:rsidR="00250B25">
        <w:rPr>
          <w:rFonts w:ascii="宋体" w:eastAsia="宋体" w:hAnsi="宋体" w:cs="宋体" w:hint="eastAsia"/>
          <w:sz w:val="21"/>
          <w:szCs w:val="21"/>
        </w:rPr>
        <w:t>保安公司</w:t>
      </w:r>
      <w:r>
        <w:rPr>
          <w:rFonts w:ascii="宋体" w:eastAsia="宋体" w:hAnsi="宋体" w:cs="宋体" w:hint="eastAsia"/>
          <w:sz w:val="21"/>
          <w:szCs w:val="21"/>
        </w:rPr>
        <w:t>成交或者排斥其他</w:t>
      </w:r>
      <w:r w:rsidR="00250B25">
        <w:rPr>
          <w:rFonts w:ascii="宋体" w:eastAsia="宋体" w:hAnsi="宋体" w:cs="宋体" w:hint="eastAsia"/>
          <w:sz w:val="21"/>
          <w:szCs w:val="21"/>
        </w:rPr>
        <w:t>保安公司</w:t>
      </w:r>
      <w:r>
        <w:rPr>
          <w:rFonts w:ascii="宋体" w:eastAsia="宋体" w:hAnsi="宋体" w:cs="宋体" w:hint="eastAsia"/>
          <w:sz w:val="21"/>
          <w:szCs w:val="21"/>
        </w:rPr>
        <w:t>的其他串通行为。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16.2</w:t>
      </w:r>
      <w:r>
        <w:rPr>
          <w:rFonts w:ascii="宋体" w:eastAsia="宋体" w:hAnsi="宋体" w:cs="宋体" w:hint="eastAsia"/>
          <w:sz w:val="21"/>
          <w:szCs w:val="21"/>
        </w:rPr>
        <w:t>有下列情形之一的，视为</w:t>
      </w:r>
      <w:r w:rsidR="00250B25">
        <w:rPr>
          <w:rFonts w:ascii="宋体" w:eastAsia="宋体" w:hAnsi="宋体" w:cs="宋体" w:hint="eastAsia"/>
          <w:sz w:val="21"/>
          <w:szCs w:val="21"/>
        </w:rPr>
        <w:t>保安公司</w:t>
      </w:r>
      <w:r>
        <w:rPr>
          <w:rFonts w:ascii="宋体" w:eastAsia="宋体" w:hAnsi="宋体" w:cs="宋体" w:hint="eastAsia"/>
          <w:sz w:val="21"/>
          <w:szCs w:val="21"/>
        </w:rPr>
        <w:t>相互串通：</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的响应文件由同一单位或者个人编制；</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委托同一单位或者个人办理磋商事宜；</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的响应文件载明的项目管理成员或者联系人员为同一人；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的响应文件异常一致或者报价呈规律性差异；</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的响应文件相互混装；</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）不同</w:t>
      </w:r>
      <w:r w:rsidR="00250B25">
        <w:rPr>
          <w:rFonts w:ascii="宋体" w:eastAsia="宋体" w:hAnsi="宋体" w:cs="宋体" w:hint="eastAsia"/>
          <w:sz w:val="21"/>
          <w:szCs w:val="21"/>
        </w:rPr>
        <w:t>保安公司</w:t>
      </w:r>
      <w:r>
        <w:rPr>
          <w:rFonts w:ascii="宋体" w:eastAsia="宋体" w:hAnsi="宋体" w:cs="宋体" w:hint="eastAsia"/>
          <w:sz w:val="21"/>
          <w:szCs w:val="21"/>
        </w:rPr>
        <w:t>的磋商保证金从同一单位或个人的账户转出。</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17.1</w:t>
      </w:r>
      <w:r>
        <w:rPr>
          <w:rFonts w:ascii="宋体" w:eastAsia="宋体" w:hAnsi="宋体" w:cs="宋体" w:hint="eastAsia"/>
          <w:sz w:val="21"/>
          <w:szCs w:val="21"/>
        </w:rPr>
        <w:t>有下列情形之一的，属于</w:t>
      </w:r>
      <w:r w:rsidR="00250B25">
        <w:rPr>
          <w:rFonts w:ascii="宋体" w:eastAsia="宋体" w:hAnsi="宋体" w:cs="宋体" w:hint="eastAsia"/>
          <w:sz w:val="21"/>
          <w:szCs w:val="21"/>
        </w:rPr>
        <w:t>保安公司</w:t>
      </w:r>
      <w:r>
        <w:rPr>
          <w:rFonts w:ascii="宋体" w:eastAsia="宋体" w:hAnsi="宋体" w:cs="宋体" w:hint="eastAsia"/>
          <w:sz w:val="21"/>
          <w:szCs w:val="21"/>
        </w:rPr>
        <w:t>弄虚作假的行为：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）使用伪造、变造的许可证件、印章或票据凭证等；</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）提供虚假的材料、样品、检验报告、财务状况或者业绩；</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）提供虚假的项目负责人或者主要技术人员简历、劳动关系证明；</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）提供虚假的信用状况；</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）冒名顶替他人签字；</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）提供虚假的技术参数或服务方案；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）其他弄虚作假的行为。</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18  </w:t>
      </w:r>
      <w:r w:rsidR="00250B25">
        <w:rPr>
          <w:rFonts w:ascii="宋体" w:eastAsia="宋体" w:hAnsi="宋体" w:cs="宋体" w:hint="eastAsia"/>
          <w:b/>
          <w:sz w:val="21"/>
          <w:szCs w:val="21"/>
          <w:shd w:val="clear" w:color="auto" w:fill="FFFFFF"/>
        </w:rPr>
        <w:t>保安公司</w:t>
      </w:r>
      <w:r>
        <w:rPr>
          <w:rFonts w:ascii="宋体" w:eastAsia="宋体" w:hAnsi="宋体" w:cs="宋体" w:hint="eastAsia"/>
          <w:b/>
          <w:sz w:val="21"/>
          <w:szCs w:val="21"/>
          <w:shd w:val="clear" w:color="auto" w:fill="FFFFFF"/>
        </w:rPr>
        <w:t>存在下列情况之一的，其响应文件无效：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18.1</w:t>
      </w:r>
      <w:r>
        <w:rPr>
          <w:rFonts w:ascii="宋体" w:eastAsia="宋体" w:hAnsi="宋体" w:cs="宋体" w:hint="eastAsia"/>
          <w:sz w:val="21"/>
          <w:szCs w:val="21"/>
        </w:rPr>
        <w:t>领取（购买）磋商文件时签署的单位名称与其提交的响应文件中公章不一致的；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w:t>
      </w:r>
      <w:r>
        <w:rPr>
          <w:rFonts w:ascii="宋体" w:eastAsia="宋体" w:hAnsi="宋体" w:cs="宋体" w:hint="eastAsia"/>
          <w:sz w:val="21"/>
          <w:szCs w:val="21"/>
        </w:rPr>
        <w:t>未按照磋商文件的规定提交磋商保证金、响应文件的；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18.3</w:t>
      </w:r>
      <w:r>
        <w:rPr>
          <w:rFonts w:ascii="宋体" w:eastAsia="宋体" w:hAnsi="宋体" w:cs="宋体" w:hint="eastAsia"/>
          <w:sz w:val="21"/>
          <w:szCs w:val="21"/>
        </w:rPr>
        <w:t>未按磋商文件要求提交资质原件、合同原件、产品样品及其它需要提供的证明材料等的；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18.4</w:t>
      </w:r>
      <w:r>
        <w:rPr>
          <w:rFonts w:ascii="宋体" w:eastAsia="宋体" w:hAnsi="宋体" w:cs="宋体" w:hint="eastAsia"/>
          <w:sz w:val="21"/>
          <w:szCs w:val="21"/>
        </w:rPr>
        <w:t>不具备磋商文件中规定的资格要求的；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18.5</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信用记录查询被列入失信被执行人、重大税收违法案件当事人名单、严</w:t>
      </w:r>
      <w:r>
        <w:rPr>
          <w:rFonts w:ascii="宋体" w:eastAsia="宋体" w:hAnsi="宋体" w:cs="宋体" w:hint="eastAsia"/>
          <w:sz w:val="21"/>
          <w:szCs w:val="21"/>
          <w:shd w:val="clear" w:color="auto" w:fill="FFFFFF"/>
        </w:rPr>
        <w:lastRenderedPageBreak/>
        <w:t>重违法失信行为记录名单的；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18.6</w:t>
      </w:r>
      <w:r w:rsidR="00250B25">
        <w:rPr>
          <w:rFonts w:ascii="宋体" w:eastAsia="宋体" w:hAnsi="宋体" w:cs="宋体" w:hint="eastAsia"/>
          <w:sz w:val="21"/>
          <w:szCs w:val="21"/>
        </w:rPr>
        <w:t>保安公司</w:t>
      </w:r>
      <w:r>
        <w:rPr>
          <w:rFonts w:ascii="宋体" w:eastAsia="宋体" w:hAnsi="宋体" w:cs="宋体" w:hint="eastAsia"/>
          <w:sz w:val="21"/>
          <w:szCs w:val="21"/>
        </w:rPr>
        <w:t>通过受让或者租借等方式获取的资格、资质证书参加磋商的；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18.7</w:t>
      </w:r>
      <w:r>
        <w:rPr>
          <w:rFonts w:ascii="宋体" w:eastAsia="宋体" w:hAnsi="宋体" w:cs="宋体" w:hint="eastAsia"/>
          <w:sz w:val="21"/>
          <w:szCs w:val="21"/>
          <w:shd w:val="clear" w:color="auto" w:fill="FFFFFF"/>
        </w:rPr>
        <w:t>如接受联合体参加磋商，响应文件没有提交联合体协议的；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18.9</w:t>
      </w:r>
      <w:r>
        <w:rPr>
          <w:rFonts w:ascii="宋体" w:eastAsia="宋体" w:hAnsi="宋体" w:cs="宋体" w:hint="eastAsia"/>
          <w:sz w:val="21"/>
          <w:szCs w:val="21"/>
        </w:rPr>
        <w:t>报价出现明显错误，</w:t>
      </w:r>
      <w:r w:rsidR="00250B25">
        <w:rPr>
          <w:rFonts w:ascii="宋体" w:eastAsia="宋体" w:hAnsi="宋体" w:cs="宋体" w:hint="eastAsia"/>
          <w:sz w:val="21"/>
          <w:szCs w:val="21"/>
        </w:rPr>
        <w:t>保安公司</w:t>
      </w:r>
      <w:r>
        <w:rPr>
          <w:rFonts w:ascii="宋体" w:eastAsia="宋体" w:hAnsi="宋体" w:cs="宋体" w:hint="eastAsia"/>
          <w:sz w:val="21"/>
          <w:szCs w:val="21"/>
        </w:rPr>
        <w:t>拒绝按照“第二部分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w:t>
      </w:r>
      <w:r>
        <w:rPr>
          <w:rFonts w:ascii="宋体" w:eastAsia="宋体" w:hAnsi="宋体" w:cs="宋体"/>
          <w:sz w:val="21"/>
          <w:szCs w:val="21"/>
        </w:rPr>
        <w:t>11.3</w:t>
      </w:r>
      <w:r>
        <w:rPr>
          <w:rFonts w:ascii="宋体" w:eastAsia="宋体" w:hAnsi="宋体" w:cs="宋体" w:hint="eastAsia"/>
          <w:sz w:val="21"/>
          <w:szCs w:val="21"/>
        </w:rPr>
        <w:t>”的规定进行修正的；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18.10</w:t>
      </w:r>
      <w:r>
        <w:rPr>
          <w:rFonts w:ascii="宋体" w:eastAsia="宋体" w:hAnsi="宋体" w:cs="宋体" w:hint="eastAsia"/>
          <w:sz w:val="21"/>
          <w:szCs w:val="21"/>
        </w:rPr>
        <w:t>填报总价、单价超过磋商文件中规定的采购预算（采购控制价）的；或者单价高于市场销售单价的；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18.11</w:t>
      </w:r>
      <w:r>
        <w:rPr>
          <w:rFonts w:ascii="宋体" w:eastAsia="宋体" w:hAnsi="宋体" w:cs="宋体" w:hint="eastAsia"/>
          <w:sz w:val="21"/>
          <w:szCs w:val="21"/>
          <w:shd w:val="clear" w:color="auto" w:fill="FFFFFF"/>
        </w:rPr>
        <w:t>磋商小组认为</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的最后报价明显低于其他</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最后报价，且该</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不能证明其最后报价合理性的；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18.13</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照搬照抄磋商文件“第四部分</w:t>
      </w:r>
      <w:r>
        <w:rPr>
          <w:rFonts w:ascii="宋体" w:eastAsia="宋体" w:hAnsi="宋体" w:cs="宋体"/>
          <w:sz w:val="21"/>
          <w:szCs w:val="21"/>
          <w:shd w:val="clear" w:color="auto" w:fill="FFFFFF"/>
        </w:rPr>
        <w:t xml:space="preserve"> </w:t>
      </w:r>
      <w:r>
        <w:rPr>
          <w:rFonts w:ascii="宋体" w:eastAsia="宋体" w:hAnsi="宋体" w:cs="宋体" w:hint="eastAsia"/>
          <w:sz w:val="21"/>
          <w:szCs w:val="21"/>
          <w:shd w:val="clear" w:color="auto" w:fill="FFFFFF"/>
        </w:rPr>
        <w:t>采购需求”的内容，并未提供技术资料或提供资料不全面的；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18.15</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提供的货</w:t>
      </w:r>
      <w:r>
        <w:rPr>
          <w:rFonts w:ascii="宋体" w:eastAsia="宋体" w:hAnsi="宋体" w:cs="宋体" w:hint="eastAsia"/>
          <w:sz w:val="21"/>
          <w:szCs w:val="21"/>
        </w:rPr>
        <w:t>物各项技术标准低于国家强制性标准的；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18.16</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提供的货物中所包括的软件类产品为非正版软件的；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18.17</w:t>
      </w:r>
      <w:r>
        <w:rPr>
          <w:rFonts w:ascii="宋体" w:eastAsia="宋体" w:hAnsi="宋体" w:cs="宋体" w:hint="eastAsia"/>
          <w:sz w:val="21"/>
          <w:szCs w:val="21"/>
          <w:shd w:val="clear" w:color="auto" w:fill="FFFFFF"/>
        </w:rPr>
        <w:t>同一</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提交两个以上不同的响应文件或者报价，但磋商文件要求提交备选磋商的除外；</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18.18</w:t>
      </w:r>
      <w:r>
        <w:rPr>
          <w:rFonts w:ascii="宋体" w:eastAsia="宋体" w:hAnsi="宋体" w:cs="宋体" w:hint="eastAsia"/>
          <w:sz w:val="21"/>
          <w:szCs w:val="21"/>
        </w:rPr>
        <w:t>磋商小组要求澄清的事项，</w:t>
      </w:r>
      <w:r w:rsidR="00250B25">
        <w:rPr>
          <w:rFonts w:ascii="宋体" w:eastAsia="宋体" w:hAnsi="宋体" w:cs="宋体" w:hint="eastAsia"/>
          <w:sz w:val="21"/>
          <w:szCs w:val="21"/>
        </w:rPr>
        <w:t>保安公司</w:t>
      </w:r>
      <w:r>
        <w:rPr>
          <w:rFonts w:ascii="宋体" w:eastAsia="宋体" w:hAnsi="宋体" w:cs="宋体" w:hint="eastAsia"/>
          <w:sz w:val="21"/>
          <w:szCs w:val="21"/>
        </w:rPr>
        <w:t>在规定时限内未做出解释，作出的解释不合理或不能提供证明材料的；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18.19</w:t>
      </w:r>
      <w:r>
        <w:rPr>
          <w:rFonts w:ascii="宋体" w:eastAsia="宋体" w:hAnsi="宋体" w:cs="宋体" w:hint="eastAsia"/>
          <w:sz w:val="21"/>
          <w:szCs w:val="21"/>
          <w:shd w:val="clear" w:color="auto" w:fill="FFFFFF"/>
        </w:rPr>
        <w:t>响应文件未对交货</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时间、地点、质保期做出实质性响应的；</w:t>
      </w:r>
    </w:p>
    <w:p w:rsidR="00896A18" w:rsidRDefault="00896A18" w:rsidP="00666941">
      <w:pPr>
        <w:spacing w:line="360" w:lineRule="auto"/>
        <w:ind w:firstLineChars="200" w:firstLine="420"/>
        <w:rPr>
          <w:rFonts w:ascii="宋体" w:eastAsia="宋体"/>
          <w:sz w:val="24"/>
          <w:shd w:val="clear" w:color="auto" w:fill="FFFFFF"/>
        </w:rPr>
      </w:pPr>
      <w:r>
        <w:rPr>
          <w:rFonts w:ascii="宋体" w:eastAsia="宋体" w:hAnsi="宋体" w:cs="宋体"/>
          <w:sz w:val="21"/>
          <w:szCs w:val="21"/>
          <w:shd w:val="clear" w:color="auto" w:fill="FFFFFF"/>
        </w:rPr>
        <w:t>18.20</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在评审过程中所进行的试图影响评审结果的一切不符合法律或采购规定的活</w:t>
      </w:r>
      <w:r>
        <w:rPr>
          <w:rFonts w:ascii="宋体" w:hAnsi="宋体" w:hint="eastAsia"/>
          <w:sz w:val="24"/>
          <w:shd w:val="clear" w:color="auto" w:fill="FFFFFF"/>
        </w:rPr>
        <w:t>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18.21</w:t>
      </w:r>
      <w:r w:rsidR="00250B25">
        <w:rPr>
          <w:rFonts w:ascii="宋体" w:eastAsia="宋体" w:hAnsi="宋体" w:cs="宋体" w:hint="eastAsia"/>
          <w:sz w:val="21"/>
          <w:szCs w:val="21"/>
        </w:rPr>
        <w:t>保安公司</w:t>
      </w:r>
      <w:r>
        <w:rPr>
          <w:rFonts w:ascii="宋体" w:eastAsia="宋体" w:hAnsi="宋体" w:cs="宋体" w:hint="eastAsia"/>
          <w:sz w:val="21"/>
          <w:szCs w:val="21"/>
        </w:rPr>
        <w:t>相互串通、弄虚作假的；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18.22</w:t>
      </w:r>
      <w:r>
        <w:rPr>
          <w:rFonts w:ascii="宋体" w:eastAsia="宋体" w:hAnsi="宋体" w:cs="宋体" w:hint="eastAsia"/>
          <w:sz w:val="21"/>
          <w:szCs w:val="21"/>
        </w:rPr>
        <w:t>响应文件含有采购人不能接受的附加条件的；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18.23</w:t>
      </w:r>
      <w:r>
        <w:rPr>
          <w:rFonts w:ascii="宋体" w:eastAsia="宋体" w:hAnsi="宋体" w:cs="宋体" w:hint="eastAsia"/>
          <w:sz w:val="21"/>
          <w:szCs w:val="21"/>
        </w:rPr>
        <w:t>法律、法规和磋商文件规定的其他无效情形。</w:t>
      </w:r>
    </w:p>
    <w:p w:rsidR="00896A18" w:rsidRDefault="00896A18" w:rsidP="00666941">
      <w:pPr>
        <w:spacing w:line="360" w:lineRule="auto"/>
        <w:ind w:firstLineChars="200" w:firstLine="422"/>
        <w:rPr>
          <w:rFonts w:ascii="宋体" w:eastAsia="宋体" w:hAnsi="宋体" w:cs="宋体"/>
          <w:sz w:val="21"/>
          <w:szCs w:val="21"/>
        </w:rPr>
      </w:pPr>
      <w:r>
        <w:rPr>
          <w:rFonts w:ascii="宋体" w:eastAsia="宋体" w:hAnsi="宋体" w:cs="宋体"/>
          <w:b/>
          <w:sz w:val="21"/>
          <w:szCs w:val="21"/>
          <w:shd w:val="clear" w:color="auto" w:fill="FFFFFF"/>
        </w:rPr>
        <w:t xml:space="preserve">19 </w:t>
      </w:r>
      <w:r>
        <w:rPr>
          <w:rFonts w:ascii="宋体" w:eastAsia="宋体" w:hAnsi="宋体" w:cs="宋体"/>
          <w:sz w:val="21"/>
          <w:szCs w:val="21"/>
        </w:rPr>
        <w:t xml:space="preserve"> </w:t>
      </w:r>
      <w:r>
        <w:rPr>
          <w:rFonts w:ascii="宋体" w:eastAsia="宋体" w:hAnsi="宋体" w:cs="宋体" w:hint="eastAsia"/>
          <w:sz w:val="21"/>
          <w:szCs w:val="21"/>
        </w:rPr>
        <w:t>项目的终止，出现下列情形之一的，将终止竞争性磋商采购活动：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19.1</w:t>
      </w:r>
      <w:r>
        <w:rPr>
          <w:rFonts w:ascii="宋体" w:eastAsia="宋体" w:hAnsi="宋体" w:cs="宋体" w:hint="eastAsia"/>
          <w:sz w:val="21"/>
          <w:szCs w:val="21"/>
        </w:rPr>
        <w:t>采购人提供的《采购需求》错误的；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19.2</w:t>
      </w:r>
      <w:r>
        <w:rPr>
          <w:rFonts w:ascii="宋体" w:eastAsia="宋体" w:hAnsi="宋体" w:cs="宋体" w:hint="eastAsia"/>
          <w:sz w:val="21"/>
          <w:szCs w:val="21"/>
        </w:rPr>
        <w:t>因情况变化，不再符合规定的竞争性磋商采购方式适用情形的；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19.3</w:t>
      </w:r>
      <w:r>
        <w:rPr>
          <w:rFonts w:ascii="宋体" w:eastAsia="宋体" w:hAnsi="宋体" w:cs="宋体" w:hint="eastAsia"/>
          <w:sz w:val="21"/>
          <w:szCs w:val="21"/>
        </w:rPr>
        <w:t>出现影响采购公正的违法、违规行为的；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19.4</w:t>
      </w:r>
      <w:r w:rsidR="00250B25">
        <w:rPr>
          <w:rFonts w:ascii="宋体" w:eastAsia="宋体" w:hAnsi="宋体" w:cs="宋体" w:hint="eastAsia"/>
          <w:sz w:val="21"/>
          <w:szCs w:val="21"/>
        </w:rPr>
        <w:t>保安公司</w:t>
      </w:r>
      <w:r>
        <w:rPr>
          <w:rFonts w:ascii="宋体" w:eastAsia="宋体" w:hAnsi="宋体" w:cs="宋体" w:hint="eastAsia"/>
          <w:sz w:val="21"/>
          <w:szCs w:val="21"/>
        </w:rPr>
        <w:t>的报价均超过了采购预算，采购人不能支付的；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19.5</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896A18" w:rsidRDefault="00896A18">
      <w:pPr>
        <w:spacing w:line="360" w:lineRule="auto"/>
        <w:rPr>
          <w:rFonts w:ascii="宋体" w:eastAsia="宋体"/>
          <w:b/>
          <w:sz w:val="28"/>
          <w:szCs w:val="28"/>
        </w:rPr>
      </w:pPr>
    </w:p>
    <w:p w:rsidR="00896A18" w:rsidRDefault="00896A18">
      <w:pPr>
        <w:spacing w:line="360" w:lineRule="auto"/>
        <w:jc w:val="center"/>
        <w:rPr>
          <w:rFonts w:ascii="宋体" w:eastAsia="宋体" w:hAnsi="宋体" w:cs="宋体"/>
          <w:b/>
          <w:sz w:val="21"/>
          <w:szCs w:val="21"/>
        </w:rPr>
      </w:pPr>
      <w:r>
        <w:rPr>
          <w:rFonts w:ascii="宋体" w:eastAsia="宋体" w:hAnsi="宋体" w:cs="宋体"/>
          <w:b/>
          <w:sz w:val="21"/>
          <w:szCs w:val="21"/>
        </w:rPr>
        <w:t xml:space="preserve"> (</w:t>
      </w:r>
      <w:r>
        <w:rPr>
          <w:rFonts w:ascii="宋体" w:eastAsia="宋体" w:hAnsi="宋体" w:cs="宋体" w:hint="eastAsia"/>
          <w:b/>
          <w:sz w:val="21"/>
          <w:szCs w:val="21"/>
        </w:rPr>
        <w:t>五</w:t>
      </w:r>
      <w:r>
        <w:rPr>
          <w:rFonts w:ascii="宋体" w:eastAsia="宋体" w:hAnsi="宋体" w:cs="宋体"/>
          <w:b/>
          <w:sz w:val="21"/>
          <w:szCs w:val="21"/>
        </w:rPr>
        <w:t xml:space="preserve">) </w:t>
      </w:r>
      <w:r>
        <w:rPr>
          <w:rFonts w:ascii="宋体" w:eastAsia="宋体" w:hAnsi="宋体" w:cs="宋体" w:hint="eastAsia"/>
          <w:b/>
          <w:sz w:val="21"/>
          <w:szCs w:val="21"/>
        </w:rPr>
        <w:t>响应文件的开启</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896A18" w:rsidRDefault="00896A18">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w:t>
      </w:r>
      <w:r w:rsidR="00250B25">
        <w:rPr>
          <w:rFonts w:ascii="宋体" w:eastAsia="宋体" w:hAnsi="宋体" w:cs="宋体" w:hint="eastAsia"/>
          <w:kern w:val="0"/>
          <w:sz w:val="21"/>
          <w:szCs w:val="21"/>
          <w:shd w:val="clear" w:color="auto" w:fill="FFFFFF"/>
        </w:rPr>
        <w:t>保安公司</w:t>
      </w:r>
      <w:r>
        <w:rPr>
          <w:rFonts w:ascii="宋体" w:eastAsia="宋体" w:hAnsi="宋体" w:cs="宋体" w:hint="eastAsia"/>
          <w:kern w:val="0"/>
          <w:sz w:val="21"/>
          <w:szCs w:val="21"/>
          <w:shd w:val="clear" w:color="auto" w:fill="FFFFFF"/>
        </w:rPr>
        <w:t>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20.2</w:t>
      </w:r>
      <w:r>
        <w:rPr>
          <w:rFonts w:ascii="宋体" w:eastAsia="宋体" w:hAnsi="宋体" w:cs="宋体" w:hint="eastAsia"/>
          <w:sz w:val="21"/>
          <w:szCs w:val="21"/>
          <w:shd w:val="clear" w:color="auto" w:fill="FFFFFF"/>
        </w:rPr>
        <w:t>响应文件的密封情况由</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推选的代表进行检查，经确认无误后当众拆封。</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代表和相关工作人员签字确认后进行存档。</w:t>
      </w:r>
    </w:p>
    <w:p w:rsidR="00896A18" w:rsidRDefault="00896A18">
      <w:pPr>
        <w:spacing w:line="360" w:lineRule="auto"/>
        <w:jc w:val="center"/>
        <w:rPr>
          <w:rFonts w:ascii="宋体" w:eastAsia="宋体"/>
          <w:b/>
          <w:sz w:val="28"/>
          <w:szCs w:val="28"/>
        </w:rPr>
      </w:pPr>
    </w:p>
    <w:p w:rsidR="00896A18" w:rsidRDefault="00896A18">
      <w:pPr>
        <w:numPr>
          <w:ilvl w:val="0"/>
          <w:numId w:val="9"/>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896A18" w:rsidRDefault="00896A18" w:rsidP="00F66AAC">
      <w:pPr>
        <w:tabs>
          <w:tab w:val="left" w:pos="5490"/>
        </w:tabs>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21  </w:t>
      </w:r>
      <w:r>
        <w:rPr>
          <w:rFonts w:ascii="宋体" w:eastAsia="宋体" w:hAnsi="宋体" w:cs="宋体" w:hint="eastAsia"/>
          <w:b/>
          <w:sz w:val="21"/>
          <w:szCs w:val="21"/>
          <w:shd w:val="clear" w:color="auto" w:fill="FFFFFF"/>
        </w:rPr>
        <w:t>成立磋商小组</w:t>
      </w:r>
      <w:r w:rsidR="00F66AAC">
        <w:rPr>
          <w:rFonts w:ascii="宋体" w:eastAsia="宋体" w:hAnsi="宋体" w:cs="宋体"/>
          <w:b/>
          <w:sz w:val="21"/>
          <w:szCs w:val="21"/>
          <w:shd w:val="clear" w:color="auto" w:fill="FFFFFF"/>
        </w:rPr>
        <w:tab/>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p>
    <w:p w:rsidR="00896A18" w:rsidRPr="00713E0B" w:rsidRDefault="00896A18" w:rsidP="00666941">
      <w:pPr>
        <w:spacing w:line="360" w:lineRule="auto"/>
        <w:ind w:firstLineChars="200" w:firstLine="420"/>
        <w:rPr>
          <w:rFonts w:ascii="宋体" w:eastAsia="宋体" w:hAnsi="宋体" w:cs="宋体"/>
          <w:color w:val="FF0000"/>
          <w:sz w:val="21"/>
          <w:szCs w:val="21"/>
          <w:shd w:val="clear" w:color="auto" w:fill="FFFFFF"/>
        </w:rPr>
      </w:pPr>
      <w:r>
        <w:rPr>
          <w:rFonts w:ascii="宋体" w:eastAsia="宋体" w:hAnsi="宋体" w:cs="宋体"/>
          <w:sz w:val="21"/>
          <w:szCs w:val="21"/>
          <w:shd w:val="clear" w:color="auto" w:fill="FFFFFF"/>
        </w:rPr>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w:t>
      </w:r>
      <w:r w:rsidR="00087A70">
        <w:rPr>
          <w:rFonts w:ascii="宋体" w:eastAsia="宋体" w:hAnsi="宋体" w:cs="宋体" w:hint="eastAsia"/>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w:t>
      </w:r>
      <w:r w:rsidR="00250B25">
        <w:rPr>
          <w:rFonts w:ascii="宋体" w:eastAsia="宋体" w:hAnsi="宋体" w:cs="宋体" w:hint="eastAsia"/>
          <w:sz w:val="21"/>
          <w:szCs w:val="21"/>
        </w:rPr>
        <w:t>保安公司</w:t>
      </w:r>
      <w:r>
        <w:rPr>
          <w:rFonts w:ascii="宋体" w:eastAsia="宋体" w:hAnsi="宋体" w:cs="宋体" w:hint="eastAsia"/>
          <w:sz w:val="21"/>
          <w:szCs w:val="21"/>
        </w:rPr>
        <w:t>有下列利害关系之一的，应当回避：</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年内与</w:t>
      </w:r>
      <w:r w:rsidR="00250B25">
        <w:rPr>
          <w:rFonts w:ascii="宋体" w:eastAsia="宋体" w:hAnsi="宋体" w:cs="宋体" w:hint="eastAsia"/>
          <w:sz w:val="21"/>
          <w:szCs w:val="21"/>
        </w:rPr>
        <w:t>保安公司</w:t>
      </w:r>
      <w:r>
        <w:rPr>
          <w:rFonts w:ascii="宋体" w:eastAsia="宋体" w:hAnsi="宋体" w:cs="宋体" w:hint="eastAsia"/>
          <w:sz w:val="21"/>
          <w:szCs w:val="21"/>
        </w:rPr>
        <w:t>存在劳动关系；</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年内担任</w:t>
      </w:r>
      <w:r w:rsidR="00250B25">
        <w:rPr>
          <w:rFonts w:ascii="宋体" w:eastAsia="宋体" w:hAnsi="宋体" w:cs="宋体" w:hint="eastAsia"/>
          <w:sz w:val="21"/>
          <w:szCs w:val="21"/>
        </w:rPr>
        <w:t>保安公司</w:t>
      </w:r>
      <w:r>
        <w:rPr>
          <w:rFonts w:ascii="宋体" w:eastAsia="宋体" w:hAnsi="宋体" w:cs="宋体" w:hint="eastAsia"/>
          <w:sz w:val="21"/>
          <w:szCs w:val="21"/>
        </w:rPr>
        <w:t>的董事、监事；</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年内是</w:t>
      </w:r>
      <w:r w:rsidR="00250B25">
        <w:rPr>
          <w:rFonts w:ascii="宋体" w:eastAsia="宋体" w:hAnsi="宋体" w:cs="宋体" w:hint="eastAsia"/>
          <w:sz w:val="21"/>
          <w:szCs w:val="21"/>
        </w:rPr>
        <w:t>保安公司</w:t>
      </w:r>
      <w:r>
        <w:rPr>
          <w:rFonts w:ascii="宋体" w:eastAsia="宋体" w:hAnsi="宋体" w:cs="宋体" w:hint="eastAsia"/>
          <w:sz w:val="21"/>
          <w:szCs w:val="21"/>
        </w:rPr>
        <w:t>的控股股东或者实际控制人；</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）与</w:t>
      </w:r>
      <w:r w:rsidR="00250B25">
        <w:rPr>
          <w:rFonts w:ascii="宋体" w:eastAsia="宋体" w:hAnsi="宋体" w:cs="宋体" w:hint="eastAsia"/>
          <w:sz w:val="21"/>
          <w:szCs w:val="21"/>
        </w:rPr>
        <w:t>保安公司</w:t>
      </w:r>
      <w:r>
        <w:rPr>
          <w:rFonts w:ascii="宋体" w:eastAsia="宋体" w:hAnsi="宋体" w:cs="宋体" w:hint="eastAsia"/>
          <w:sz w:val="21"/>
          <w:szCs w:val="21"/>
        </w:rPr>
        <w:t>的法定代表人或者负责人有夫妻、直系血亲、三代以内旁系血亲或者近姻亲关系；</w:t>
      </w:r>
      <w:r w:rsidR="00CE5691">
        <w:rPr>
          <w:rFonts w:ascii="宋体" w:eastAsia="宋体" w:hAnsi="宋体" w:cs="宋体" w:hint="eastAsia"/>
          <w:bCs/>
          <w:sz w:val="21"/>
          <w:szCs w:val="21"/>
        </w:rPr>
        <w:t>（磋商小组为三人或三人以上单数组成）</w:t>
      </w:r>
      <w:r w:rsidR="00CE5691">
        <w:rPr>
          <w:rFonts w:ascii="宋体" w:eastAsia="宋体" w:hAnsi="宋体" w:cs="宋体" w:hint="eastAsia"/>
          <w:sz w:val="21"/>
          <w:szCs w:val="21"/>
          <w:shd w:val="clear" w:color="auto" w:fill="FFFFFF"/>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）与</w:t>
      </w:r>
      <w:r w:rsidR="00250B25">
        <w:rPr>
          <w:rFonts w:ascii="宋体" w:eastAsia="宋体" w:hAnsi="宋体" w:cs="宋体" w:hint="eastAsia"/>
          <w:sz w:val="21"/>
          <w:szCs w:val="21"/>
        </w:rPr>
        <w:t>保安公司</w:t>
      </w:r>
      <w:r>
        <w:rPr>
          <w:rFonts w:ascii="宋体" w:eastAsia="宋体" w:hAnsi="宋体" w:cs="宋体" w:hint="eastAsia"/>
          <w:sz w:val="21"/>
          <w:szCs w:val="21"/>
        </w:rPr>
        <w:t>有其他可能影响采购活动公平、公正进行的关系。</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w:t>
      </w:r>
      <w:r w:rsidR="00250B25">
        <w:rPr>
          <w:rFonts w:ascii="宋体" w:eastAsia="宋体" w:hAnsi="宋体" w:cs="宋体" w:hint="eastAsia"/>
          <w:sz w:val="21"/>
          <w:szCs w:val="21"/>
        </w:rPr>
        <w:t>保安公司</w:t>
      </w:r>
      <w:r>
        <w:rPr>
          <w:rFonts w:ascii="宋体" w:eastAsia="宋体" w:hAnsi="宋体" w:cs="宋体" w:hint="eastAsia"/>
          <w:sz w:val="21"/>
          <w:szCs w:val="21"/>
        </w:rPr>
        <w:t>进行资格审查、符合性审查，并按照评审程序、评审方法及评审标准进行独立评审。</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lastRenderedPageBreak/>
        <w:t>22.2</w:t>
      </w:r>
      <w:r>
        <w:rPr>
          <w:rFonts w:ascii="宋体" w:eastAsia="宋体" w:hAnsi="宋体" w:cs="宋体" w:hint="eastAsia"/>
          <w:sz w:val="21"/>
          <w:szCs w:val="21"/>
        </w:rPr>
        <w:t>磋商小组对需要共同认定的事项存在争议的，按照“少数服从多数”的原则做出结论。</w:t>
      </w:r>
    </w:p>
    <w:p w:rsidR="00896A18" w:rsidRDefault="00896A18" w:rsidP="00666941">
      <w:pPr>
        <w:spacing w:line="360" w:lineRule="auto"/>
        <w:ind w:firstLineChars="196" w:firstLine="412"/>
        <w:rPr>
          <w:rFonts w:ascii="宋体" w:eastAsia="宋体"/>
          <w:sz w:val="24"/>
        </w:rPr>
      </w:pPr>
      <w:r>
        <w:rPr>
          <w:rFonts w:ascii="宋体" w:eastAsia="宋体" w:hAnsi="宋体" w:cs="宋体"/>
          <w:sz w:val="21"/>
          <w:szCs w:val="21"/>
        </w:rPr>
        <w:t>22.3</w:t>
      </w:r>
      <w:r>
        <w:rPr>
          <w:rFonts w:ascii="宋体" w:eastAsia="宋体" w:hAnsi="宋体" w:cs="宋体" w:hint="eastAsia"/>
          <w:sz w:val="21"/>
          <w:szCs w:val="21"/>
        </w:rPr>
        <w:t>确定成交候选人名单，或根据采购人委托直接确定成交</w:t>
      </w:r>
      <w:r w:rsidR="00250B25">
        <w:rPr>
          <w:rFonts w:ascii="宋体" w:eastAsia="宋体" w:hAnsi="宋体" w:cs="宋体" w:hint="eastAsia"/>
          <w:sz w:val="21"/>
          <w:szCs w:val="21"/>
        </w:rPr>
        <w:t>保安公司</w:t>
      </w:r>
      <w:r>
        <w:rPr>
          <w:rFonts w:ascii="宋体" w:eastAsia="宋体" w:hAnsi="宋体" w:cs="宋体" w:hint="eastAsia"/>
          <w:sz w:val="21"/>
          <w:szCs w:val="21"/>
        </w:rPr>
        <w:t>。</w:t>
      </w:r>
    </w:p>
    <w:p w:rsidR="00896A18" w:rsidRDefault="00896A18">
      <w:pPr>
        <w:spacing w:line="360" w:lineRule="auto"/>
        <w:rPr>
          <w:rFonts w:ascii="宋体" w:eastAsia="宋体"/>
          <w:b/>
          <w:sz w:val="28"/>
          <w:szCs w:val="28"/>
        </w:rPr>
      </w:pPr>
    </w:p>
    <w:p w:rsidR="00896A18" w:rsidRDefault="00896A18">
      <w:pPr>
        <w:numPr>
          <w:ilvl w:val="0"/>
          <w:numId w:val="9"/>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23  </w:t>
      </w:r>
      <w:r>
        <w:rPr>
          <w:rFonts w:ascii="宋体" w:eastAsia="宋体" w:hAnsi="宋体" w:cs="宋体" w:hint="eastAsia"/>
          <w:b/>
          <w:sz w:val="21"/>
          <w:szCs w:val="21"/>
        </w:rPr>
        <w:t>成交通知</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23.1</w:t>
      </w:r>
      <w:r>
        <w:rPr>
          <w:rFonts w:ascii="宋体" w:eastAsia="宋体" w:hAnsi="宋体" w:cs="宋体" w:hint="eastAsia"/>
          <w:sz w:val="21"/>
          <w:szCs w:val="21"/>
        </w:rPr>
        <w:t>宣布评审结果时，采购人告知未成交</w:t>
      </w:r>
      <w:r w:rsidR="00250B25">
        <w:rPr>
          <w:rFonts w:ascii="宋体" w:eastAsia="宋体" w:hAnsi="宋体" w:cs="宋体" w:hint="eastAsia"/>
          <w:sz w:val="21"/>
          <w:szCs w:val="21"/>
        </w:rPr>
        <w:t>保安公司</w:t>
      </w:r>
      <w:r>
        <w:rPr>
          <w:rFonts w:ascii="宋体" w:eastAsia="宋体" w:hAnsi="宋体" w:cs="宋体" w:hint="eastAsia"/>
          <w:sz w:val="21"/>
          <w:szCs w:val="21"/>
        </w:rPr>
        <w:t>本人的评审得分与排序。</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23.2</w:t>
      </w:r>
      <w:r>
        <w:rPr>
          <w:rFonts w:ascii="宋体" w:eastAsia="宋体" w:hAnsi="宋体" w:cs="宋体" w:hint="eastAsia"/>
          <w:sz w:val="21"/>
          <w:szCs w:val="21"/>
        </w:rPr>
        <w:t>采购人在成交</w:t>
      </w:r>
      <w:r w:rsidR="00250B25">
        <w:rPr>
          <w:rFonts w:ascii="宋体" w:eastAsia="宋体" w:hAnsi="宋体" w:cs="宋体" w:hint="eastAsia"/>
          <w:sz w:val="21"/>
          <w:szCs w:val="21"/>
        </w:rPr>
        <w:t>保安公司</w:t>
      </w:r>
      <w:r>
        <w:rPr>
          <w:rFonts w:ascii="宋体" w:eastAsia="宋体" w:hAnsi="宋体" w:cs="宋体" w:hint="eastAsia"/>
          <w:sz w:val="21"/>
          <w:szCs w:val="21"/>
        </w:rPr>
        <w:t>确定之日起</w:t>
      </w:r>
      <w:r>
        <w:rPr>
          <w:rFonts w:ascii="宋体" w:eastAsia="宋体" w:hAnsi="宋体" w:cs="宋体"/>
          <w:sz w:val="21"/>
          <w:szCs w:val="21"/>
        </w:rPr>
        <w:t>3</w:t>
      </w:r>
      <w:r>
        <w:rPr>
          <w:rFonts w:ascii="宋体" w:eastAsia="宋体" w:hAnsi="宋体" w:cs="宋体" w:hint="eastAsia"/>
          <w:sz w:val="21"/>
          <w:szCs w:val="21"/>
        </w:rPr>
        <w:t>个工作日内，在南通港口集团有限公司网站“（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w:t>
      </w:r>
      <w:r w:rsidR="00250B25">
        <w:rPr>
          <w:rFonts w:ascii="宋体" w:eastAsia="宋体" w:hAnsi="宋体" w:cs="宋体" w:hint="eastAsia"/>
          <w:sz w:val="21"/>
          <w:szCs w:val="21"/>
        </w:rPr>
        <w:t>保安公司</w:t>
      </w:r>
      <w:r>
        <w:rPr>
          <w:rFonts w:ascii="宋体" w:eastAsia="宋体" w:hAnsi="宋体" w:cs="宋体" w:hint="eastAsia"/>
          <w:sz w:val="21"/>
          <w:szCs w:val="21"/>
        </w:rPr>
        <w:t>发出《成交通知书》。</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23.3</w:t>
      </w:r>
      <w:r>
        <w:rPr>
          <w:rFonts w:ascii="宋体" w:eastAsia="宋体" w:hAnsi="宋体" w:cs="宋体" w:hint="eastAsia"/>
          <w:sz w:val="21"/>
          <w:szCs w:val="21"/>
        </w:rPr>
        <w:t>成交通知书对采购人和成交</w:t>
      </w:r>
      <w:r w:rsidR="00250B25">
        <w:rPr>
          <w:rFonts w:ascii="宋体" w:eastAsia="宋体" w:hAnsi="宋体" w:cs="宋体" w:hint="eastAsia"/>
          <w:sz w:val="21"/>
          <w:szCs w:val="21"/>
        </w:rPr>
        <w:t>保安公司</w:t>
      </w:r>
      <w:r>
        <w:rPr>
          <w:rFonts w:ascii="宋体" w:eastAsia="宋体" w:hAnsi="宋体" w:cs="宋体" w:hint="eastAsia"/>
          <w:sz w:val="21"/>
          <w:szCs w:val="21"/>
        </w:rPr>
        <w:t>具有同等法律效力。成交通知书发出以后，采购人改变成交结果或成交</w:t>
      </w:r>
      <w:r w:rsidR="00250B25">
        <w:rPr>
          <w:rFonts w:ascii="宋体" w:eastAsia="宋体" w:hAnsi="宋体" w:cs="宋体" w:hint="eastAsia"/>
          <w:sz w:val="21"/>
          <w:szCs w:val="21"/>
        </w:rPr>
        <w:t>保安公司</w:t>
      </w:r>
      <w:r>
        <w:rPr>
          <w:rFonts w:ascii="宋体" w:eastAsia="宋体" w:hAnsi="宋体" w:cs="宋体" w:hint="eastAsia"/>
          <w:sz w:val="21"/>
          <w:szCs w:val="21"/>
        </w:rPr>
        <w:t>放弃成交，应当承担相应的法律责任。</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23.4</w:t>
      </w:r>
      <w:r>
        <w:rPr>
          <w:rFonts w:ascii="宋体" w:eastAsia="宋体" w:hAnsi="宋体" w:cs="宋体" w:hint="eastAsia"/>
          <w:sz w:val="21"/>
          <w:szCs w:val="21"/>
        </w:rPr>
        <w:t>采购人对未成交的</w:t>
      </w:r>
      <w:r w:rsidR="00250B25">
        <w:rPr>
          <w:rFonts w:ascii="宋体" w:eastAsia="宋体" w:hAnsi="宋体" w:cs="宋体" w:hint="eastAsia"/>
          <w:sz w:val="21"/>
          <w:szCs w:val="21"/>
        </w:rPr>
        <w:t>保安公司</w:t>
      </w:r>
      <w:r>
        <w:rPr>
          <w:rFonts w:ascii="宋体" w:eastAsia="宋体" w:hAnsi="宋体" w:cs="宋体" w:hint="eastAsia"/>
          <w:sz w:val="21"/>
          <w:szCs w:val="21"/>
        </w:rPr>
        <w:t>不作未成交原因的解释。</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24  </w:t>
      </w:r>
      <w:r>
        <w:rPr>
          <w:rFonts w:ascii="宋体" w:eastAsia="宋体" w:hAnsi="宋体" w:cs="宋体" w:hint="eastAsia"/>
          <w:b/>
          <w:sz w:val="21"/>
          <w:szCs w:val="21"/>
        </w:rPr>
        <w:t>合同洽谈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24.1</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按照《成交结果公告》的具体要求，携带相关资料，于规定时间、地点进行合同洽谈。</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24.2</w:t>
      </w:r>
      <w:r>
        <w:rPr>
          <w:rFonts w:ascii="宋体" w:eastAsia="宋体" w:hAnsi="宋体" w:cs="宋体" w:hint="eastAsia"/>
          <w:sz w:val="21"/>
          <w:szCs w:val="21"/>
          <w:shd w:val="clear" w:color="auto" w:fill="FFFFFF"/>
        </w:rPr>
        <w:t>磋商文件、磋商文件的澄清及修改、成交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的响应文件、成交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在评审过程当中的答复澄清事项等均为此次采购合同附件，并具有法律效力。</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24.3</w:t>
      </w:r>
      <w:r>
        <w:rPr>
          <w:rFonts w:ascii="宋体" w:eastAsia="宋体" w:hAnsi="宋体" w:cs="宋体" w:hint="eastAsia"/>
          <w:sz w:val="21"/>
          <w:szCs w:val="21"/>
        </w:rPr>
        <w:t>成交</w:t>
      </w:r>
      <w:r w:rsidR="00250B25">
        <w:rPr>
          <w:rFonts w:ascii="宋体" w:eastAsia="宋体" w:hAnsi="宋体" w:cs="宋体" w:hint="eastAsia"/>
          <w:sz w:val="21"/>
          <w:szCs w:val="21"/>
        </w:rPr>
        <w:t>保安公司</w:t>
      </w:r>
      <w:r>
        <w:rPr>
          <w:rFonts w:ascii="宋体" w:eastAsia="宋体" w:hAnsi="宋体" w:cs="宋体" w:hint="eastAsia"/>
          <w:sz w:val="21"/>
          <w:szCs w:val="21"/>
        </w:rPr>
        <w:t>不得再与采购人签订背离合同实质性内容的其他协议或声明。</w:t>
      </w:r>
    </w:p>
    <w:p w:rsidR="00896A18" w:rsidRDefault="00896A18" w:rsidP="00666941">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sz w:val="21"/>
          <w:szCs w:val="21"/>
        </w:rPr>
        <w:t>30</w:t>
      </w:r>
      <w:r>
        <w:rPr>
          <w:rFonts w:ascii="宋体" w:eastAsia="宋体" w:hAnsi="宋体" w:cs="宋体" w:hint="eastAsia"/>
          <w:sz w:val="21"/>
          <w:szCs w:val="21"/>
        </w:rPr>
        <w:t>日内，与成交</w:t>
      </w:r>
      <w:r w:rsidR="00250B25">
        <w:rPr>
          <w:rFonts w:ascii="宋体" w:eastAsia="宋体" w:hAnsi="宋体" w:cs="宋体" w:hint="eastAsia"/>
          <w:sz w:val="21"/>
          <w:szCs w:val="21"/>
        </w:rPr>
        <w:t>保安公司</w:t>
      </w:r>
      <w:r>
        <w:rPr>
          <w:rFonts w:ascii="宋体" w:eastAsia="宋体" w:hAnsi="宋体" w:cs="宋体" w:hint="eastAsia"/>
          <w:sz w:val="21"/>
          <w:szCs w:val="21"/>
        </w:rPr>
        <w:t>签订书面合同。所签订的合同不得对磋商文件确定的事项和成交</w:t>
      </w:r>
      <w:r w:rsidR="00250B25">
        <w:rPr>
          <w:rFonts w:ascii="宋体" w:eastAsia="宋体" w:hAnsi="宋体" w:cs="宋体" w:hint="eastAsia"/>
          <w:sz w:val="21"/>
          <w:szCs w:val="21"/>
        </w:rPr>
        <w:t>保安公司</w:t>
      </w:r>
      <w:r>
        <w:rPr>
          <w:rFonts w:ascii="宋体" w:eastAsia="宋体" w:hAnsi="宋体" w:cs="宋体" w:hint="eastAsia"/>
          <w:sz w:val="21"/>
          <w:szCs w:val="21"/>
        </w:rPr>
        <w:t>响应文件作实质性修改。采购人不得向成交</w:t>
      </w:r>
      <w:r w:rsidR="00250B25">
        <w:rPr>
          <w:rFonts w:ascii="宋体" w:eastAsia="宋体" w:hAnsi="宋体" w:cs="宋体" w:hint="eastAsia"/>
          <w:sz w:val="21"/>
          <w:szCs w:val="21"/>
        </w:rPr>
        <w:t>保安公司</w:t>
      </w:r>
      <w:r>
        <w:rPr>
          <w:rFonts w:ascii="宋体" w:eastAsia="宋体" w:hAnsi="宋体" w:cs="宋体" w:hint="eastAsia"/>
          <w:sz w:val="21"/>
          <w:szCs w:val="21"/>
        </w:rPr>
        <w:t>提出任何不合理的要求作为签订合同的条件。</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25 </w:t>
      </w:r>
      <w:r>
        <w:rPr>
          <w:rFonts w:ascii="宋体" w:eastAsia="宋体" w:hAnsi="宋体" w:cs="宋体" w:hint="eastAsia"/>
          <w:b/>
          <w:sz w:val="21"/>
          <w:szCs w:val="21"/>
          <w:shd w:val="clear" w:color="auto" w:fill="FFFFFF"/>
        </w:rPr>
        <w:t>对</w:t>
      </w:r>
      <w:r w:rsidR="00250B25">
        <w:rPr>
          <w:rFonts w:ascii="宋体" w:eastAsia="宋体" w:hAnsi="宋体" w:cs="宋体" w:hint="eastAsia"/>
          <w:b/>
          <w:sz w:val="21"/>
          <w:szCs w:val="21"/>
          <w:shd w:val="clear" w:color="auto" w:fill="FFFFFF"/>
        </w:rPr>
        <w:t>保安公司</w:t>
      </w:r>
      <w:r>
        <w:rPr>
          <w:rFonts w:ascii="宋体" w:eastAsia="宋体" w:hAnsi="宋体" w:cs="宋体" w:hint="eastAsia"/>
          <w:b/>
          <w:sz w:val="21"/>
          <w:szCs w:val="21"/>
          <w:shd w:val="clear" w:color="auto" w:fill="FFFFFF"/>
        </w:rPr>
        <w:t>不良行为的处罚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25.1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发生下列情形之一的，将被列入不良行为记录名单，在一至三年内禁止参加采购活动：</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恶意串通的；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的响应文</w:t>
      </w:r>
      <w:r>
        <w:rPr>
          <w:rFonts w:ascii="宋体" w:eastAsia="宋体" w:hAnsi="宋体" w:cs="宋体" w:hint="eastAsia"/>
          <w:sz w:val="21"/>
          <w:szCs w:val="21"/>
          <w:shd w:val="clear" w:color="auto" w:fill="FFFFFF"/>
        </w:rPr>
        <w:lastRenderedPageBreak/>
        <w:t>件订立合同，或者与采购人另行订立背离合同实质性内容的协议的；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在评审阶段资格发生变化，未按照有关规定通知采购人的；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896A18" w:rsidRDefault="00250B25"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保安公司</w:t>
      </w:r>
      <w:r w:rsidR="00896A18">
        <w:rPr>
          <w:rFonts w:ascii="宋体" w:eastAsia="宋体" w:hAnsi="宋体" w:cs="宋体" w:hint="eastAsia"/>
          <w:sz w:val="21"/>
          <w:szCs w:val="21"/>
          <w:shd w:val="clear" w:color="auto" w:fill="FFFFFF"/>
        </w:rPr>
        <w:t>有</w:t>
      </w:r>
      <w:r w:rsidR="00896A18">
        <w:rPr>
          <w:rFonts w:ascii="宋体" w:eastAsia="宋体" w:hAnsi="宋体" w:cs="宋体" w:hint="eastAsia"/>
          <w:sz w:val="21"/>
          <w:szCs w:val="21"/>
        </w:rPr>
        <w:t>（</w:t>
      </w:r>
      <w:r w:rsidR="00896A18">
        <w:rPr>
          <w:rFonts w:ascii="宋体" w:eastAsia="宋体" w:hAnsi="宋体" w:cs="宋体"/>
          <w:sz w:val="21"/>
          <w:szCs w:val="21"/>
        </w:rPr>
        <w:t>1</w:t>
      </w:r>
      <w:r w:rsidR="00896A18">
        <w:rPr>
          <w:rFonts w:ascii="宋体" w:eastAsia="宋体" w:hAnsi="宋体" w:cs="宋体" w:hint="eastAsia"/>
          <w:sz w:val="21"/>
          <w:szCs w:val="21"/>
        </w:rPr>
        <w:t>）</w:t>
      </w:r>
      <w:r w:rsidR="00896A18">
        <w:rPr>
          <w:rFonts w:ascii="宋体" w:eastAsia="宋体" w:hAnsi="宋体" w:cs="宋体" w:hint="eastAsia"/>
          <w:sz w:val="21"/>
          <w:szCs w:val="21"/>
          <w:shd w:val="clear" w:color="auto" w:fill="FFFFFF"/>
        </w:rPr>
        <w:t>至</w:t>
      </w:r>
      <w:r w:rsidR="00896A18">
        <w:rPr>
          <w:rFonts w:ascii="宋体" w:eastAsia="宋体" w:hAnsi="宋体" w:cs="宋体" w:hint="eastAsia"/>
          <w:sz w:val="21"/>
          <w:szCs w:val="21"/>
        </w:rPr>
        <w:t>（</w:t>
      </w:r>
      <w:r w:rsidR="00896A18">
        <w:rPr>
          <w:rFonts w:ascii="宋体" w:eastAsia="宋体" w:hAnsi="宋体" w:cs="宋体"/>
          <w:sz w:val="21"/>
          <w:szCs w:val="21"/>
        </w:rPr>
        <w:t>6</w:t>
      </w:r>
      <w:r w:rsidR="00896A18">
        <w:rPr>
          <w:rFonts w:ascii="宋体" w:eastAsia="宋体" w:hAnsi="宋体" w:cs="宋体" w:hint="eastAsia"/>
          <w:sz w:val="21"/>
          <w:szCs w:val="21"/>
        </w:rPr>
        <w:t>）</w:t>
      </w:r>
      <w:r w:rsidR="00896A18">
        <w:rPr>
          <w:rFonts w:ascii="宋体" w:eastAsia="宋体" w:hAnsi="宋体" w:cs="宋体" w:hint="eastAsia"/>
          <w:sz w:val="21"/>
          <w:szCs w:val="21"/>
          <w:shd w:val="clear" w:color="auto" w:fill="FFFFFF"/>
        </w:rPr>
        <w:t>情形之一的，成交无效。</w:t>
      </w:r>
    </w:p>
    <w:p w:rsidR="00896A18" w:rsidRDefault="00896A18" w:rsidP="00666941">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26  </w:t>
      </w:r>
      <w:r>
        <w:rPr>
          <w:rFonts w:ascii="宋体" w:eastAsia="宋体" w:hAnsi="宋体" w:cs="宋体" w:hint="eastAsia"/>
          <w:b/>
          <w:sz w:val="21"/>
          <w:szCs w:val="21"/>
          <w:shd w:val="clear" w:color="auto" w:fill="FFFFFF"/>
        </w:rPr>
        <w:t>对成交</w:t>
      </w:r>
      <w:r w:rsidR="00250B25">
        <w:rPr>
          <w:rFonts w:ascii="宋体" w:eastAsia="宋体" w:hAnsi="宋体" w:cs="宋体" w:hint="eastAsia"/>
          <w:b/>
          <w:sz w:val="21"/>
          <w:szCs w:val="21"/>
          <w:shd w:val="clear" w:color="auto" w:fill="FFFFFF"/>
        </w:rPr>
        <w:t>保安公司</w:t>
      </w:r>
      <w:r>
        <w:rPr>
          <w:rFonts w:ascii="宋体" w:eastAsia="宋体" w:hAnsi="宋体" w:cs="宋体" w:hint="eastAsia"/>
          <w:b/>
          <w:sz w:val="21"/>
          <w:szCs w:val="21"/>
          <w:shd w:val="clear" w:color="auto" w:fill="FFFFFF"/>
        </w:rPr>
        <w:t>不良行为的处罚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26.1</w:t>
      </w:r>
      <w:r>
        <w:rPr>
          <w:rFonts w:ascii="宋体" w:eastAsia="宋体" w:hAnsi="宋体" w:cs="宋体" w:hint="eastAsia"/>
          <w:sz w:val="21"/>
          <w:szCs w:val="21"/>
          <w:shd w:val="clear" w:color="auto" w:fill="FFFFFF"/>
        </w:rPr>
        <w:t>成交</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发生下列情形之一的，将没收其履约保证金，列入不良行为记录名单，在一至三年内禁止参加采购活动：</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）将成交项目转让给他人，或者在响应文件中未说明，且未经采购人同意，将成交项目分包给他人的；</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）拒绝履行合同义务的。</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在本项目的竞争中应自觉遵循诚实信用原则，凡有悖诚实信用原则的行为将被录入</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诚信档案中，依据情节轻重按照有关规定处理。</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27.2</w:t>
      </w:r>
      <w:r>
        <w:rPr>
          <w:rFonts w:ascii="宋体" w:eastAsia="宋体" w:hAnsi="宋体" w:cs="宋体" w:hint="eastAsia"/>
          <w:sz w:val="21"/>
          <w:szCs w:val="21"/>
          <w:shd w:val="clear" w:color="auto" w:fill="FFFFFF"/>
        </w:rPr>
        <w:t>有证据表明</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在诚信中存在严重问题时，将拒绝其参加采购活动或响应文件无效。</w:t>
      </w:r>
    </w:p>
    <w:p w:rsidR="00896A18" w:rsidRDefault="00896A18" w:rsidP="00666941">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sz w:val="21"/>
          <w:szCs w:val="21"/>
          <w:shd w:val="clear" w:color="auto" w:fill="FFFFFF"/>
        </w:rPr>
        <w:t>27.3</w:t>
      </w:r>
      <w:r w:rsidR="00250B25">
        <w:rPr>
          <w:rFonts w:ascii="宋体" w:eastAsia="宋体" w:hAnsi="宋体" w:cs="宋体" w:hint="eastAsia"/>
          <w:spacing w:val="-10"/>
          <w:sz w:val="21"/>
          <w:szCs w:val="21"/>
          <w:shd w:val="clear" w:color="auto" w:fill="FFFFFF"/>
        </w:rPr>
        <w:t>保安公司</w:t>
      </w:r>
      <w:r>
        <w:rPr>
          <w:rFonts w:ascii="宋体" w:eastAsia="宋体" w:hAnsi="宋体" w:cs="宋体" w:hint="eastAsia"/>
          <w:spacing w:val="-10"/>
          <w:sz w:val="21"/>
          <w:szCs w:val="21"/>
          <w:shd w:val="clear" w:color="auto" w:fill="FFFFFF"/>
        </w:rPr>
        <w:t>的违法违规和诚实信用缺失行为将在信用中国网站（</w:t>
      </w:r>
      <w:hyperlink r:id="rId8" w:history="1">
        <w:r>
          <w:rPr>
            <w:rFonts w:ascii="宋体" w:eastAsia="宋体" w:hAnsi="宋体" w:cs="宋体"/>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896A18" w:rsidRDefault="00896A18">
      <w:pPr>
        <w:spacing w:line="360" w:lineRule="auto"/>
        <w:rPr>
          <w:rFonts w:ascii="宋体" w:eastAsia="宋体"/>
          <w:b/>
          <w:sz w:val="28"/>
          <w:szCs w:val="28"/>
        </w:rPr>
      </w:pPr>
    </w:p>
    <w:p w:rsidR="00896A18" w:rsidRDefault="00896A18">
      <w:pPr>
        <w:numPr>
          <w:ilvl w:val="0"/>
          <w:numId w:val="9"/>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28 </w:t>
      </w:r>
      <w:r>
        <w:rPr>
          <w:rFonts w:ascii="宋体" w:eastAsia="宋体" w:hAnsi="宋体" w:cs="宋体" w:hint="eastAsia"/>
          <w:b/>
          <w:sz w:val="21"/>
          <w:szCs w:val="21"/>
          <w:shd w:val="clear" w:color="auto" w:fill="FFFFFF"/>
        </w:rPr>
        <w:t>询问</w:t>
      </w:r>
    </w:p>
    <w:p w:rsidR="00896A18" w:rsidRDefault="00896A18" w:rsidP="00666941">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spacing w:val="-10"/>
          <w:sz w:val="21"/>
          <w:szCs w:val="21"/>
          <w:shd w:val="clear" w:color="auto" w:fill="FFFFFF"/>
        </w:rPr>
        <w:t>28.1</w:t>
      </w:r>
      <w:r w:rsidR="00250B25">
        <w:rPr>
          <w:rFonts w:ascii="宋体" w:eastAsia="宋体" w:hAnsi="宋体" w:cs="宋体" w:hint="eastAsia"/>
          <w:spacing w:val="-10"/>
          <w:sz w:val="21"/>
          <w:szCs w:val="21"/>
          <w:shd w:val="clear" w:color="auto" w:fill="FFFFFF"/>
        </w:rPr>
        <w:t>保安公司</w:t>
      </w:r>
      <w:r>
        <w:rPr>
          <w:rFonts w:ascii="宋体" w:eastAsia="宋体" w:hAnsi="宋体" w:cs="宋体" w:hint="eastAsia"/>
          <w:spacing w:val="-10"/>
          <w:sz w:val="21"/>
          <w:szCs w:val="21"/>
          <w:shd w:val="clear" w:color="auto" w:fill="FFFFFF"/>
        </w:rPr>
        <w:t>在规定的书面澄清时间内提出的询问，采购人将在</w:t>
      </w:r>
      <w:r>
        <w:rPr>
          <w:rFonts w:ascii="宋体" w:eastAsia="宋体" w:hAnsi="宋体" w:cs="宋体"/>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29 </w:t>
      </w:r>
      <w:r>
        <w:rPr>
          <w:rFonts w:ascii="宋体" w:eastAsia="宋体" w:hAnsi="宋体" w:cs="宋体" w:hint="eastAsia"/>
          <w:b/>
          <w:sz w:val="21"/>
          <w:szCs w:val="21"/>
          <w:shd w:val="clear" w:color="auto" w:fill="FFFFFF"/>
        </w:rPr>
        <w:t>质疑</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认为磋商文件、采购过程、成交结果使自己的合法权益受到损害的，应当在知道或者应知其权益受到损害之日起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针对同一采购程序环节的质疑须在规定质疑期内一次性提出。</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29.2</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质疑实行实名制，其质疑应当有具体的质疑事项及事实根据，不得进行虚假、恶意质疑。</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29.3</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质疑时应当提交质疑书原件，质疑书应当包括下列主要内容：</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）质疑项目的名称、项目编号；</w:t>
      </w:r>
      <w:r>
        <w:rPr>
          <w:rFonts w:ascii="宋体" w:eastAsia="宋体" w:hAnsi="宋体" w:cs="宋体"/>
          <w:sz w:val="21"/>
          <w:szCs w:val="21"/>
          <w:shd w:val="clear" w:color="auto" w:fill="FFFFFF"/>
        </w:rPr>
        <w:t xml:space="preserve"> </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的单位名称、地址、电话、邮编等；</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及其他相关</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w:t>
      </w:r>
    </w:p>
    <w:p w:rsidR="00896A18" w:rsidRDefault="00896A18" w:rsidP="0066694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30  </w:t>
      </w:r>
      <w:r>
        <w:rPr>
          <w:rFonts w:ascii="宋体" w:eastAsia="宋体" w:hAnsi="宋体" w:cs="宋体" w:hint="eastAsia"/>
          <w:b/>
          <w:sz w:val="21"/>
          <w:szCs w:val="21"/>
          <w:shd w:val="clear" w:color="auto" w:fill="FFFFFF"/>
        </w:rPr>
        <w:t>投诉</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30.1</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可以在答复期满后十五个工作日内向采购人监察审计部提起投诉。</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30.2</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投诉事项不得超出已质疑事项的范围。</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896A18" w:rsidRDefault="00896A18">
      <w:pPr>
        <w:spacing w:line="360" w:lineRule="auto"/>
        <w:rPr>
          <w:rFonts w:ascii="宋体" w:eastAsia="宋体" w:hAnsi="宋体" w:cs="宋体"/>
          <w:b/>
          <w:sz w:val="21"/>
          <w:szCs w:val="21"/>
          <w:shd w:val="clear" w:color="auto" w:fill="FFFFFF"/>
        </w:rPr>
      </w:pPr>
    </w:p>
    <w:p w:rsidR="00896A18" w:rsidRDefault="00896A18">
      <w:pPr>
        <w:numPr>
          <w:ilvl w:val="0"/>
          <w:numId w:val="9"/>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896A18" w:rsidRDefault="00896A18" w:rsidP="00666941">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b/>
          <w:sz w:val="21"/>
          <w:szCs w:val="21"/>
        </w:rPr>
        <w:t xml:space="preserve">31  </w:t>
      </w:r>
      <w:r>
        <w:rPr>
          <w:rFonts w:ascii="宋体" w:eastAsia="宋体" w:hAnsi="宋体" w:cs="宋体" w:hint="eastAsia"/>
          <w:b/>
          <w:sz w:val="21"/>
          <w:szCs w:val="21"/>
        </w:rPr>
        <w:t>关于日期计算方法</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31.1</w:t>
      </w:r>
      <w:r>
        <w:rPr>
          <w:rFonts w:ascii="宋体" w:eastAsia="宋体" w:hAnsi="宋体" w:cs="宋体" w:hint="eastAsia"/>
          <w:sz w:val="21"/>
          <w:szCs w:val="21"/>
        </w:rPr>
        <w:t>本磋商文件规定按日计算期间的，开始当天不计入，从次日开始计算。期限的最后一日是国家法定节假日的，顺延到节假日后的次日为期限的最后一日。</w:t>
      </w:r>
    </w:p>
    <w:p w:rsidR="00896A18" w:rsidRDefault="00896A18" w:rsidP="00666941">
      <w:pPr>
        <w:spacing w:line="360" w:lineRule="auto"/>
        <w:ind w:firstLineChars="200" w:firstLine="480"/>
        <w:rPr>
          <w:sz w:val="24"/>
        </w:rPr>
      </w:pPr>
    </w:p>
    <w:p w:rsidR="00896A18" w:rsidRDefault="00896A18" w:rsidP="00666941">
      <w:pPr>
        <w:spacing w:line="360" w:lineRule="auto"/>
        <w:ind w:firstLineChars="200" w:firstLine="480"/>
        <w:rPr>
          <w:sz w:val="24"/>
        </w:rPr>
      </w:pPr>
    </w:p>
    <w:p w:rsidR="00896A18" w:rsidRDefault="00896A18">
      <w:pPr>
        <w:tabs>
          <w:tab w:val="left" w:pos="2475"/>
          <w:tab w:val="center" w:pos="4873"/>
        </w:tabs>
        <w:spacing w:line="360" w:lineRule="auto"/>
        <w:outlineLvl w:val="0"/>
        <w:rPr>
          <w:rFonts w:ascii="宋体" w:eastAsia="宋体" w:hAnsi="宋体" w:cs="宋体"/>
          <w:b/>
          <w:sz w:val="36"/>
          <w:szCs w:val="36"/>
        </w:rPr>
      </w:pPr>
    </w:p>
    <w:p w:rsidR="00896A18" w:rsidRDefault="00896A18" w:rsidP="00983CB5">
      <w:pPr>
        <w:tabs>
          <w:tab w:val="left" w:pos="2475"/>
          <w:tab w:val="center" w:pos="4873"/>
        </w:tabs>
        <w:spacing w:line="360" w:lineRule="auto"/>
        <w:ind w:firstLineChars="950" w:firstLine="2289"/>
        <w:outlineLvl w:val="0"/>
        <w:rPr>
          <w:rFonts w:ascii="宋体" w:eastAsia="宋体" w:hAnsi="宋体" w:cs="宋体"/>
          <w:sz w:val="24"/>
          <w:szCs w:val="24"/>
        </w:rPr>
      </w:pPr>
      <w:r>
        <w:rPr>
          <w:rFonts w:ascii="宋体" w:eastAsia="宋体" w:hAnsi="宋体" w:cs="宋体" w:hint="eastAsia"/>
          <w:b/>
          <w:sz w:val="24"/>
          <w:szCs w:val="24"/>
        </w:rPr>
        <w:t>第三部分</w:t>
      </w:r>
      <w:r>
        <w:rPr>
          <w:rFonts w:ascii="宋体" w:eastAsia="宋体" w:hAnsi="宋体" w:cs="宋体"/>
          <w:b/>
          <w:sz w:val="24"/>
          <w:szCs w:val="24"/>
        </w:rPr>
        <w:t xml:space="preserve">  </w:t>
      </w:r>
      <w:r>
        <w:rPr>
          <w:rFonts w:ascii="宋体" w:eastAsia="宋体" w:hAnsi="宋体" w:cs="宋体" w:hint="eastAsia"/>
          <w:b/>
          <w:sz w:val="24"/>
          <w:szCs w:val="24"/>
        </w:rPr>
        <w:t>评审方法和评审标准</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采购人对项目背景和采购需求的说明内容及要求</w:t>
      </w:r>
    </w:p>
    <w:p w:rsidR="00896A18" w:rsidRDefault="00896A18">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896A18" w:rsidRDefault="00896A18">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896A18" w:rsidRDefault="00896A18">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896A18" w:rsidRDefault="00896A18" w:rsidP="00666941">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sz w:val="21"/>
          <w:szCs w:val="21"/>
          <w:shd w:val="clear" w:color="auto" w:fill="FFFFFF"/>
        </w:rPr>
        <w:lastRenderedPageBreak/>
        <w:t>2.1</w:t>
      </w:r>
      <w:r>
        <w:rPr>
          <w:rFonts w:ascii="宋体" w:eastAsia="宋体" w:hAnsi="宋体" w:cs="宋体" w:hint="eastAsia"/>
          <w:sz w:val="21"/>
          <w:szCs w:val="21"/>
          <w:shd w:val="clear" w:color="auto" w:fill="FFFFFF"/>
        </w:rPr>
        <w:t>磋商小组依据相关法律法规、磋商文件的有关规定以及</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提交的响应文件（资格审查部分）对</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资格进行审查。</w:t>
      </w:r>
    </w:p>
    <w:p w:rsidR="00896A18" w:rsidRDefault="00896A18" w:rsidP="00666941">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896A18" w:rsidRDefault="00896A18" w:rsidP="00666941">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或其他无关人员透露。</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3.2</w:t>
      </w:r>
      <w:r>
        <w:rPr>
          <w:rFonts w:ascii="宋体" w:eastAsia="宋体" w:hAnsi="宋体" w:cs="宋体" w:hint="eastAsia"/>
          <w:sz w:val="21"/>
          <w:szCs w:val="21"/>
          <w:shd w:val="clear" w:color="auto" w:fill="FFFFFF"/>
        </w:rPr>
        <w:t>磋商小组和采购人均无义务向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进行任何有关评审的解释。</w:t>
      </w:r>
    </w:p>
    <w:p w:rsidR="00896A18" w:rsidRDefault="00896A18" w:rsidP="00666941">
      <w:pPr>
        <w:tabs>
          <w:tab w:val="left" w:pos="2475"/>
          <w:tab w:val="center" w:pos="4873"/>
        </w:tabs>
        <w:spacing w:line="360" w:lineRule="auto"/>
        <w:ind w:firstLineChars="198" w:firstLine="417"/>
        <w:outlineLvl w:val="0"/>
        <w:rPr>
          <w:rFonts w:ascii="宋体" w:eastAsia="宋体" w:hAnsi="宋体" w:cs="宋体"/>
          <w:b/>
          <w:sz w:val="21"/>
          <w:szCs w:val="21"/>
        </w:rPr>
      </w:pPr>
      <w:r w:rsidRPr="00351C1E">
        <w:rPr>
          <w:rFonts w:ascii="宋体" w:eastAsia="宋体" w:hAnsi="宋体" w:cs="宋体"/>
          <w:b/>
          <w:sz w:val="21"/>
          <w:szCs w:val="21"/>
        </w:rPr>
        <w:t xml:space="preserve">4  </w:t>
      </w:r>
      <w:r w:rsidRPr="00351C1E">
        <w:rPr>
          <w:rFonts w:ascii="宋体" w:eastAsia="宋体" w:hAnsi="宋体" w:cs="宋体" w:hint="eastAsia"/>
          <w:b/>
          <w:sz w:val="21"/>
          <w:szCs w:val="21"/>
        </w:rPr>
        <w:t>评审方法</w:t>
      </w:r>
    </w:p>
    <w:p w:rsidR="00896A18" w:rsidRDefault="00896A18" w:rsidP="00666941">
      <w:pPr>
        <w:tabs>
          <w:tab w:val="left" w:pos="2475"/>
          <w:tab w:val="center" w:pos="4873"/>
        </w:tabs>
        <w:spacing w:line="360" w:lineRule="auto"/>
        <w:ind w:firstLineChars="198" w:firstLine="416"/>
        <w:outlineLvl w:val="0"/>
        <w:rPr>
          <w:rFonts w:ascii="宋体" w:eastAsia="宋体" w:hAnsi="宋体" w:cs="宋体"/>
          <w:sz w:val="21"/>
          <w:szCs w:val="21"/>
        </w:rPr>
      </w:pPr>
      <w:r>
        <w:rPr>
          <w:rFonts w:ascii="宋体" w:eastAsia="宋体" w:hAnsi="宋体" w:cs="宋体"/>
          <w:sz w:val="21"/>
          <w:szCs w:val="21"/>
        </w:rPr>
        <w:t>4.1</w:t>
      </w:r>
      <w:r>
        <w:rPr>
          <w:rFonts w:ascii="宋体" w:eastAsia="宋体" w:hAnsi="宋体" w:cs="宋体" w:hint="eastAsia"/>
          <w:sz w:val="21"/>
          <w:szCs w:val="21"/>
        </w:rPr>
        <w:t>本项目采用综合评分法。</w:t>
      </w:r>
    </w:p>
    <w:p w:rsidR="00896A18" w:rsidRPr="00867130" w:rsidRDefault="00896A18">
      <w:pPr>
        <w:tabs>
          <w:tab w:val="left" w:pos="2475"/>
          <w:tab w:val="center" w:pos="4873"/>
        </w:tabs>
        <w:spacing w:line="360" w:lineRule="auto"/>
        <w:ind w:firstLine="495"/>
        <w:outlineLvl w:val="0"/>
        <w:rPr>
          <w:rFonts w:ascii="宋体" w:eastAsia="宋体" w:hAnsi="宋体" w:cs="宋体"/>
          <w:sz w:val="21"/>
          <w:szCs w:val="21"/>
        </w:rPr>
      </w:pPr>
      <w:r w:rsidRPr="00867130">
        <w:rPr>
          <w:rFonts w:ascii="宋体" w:eastAsia="宋体" w:hAnsi="宋体" w:cs="宋体"/>
          <w:sz w:val="21"/>
          <w:szCs w:val="21"/>
        </w:rPr>
        <w:t>4.2</w:t>
      </w:r>
      <w:r w:rsidRPr="00867130">
        <w:rPr>
          <w:rFonts w:ascii="宋体" w:eastAsia="宋体" w:hAnsi="宋体" w:cs="宋体" w:hint="eastAsia"/>
          <w:sz w:val="21"/>
          <w:szCs w:val="21"/>
        </w:rPr>
        <w:t>综合评分法，是指响应文件满足磋商文件全部实质性要求且按照评审因素的量化指标评审得分最高的</w:t>
      </w:r>
      <w:r w:rsidR="00250B25" w:rsidRPr="00867130">
        <w:rPr>
          <w:rFonts w:ascii="宋体" w:eastAsia="宋体" w:hAnsi="宋体" w:cs="宋体" w:hint="eastAsia"/>
          <w:sz w:val="21"/>
          <w:szCs w:val="21"/>
        </w:rPr>
        <w:t>保安公司</w:t>
      </w:r>
      <w:r w:rsidRPr="00867130">
        <w:rPr>
          <w:rFonts w:ascii="宋体" w:eastAsia="宋体" w:hAnsi="宋体" w:cs="宋体" w:hint="eastAsia"/>
          <w:sz w:val="21"/>
          <w:szCs w:val="21"/>
        </w:rPr>
        <w:t>为成交（候选）</w:t>
      </w:r>
      <w:r w:rsidR="00250B25" w:rsidRPr="00867130">
        <w:rPr>
          <w:rFonts w:ascii="宋体" w:eastAsia="宋体" w:hAnsi="宋体" w:cs="宋体" w:hint="eastAsia"/>
          <w:sz w:val="21"/>
          <w:szCs w:val="21"/>
        </w:rPr>
        <w:t>保安公司</w:t>
      </w:r>
      <w:r w:rsidRPr="00867130">
        <w:rPr>
          <w:rFonts w:ascii="宋体" w:eastAsia="宋体" w:hAnsi="宋体" w:cs="宋体" w:hint="eastAsia"/>
          <w:sz w:val="21"/>
          <w:szCs w:val="21"/>
        </w:rPr>
        <w:t>的评审方法。</w:t>
      </w:r>
    </w:p>
    <w:p w:rsidR="00867130" w:rsidRPr="00351C1E" w:rsidRDefault="00867130" w:rsidP="00867130">
      <w:pPr>
        <w:snapToGrid w:val="0"/>
        <w:spacing w:line="360" w:lineRule="auto"/>
        <w:ind w:firstLineChars="202" w:firstLine="424"/>
        <w:rPr>
          <w:rFonts w:ascii="宋体" w:eastAsia="宋体" w:hAnsi="宋体" w:cs="宋体"/>
          <w:color w:val="000000" w:themeColor="text1"/>
          <w:sz w:val="21"/>
          <w:szCs w:val="21"/>
        </w:rPr>
      </w:pPr>
      <w:r w:rsidRPr="00351C1E">
        <w:rPr>
          <w:rFonts w:ascii="宋体" w:eastAsia="宋体" w:hAnsi="宋体" w:cs="宋体" w:hint="eastAsia"/>
          <w:color w:val="000000" w:themeColor="text1"/>
          <w:sz w:val="21"/>
          <w:szCs w:val="21"/>
        </w:rPr>
        <w:t>本次项目技术标和商务标评审总分值为100分。评审因素比重如下：</w:t>
      </w:r>
    </w:p>
    <w:p w:rsidR="00867130" w:rsidRPr="00351C1E" w:rsidRDefault="00867130" w:rsidP="00867130">
      <w:pPr>
        <w:snapToGrid w:val="0"/>
        <w:spacing w:line="360" w:lineRule="auto"/>
        <w:ind w:firstLineChars="202" w:firstLine="424"/>
        <w:rPr>
          <w:rFonts w:ascii="宋体" w:eastAsia="宋体" w:hAnsi="宋体" w:cs="宋体"/>
          <w:color w:val="000000" w:themeColor="text1"/>
          <w:sz w:val="21"/>
          <w:szCs w:val="21"/>
        </w:rPr>
      </w:pPr>
      <w:r w:rsidRPr="00351C1E">
        <w:rPr>
          <w:rFonts w:ascii="宋体" w:eastAsia="宋体" w:hAnsi="宋体" w:cs="宋体" w:hint="eastAsia"/>
          <w:color w:val="000000" w:themeColor="text1"/>
          <w:sz w:val="21"/>
          <w:szCs w:val="21"/>
        </w:rPr>
        <w:t>技术标分值占总分值的比重为</w:t>
      </w:r>
      <w:r w:rsidRPr="00351C1E">
        <w:rPr>
          <w:rFonts w:ascii="宋体" w:eastAsia="宋体" w:hAnsi="宋体" w:cs="宋体" w:hint="eastAsia"/>
          <w:color w:val="000000" w:themeColor="text1"/>
          <w:sz w:val="21"/>
          <w:szCs w:val="21"/>
          <w:u w:val="single"/>
        </w:rPr>
        <w:t xml:space="preserve"> 70%（权重）</w:t>
      </w:r>
      <w:r w:rsidRPr="00351C1E">
        <w:rPr>
          <w:rFonts w:ascii="宋体" w:eastAsia="宋体" w:hAnsi="宋体" w:cs="宋体" w:hint="eastAsia"/>
          <w:color w:val="000000" w:themeColor="text1"/>
          <w:sz w:val="21"/>
          <w:szCs w:val="21"/>
        </w:rPr>
        <w:t>（取小数点后两位）；</w:t>
      </w:r>
    </w:p>
    <w:p w:rsidR="00867130" w:rsidRPr="00351C1E" w:rsidRDefault="00867130" w:rsidP="00867130">
      <w:pPr>
        <w:tabs>
          <w:tab w:val="left" w:pos="2475"/>
          <w:tab w:val="center" w:pos="4873"/>
        </w:tabs>
        <w:spacing w:line="360" w:lineRule="auto"/>
        <w:ind w:firstLine="495"/>
        <w:outlineLvl w:val="0"/>
        <w:rPr>
          <w:rFonts w:ascii="宋体" w:eastAsia="宋体" w:hAnsi="宋体" w:cs="宋体"/>
          <w:color w:val="000000" w:themeColor="text1"/>
          <w:sz w:val="21"/>
          <w:szCs w:val="21"/>
        </w:rPr>
      </w:pPr>
      <w:r w:rsidRPr="00351C1E">
        <w:rPr>
          <w:rFonts w:ascii="宋体" w:eastAsia="宋体" w:hAnsi="宋体" w:cs="宋体" w:hint="eastAsia"/>
          <w:color w:val="000000" w:themeColor="text1"/>
          <w:sz w:val="21"/>
          <w:szCs w:val="21"/>
        </w:rPr>
        <w:t xml:space="preserve">商务标分值占总分值的比重为 </w:t>
      </w:r>
      <w:r w:rsidRPr="00351C1E">
        <w:rPr>
          <w:rFonts w:ascii="宋体" w:eastAsia="宋体" w:hAnsi="宋体" w:cs="宋体" w:hint="eastAsia"/>
          <w:color w:val="000000" w:themeColor="text1"/>
          <w:sz w:val="21"/>
          <w:szCs w:val="21"/>
          <w:u w:val="single"/>
        </w:rPr>
        <w:t>30%（权重）</w:t>
      </w:r>
      <w:r w:rsidRPr="00351C1E">
        <w:rPr>
          <w:rFonts w:ascii="宋体" w:eastAsia="宋体" w:hAnsi="宋体" w:cs="宋体" w:hint="eastAsia"/>
          <w:color w:val="000000" w:themeColor="text1"/>
          <w:sz w:val="21"/>
          <w:szCs w:val="21"/>
        </w:rPr>
        <w:t>（取小数点后两位）。</w:t>
      </w:r>
    </w:p>
    <w:p w:rsidR="00896A18" w:rsidRDefault="00896A18" w:rsidP="00666941">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4.3</w:t>
      </w:r>
      <w:r>
        <w:rPr>
          <w:rFonts w:ascii="宋体" w:eastAsia="宋体" w:hAnsi="宋体" w:cs="宋体" w:hint="eastAsia"/>
          <w:sz w:val="21"/>
          <w:szCs w:val="21"/>
        </w:rPr>
        <w:t>磋商小组对</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的响应文件按照采购文件的规定和要求进行资格性和符合性审查。磋商小组各成员独立对每个进入打分程序的有效</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的响应文件技术和资质部分以打分的形式进行评审和评价。</w:t>
      </w:r>
    </w:p>
    <w:p w:rsidR="00867130" w:rsidRDefault="00896A18" w:rsidP="00666941">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4.4</w:t>
      </w:r>
      <w:r>
        <w:rPr>
          <w:rFonts w:ascii="宋体" w:eastAsia="宋体" w:hAnsi="宋体" w:cs="宋体" w:hint="eastAsia"/>
          <w:sz w:val="21"/>
          <w:szCs w:val="21"/>
        </w:rPr>
        <w:t>对评委的评分（除价格分外）进行统计汇总，直接算术平均计算出每个</w:t>
      </w:r>
      <w:r w:rsidR="00250B25">
        <w:rPr>
          <w:rFonts w:ascii="宋体" w:eastAsia="宋体" w:hAnsi="宋体" w:cs="宋体" w:hint="eastAsia"/>
          <w:sz w:val="21"/>
          <w:szCs w:val="21"/>
        </w:rPr>
        <w:t>保安公司</w:t>
      </w:r>
      <w:r>
        <w:rPr>
          <w:rFonts w:ascii="宋体" w:eastAsia="宋体" w:hAnsi="宋体" w:cs="宋体" w:hint="eastAsia"/>
          <w:sz w:val="21"/>
          <w:szCs w:val="21"/>
        </w:rPr>
        <w:t>的得分，加上价格得分即为每个</w:t>
      </w:r>
      <w:r w:rsidR="00250B25">
        <w:rPr>
          <w:rFonts w:ascii="宋体" w:eastAsia="宋体" w:hAnsi="宋体" w:cs="宋体" w:hint="eastAsia"/>
          <w:sz w:val="21"/>
          <w:szCs w:val="21"/>
        </w:rPr>
        <w:t>保安公司</w:t>
      </w:r>
      <w:r>
        <w:rPr>
          <w:rFonts w:ascii="宋体" w:eastAsia="宋体" w:hAnsi="宋体" w:cs="宋体" w:hint="eastAsia"/>
          <w:sz w:val="21"/>
          <w:szCs w:val="21"/>
        </w:rPr>
        <w:t>的综合得分。</w:t>
      </w:r>
    </w:p>
    <w:p w:rsidR="00896A18" w:rsidRDefault="00896A18" w:rsidP="00666941">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5  </w:t>
      </w:r>
      <w:r>
        <w:rPr>
          <w:rFonts w:ascii="宋体" w:eastAsia="宋体" w:hAnsi="宋体" w:cs="宋体" w:hint="eastAsia"/>
          <w:b/>
          <w:sz w:val="21"/>
          <w:szCs w:val="21"/>
          <w:shd w:val="clear" w:color="auto" w:fill="FFFFFF"/>
        </w:rPr>
        <w:t>响应文件的澄清</w:t>
      </w:r>
    </w:p>
    <w:p w:rsidR="00896A18" w:rsidRDefault="00896A18" w:rsidP="00666941">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响应文件中有含义不明确的内容、明显文字或者计算错误，磋商小组认为需要</w:t>
      </w:r>
      <w:r w:rsidR="00250B25">
        <w:rPr>
          <w:rFonts w:ascii="宋体" w:eastAsia="宋体" w:hAnsi="宋体" w:cs="宋体" w:hint="eastAsia"/>
          <w:bCs/>
          <w:sz w:val="21"/>
          <w:szCs w:val="21"/>
        </w:rPr>
        <w:t>保安公司</w:t>
      </w:r>
      <w:r>
        <w:rPr>
          <w:rFonts w:ascii="宋体" w:eastAsia="宋体" w:hAnsi="宋体" w:cs="宋体" w:hint="eastAsia"/>
          <w:bCs/>
          <w:sz w:val="21"/>
          <w:szCs w:val="21"/>
        </w:rPr>
        <w:t>作出必要澄清、说明的，以书面形式通知该</w:t>
      </w:r>
      <w:r w:rsidR="00250B25">
        <w:rPr>
          <w:rFonts w:ascii="宋体" w:eastAsia="宋体" w:hAnsi="宋体" w:cs="宋体" w:hint="eastAsia"/>
          <w:bCs/>
          <w:sz w:val="21"/>
          <w:szCs w:val="21"/>
        </w:rPr>
        <w:t>保安公司</w:t>
      </w:r>
      <w:r>
        <w:rPr>
          <w:rFonts w:ascii="宋体" w:eastAsia="宋体" w:hAnsi="宋体" w:cs="宋体" w:hint="eastAsia"/>
          <w:bCs/>
          <w:sz w:val="21"/>
          <w:szCs w:val="21"/>
        </w:rPr>
        <w:t>。</w:t>
      </w:r>
    </w:p>
    <w:p w:rsidR="00896A18" w:rsidRDefault="00896A18" w:rsidP="00666941">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5.2</w:t>
      </w:r>
      <w:r w:rsidR="00250B25">
        <w:rPr>
          <w:rFonts w:ascii="宋体" w:eastAsia="宋体" w:hAnsi="宋体" w:cs="宋体" w:hint="eastAsia"/>
          <w:bCs/>
          <w:sz w:val="21"/>
          <w:szCs w:val="21"/>
        </w:rPr>
        <w:t>保安公司</w:t>
      </w:r>
      <w:r>
        <w:rPr>
          <w:rFonts w:ascii="宋体" w:eastAsia="宋体" w:hAnsi="宋体" w:cs="宋体" w:hint="eastAsia"/>
          <w:bCs/>
          <w:sz w:val="21"/>
          <w:szCs w:val="21"/>
        </w:rPr>
        <w:t>的澄清、说明应当采用书面形式</w:t>
      </w:r>
      <w:r>
        <w:rPr>
          <w:rFonts w:ascii="宋体" w:eastAsia="宋体" w:hAnsi="宋体" w:cs="宋体"/>
          <w:bCs/>
          <w:sz w:val="21"/>
          <w:szCs w:val="21"/>
        </w:rPr>
        <w:t>,</w:t>
      </w:r>
      <w:r>
        <w:rPr>
          <w:rFonts w:ascii="宋体" w:eastAsia="宋体" w:hAnsi="宋体" w:cs="宋体" w:hint="eastAsia"/>
          <w:bCs/>
          <w:sz w:val="21"/>
          <w:szCs w:val="21"/>
        </w:rPr>
        <w:t>并不得超出响应文件的范围或者改变响应文件的实质性内容。</w:t>
      </w:r>
      <w:r>
        <w:rPr>
          <w:rFonts w:ascii="宋体" w:eastAsia="宋体" w:hAnsi="宋体" w:cs="宋体"/>
          <w:bCs/>
          <w:sz w:val="21"/>
          <w:szCs w:val="21"/>
        </w:rPr>
        <w:t xml:space="preserve">  </w:t>
      </w:r>
    </w:p>
    <w:p w:rsidR="00896A18" w:rsidRDefault="00896A18" w:rsidP="00666941">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rPr>
        <w:t>5.3</w:t>
      </w:r>
      <w:r>
        <w:rPr>
          <w:rFonts w:ascii="宋体" w:eastAsia="宋体" w:hAnsi="宋体" w:cs="宋体" w:hint="eastAsia"/>
          <w:sz w:val="21"/>
          <w:szCs w:val="21"/>
        </w:rPr>
        <w:t>磋商小组要求</w:t>
      </w:r>
      <w:r w:rsidR="00250B25">
        <w:rPr>
          <w:rFonts w:ascii="宋体" w:eastAsia="宋体" w:hAnsi="宋体" w:cs="宋体" w:hint="eastAsia"/>
          <w:sz w:val="21"/>
          <w:szCs w:val="21"/>
        </w:rPr>
        <w:t>保安公司</w:t>
      </w:r>
      <w:r>
        <w:rPr>
          <w:rFonts w:ascii="宋体" w:eastAsia="宋体" w:hAnsi="宋体" w:cs="宋体" w:hint="eastAsia"/>
          <w:sz w:val="21"/>
          <w:szCs w:val="21"/>
        </w:rPr>
        <w:t>澄清的事项，</w:t>
      </w:r>
      <w:r w:rsidR="00250B25">
        <w:rPr>
          <w:rFonts w:ascii="宋体" w:eastAsia="宋体" w:hAnsi="宋体" w:cs="宋体" w:hint="eastAsia"/>
          <w:sz w:val="21"/>
          <w:szCs w:val="21"/>
        </w:rPr>
        <w:t>保安公司</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公章），否则视为自动放弃。</w:t>
      </w:r>
    </w:p>
    <w:p w:rsidR="00896A18" w:rsidRDefault="00896A18" w:rsidP="00666941">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lastRenderedPageBreak/>
        <w:t>5.4</w:t>
      </w:r>
      <w:r>
        <w:rPr>
          <w:rFonts w:ascii="宋体" w:eastAsia="宋体" w:hAnsi="宋体" w:cs="宋体" w:hint="eastAsia"/>
          <w:bCs/>
          <w:sz w:val="21"/>
          <w:szCs w:val="21"/>
        </w:rPr>
        <w:t>磋商小组不得暗示或者诱导</w:t>
      </w:r>
      <w:r w:rsidR="00250B25">
        <w:rPr>
          <w:rFonts w:ascii="宋体" w:eastAsia="宋体" w:hAnsi="宋体" w:cs="宋体" w:hint="eastAsia"/>
          <w:bCs/>
          <w:sz w:val="21"/>
          <w:szCs w:val="21"/>
        </w:rPr>
        <w:t>保安公司</w:t>
      </w:r>
      <w:r>
        <w:rPr>
          <w:rFonts w:ascii="宋体" w:eastAsia="宋体" w:hAnsi="宋体" w:cs="宋体" w:hint="eastAsia"/>
          <w:bCs/>
          <w:sz w:val="21"/>
          <w:szCs w:val="21"/>
        </w:rPr>
        <w:t>作出澄清、说明，不得接受</w:t>
      </w:r>
      <w:r w:rsidR="00250B25">
        <w:rPr>
          <w:rFonts w:ascii="宋体" w:eastAsia="宋体" w:hAnsi="宋体" w:cs="宋体" w:hint="eastAsia"/>
          <w:bCs/>
          <w:sz w:val="21"/>
          <w:szCs w:val="21"/>
        </w:rPr>
        <w:t>保安公司</w:t>
      </w:r>
      <w:r>
        <w:rPr>
          <w:rFonts w:ascii="宋体" w:eastAsia="宋体" w:hAnsi="宋体" w:cs="宋体" w:hint="eastAsia"/>
          <w:bCs/>
          <w:sz w:val="21"/>
          <w:szCs w:val="21"/>
        </w:rPr>
        <w:t>主动提出的澄清、说明。</w:t>
      </w:r>
    </w:p>
    <w:p w:rsidR="00896A18" w:rsidRDefault="00896A18" w:rsidP="00666941">
      <w:pPr>
        <w:spacing w:line="360" w:lineRule="auto"/>
        <w:ind w:firstLineChars="196" w:firstLine="413"/>
        <w:rPr>
          <w:rFonts w:ascii="宋体" w:eastAsia="宋体" w:hAnsi="宋体" w:cs="宋体"/>
          <w:b/>
          <w:bCs/>
          <w:sz w:val="21"/>
          <w:szCs w:val="21"/>
        </w:rPr>
      </w:pPr>
      <w:r>
        <w:rPr>
          <w:rFonts w:ascii="宋体" w:eastAsia="宋体" w:hAnsi="宋体" w:cs="宋体"/>
          <w:b/>
          <w:bCs/>
          <w:sz w:val="21"/>
          <w:szCs w:val="21"/>
        </w:rPr>
        <w:t xml:space="preserve">6  </w:t>
      </w:r>
      <w:r>
        <w:rPr>
          <w:rFonts w:ascii="宋体" w:eastAsia="宋体" w:hAnsi="宋体" w:cs="宋体" w:hint="eastAsia"/>
          <w:b/>
          <w:bCs/>
          <w:sz w:val="21"/>
          <w:szCs w:val="21"/>
        </w:rPr>
        <w:t>评审事项处理原则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shd w:val="clear" w:color="auto" w:fill="FFFFFF"/>
        </w:rPr>
        <w:t>6.1</w:t>
      </w:r>
      <w:r>
        <w:rPr>
          <w:rFonts w:ascii="宋体" w:eastAsia="宋体" w:hAnsi="宋体" w:cs="宋体" w:hint="eastAsia"/>
          <w:sz w:val="21"/>
          <w:szCs w:val="21"/>
        </w:rPr>
        <w:t>磋商小组认为</w:t>
      </w:r>
      <w:r w:rsidR="00250B25">
        <w:rPr>
          <w:rFonts w:ascii="宋体" w:eastAsia="宋体" w:hAnsi="宋体" w:cs="宋体" w:hint="eastAsia"/>
          <w:sz w:val="21"/>
          <w:szCs w:val="21"/>
        </w:rPr>
        <w:t>保安公司</w:t>
      </w:r>
      <w:r>
        <w:rPr>
          <w:rFonts w:ascii="宋体" w:eastAsia="宋体" w:hAnsi="宋体" w:cs="宋体" w:hint="eastAsia"/>
          <w:sz w:val="21"/>
          <w:szCs w:val="21"/>
        </w:rPr>
        <w:t>的最后报价明显低于其他通过符合性审查</w:t>
      </w:r>
      <w:r w:rsidR="00250B25">
        <w:rPr>
          <w:rFonts w:ascii="宋体" w:eastAsia="宋体" w:hAnsi="宋体" w:cs="宋体" w:hint="eastAsia"/>
          <w:sz w:val="21"/>
          <w:szCs w:val="21"/>
        </w:rPr>
        <w:t>保安公司</w:t>
      </w:r>
      <w:r>
        <w:rPr>
          <w:rFonts w:ascii="宋体" w:eastAsia="宋体" w:hAnsi="宋体" w:cs="宋体" w:hint="eastAsia"/>
          <w:sz w:val="21"/>
          <w:szCs w:val="21"/>
        </w:rPr>
        <w:t>的最后报价，有可能影响服务质量或者不能诚信履约的，可以要求其在评审现场规定的合理时间内提供书面说明，必要时提交相关证明材料。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6.2</w:t>
      </w:r>
      <w:r>
        <w:rPr>
          <w:rFonts w:ascii="宋体" w:eastAsia="宋体" w:hAnsi="宋体" w:cs="宋体" w:hint="eastAsia"/>
          <w:sz w:val="21"/>
          <w:szCs w:val="21"/>
        </w:rPr>
        <w:t>磋商小组有权判定不同</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的响应文件（商务技术部分）是否属于异常一致或者报价呈规律性。</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6.3</w:t>
      </w:r>
      <w:r>
        <w:rPr>
          <w:rFonts w:ascii="宋体" w:eastAsia="宋体" w:hAnsi="宋体" w:cs="宋体" w:hint="eastAsia"/>
          <w:sz w:val="21"/>
          <w:szCs w:val="21"/>
        </w:rPr>
        <w:t>有效</w:t>
      </w:r>
      <w:r w:rsidR="00250B25">
        <w:rPr>
          <w:rFonts w:ascii="宋体" w:eastAsia="宋体" w:hAnsi="宋体" w:cs="宋体" w:hint="eastAsia"/>
          <w:sz w:val="21"/>
          <w:szCs w:val="21"/>
        </w:rPr>
        <w:t>保安公司</w:t>
      </w:r>
      <w:r>
        <w:rPr>
          <w:rFonts w:ascii="宋体" w:eastAsia="宋体" w:hAnsi="宋体" w:cs="宋体" w:hint="eastAsia"/>
          <w:sz w:val="21"/>
          <w:szCs w:val="21"/>
        </w:rPr>
        <w:t>的最低报价不作为成交的评审依据，亦不作为不成交的评审依据。</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896A18" w:rsidRDefault="00896A18" w:rsidP="00666941">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7  </w:t>
      </w:r>
      <w:r>
        <w:rPr>
          <w:rFonts w:ascii="宋体" w:eastAsia="宋体" w:hAnsi="宋体" w:cs="宋体" w:hint="eastAsia"/>
          <w:b/>
          <w:sz w:val="21"/>
          <w:szCs w:val="21"/>
        </w:rPr>
        <w:t>评审报告</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896A18" w:rsidRDefault="00896A18" w:rsidP="0066694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1989"/>
        <w:gridCol w:w="1674"/>
        <w:gridCol w:w="4988"/>
      </w:tblGrid>
      <w:tr w:rsidR="00896A18" w:rsidTr="00345EC3">
        <w:trPr>
          <w:trHeight w:val="476"/>
        </w:trPr>
        <w:tc>
          <w:tcPr>
            <w:tcW w:w="705"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序号</w:t>
            </w:r>
          </w:p>
        </w:tc>
        <w:tc>
          <w:tcPr>
            <w:tcW w:w="1989"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662" w:type="dxa"/>
            <w:gridSpan w:val="2"/>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896A18" w:rsidTr="00345EC3">
        <w:trPr>
          <w:trHeight w:val="464"/>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1</w:t>
            </w:r>
          </w:p>
        </w:tc>
        <w:tc>
          <w:tcPr>
            <w:tcW w:w="1989" w:type="dxa"/>
            <w:vAlign w:val="center"/>
          </w:tcPr>
          <w:p w:rsidR="00896A18" w:rsidRDefault="00896A18">
            <w:pPr>
              <w:rPr>
                <w:rFonts w:ascii="宋体" w:eastAsia="宋体" w:hAnsi="宋体" w:cs="宋体"/>
                <w:b/>
                <w:sz w:val="21"/>
                <w:szCs w:val="21"/>
              </w:rPr>
            </w:pPr>
            <w:r>
              <w:rPr>
                <w:rFonts w:ascii="宋体" w:eastAsia="宋体" w:hAnsi="宋体" w:cs="宋体" w:hint="eastAsia"/>
                <w:bCs/>
                <w:sz w:val="21"/>
                <w:szCs w:val="21"/>
              </w:rPr>
              <w:t>磋商保证金</w:t>
            </w:r>
          </w:p>
        </w:tc>
        <w:tc>
          <w:tcPr>
            <w:tcW w:w="6662" w:type="dxa"/>
            <w:gridSpan w:val="2"/>
            <w:vAlign w:val="center"/>
          </w:tcPr>
          <w:p w:rsidR="00896A18" w:rsidRDefault="00896A18">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896A18" w:rsidTr="00345EC3">
        <w:trPr>
          <w:trHeight w:val="472"/>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2</w:t>
            </w:r>
          </w:p>
        </w:tc>
        <w:tc>
          <w:tcPr>
            <w:tcW w:w="1989" w:type="dxa"/>
            <w:vAlign w:val="center"/>
          </w:tcPr>
          <w:p w:rsidR="00896A18" w:rsidRDefault="00250B25">
            <w:pPr>
              <w:rPr>
                <w:rFonts w:ascii="宋体" w:eastAsia="宋体" w:hAnsi="宋体" w:cs="宋体"/>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保证函</w:t>
            </w:r>
          </w:p>
        </w:tc>
        <w:tc>
          <w:tcPr>
            <w:tcW w:w="6662" w:type="dxa"/>
            <w:gridSpan w:val="2"/>
            <w:vAlign w:val="center"/>
          </w:tcPr>
          <w:p w:rsidR="00896A18" w:rsidRDefault="00896A18">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896A18" w:rsidTr="00345EC3">
        <w:trPr>
          <w:trHeight w:val="472"/>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3</w:t>
            </w:r>
          </w:p>
        </w:tc>
        <w:tc>
          <w:tcPr>
            <w:tcW w:w="1989" w:type="dxa"/>
            <w:vAlign w:val="center"/>
          </w:tcPr>
          <w:p w:rsidR="00896A18" w:rsidRDefault="00250B25">
            <w:pPr>
              <w:rPr>
                <w:rFonts w:ascii="宋体" w:eastAsia="宋体" w:hAnsi="宋体" w:cs="宋体"/>
                <w:bCs/>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概况</w:t>
            </w:r>
          </w:p>
        </w:tc>
        <w:tc>
          <w:tcPr>
            <w:tcW w:w="6662" w:type="dxa"/>
            <w:gridSpan w:val="2"/>
            <w:vAlign w:val="center"/>
          </w:tcPr>
          <w:p w:rsidR="00896A18" w:rsidRDefault="00896A18">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896A18" w:rsidTr="00345EC3">
        <w:trPr>
          <w:trHeight w:val="628"/>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4</w:t>
            </w:r>
          </w:p>
        </w:tc>
        <w:tc>
          <w:tcPr>
            <w:tcW w:w="1989"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662" w:type="dxa"/>
            <w:gridSpan w:val="2"/>
            <w:vAlign w:val="center"/>
          </w:tcPr>
          <w:p w:rsidR="00896A18" w:rsidRDefault="00250B25">
            <w:pPr>
              <w:rPr>
                <w:rFonts w:ascii="宋体" w:eastAsia="宋体" w:hAnsi="宋体" w:cs="宋体"/>
                <w:bCs/>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的法定代表人参加本项目磋商时须提供法定代表人资格证明文件，并</w:t>
            </w:r>
            <w:r w:rsidR="00896A18">
              <w:rPr>
                <w:rFonts w:ascii="宋体" w:eastAsia="宋体" w:hAnsi="宋体" w:cs="宋体" w:hint="eastAsia"/>
                <w:sz w:val="21"/>
                <w:szCs w:val="21"/>
              </w:rPr>
              <w:t>按照“第六部分</w:t>
            </w:r>
            <w:r w:rsidR="00896A18">
              <w:rPr>
                <w:rFonts w:ascii="宋体" w:eastAsia="宋体" w:hAnsi="宋体" w:cs="宋体"/>
                <w:sz w:val="21"/>
                <w:szCs w:val="21"/>
              </w:rPr>
              <w:t xml:space="preserve">  </w:t>
            </w:r>
            <w:r w:rsidR="00896A18">
              <w:rPr>
                <w:rFonts w:ascii="宋体" w:eastAsia="宋体" w:hAnsi="宋体" w:cs="宋体" w:hint="eastAsia"/>
                <w:sz w:val="21"/>
                <w:szCs w:val="21"/>
              </w:rPr>
              <w:t>响应文件格式”要求进行编制。</w:t>
            </w:r>
          </w:p>
        </w:tc>
      </w:tr>
      <w:tr w:rsidR="00896A18" w:rsidTr="00345EC3">
        <w:trPr>
          <w:trHeight w:val="622"/>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5</w:t>
            </w:r>
          </w:p>
        </w:tc>
        <w:tc>
          <w:tcPr>
            <w:tcW w:w="1989"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法人授权委托书</w:t>
            </w:r>
          </w:p>
        </w:tc>
        <w:tc>
          <w:tcPr>
            <w:tcW w:w="6662" w:type="dxa"/>
            <w:gridSpan w:val="2"/>
            <w:vAlign w:val="center"/>
          </w:tcPr>
          <w:p w:rsidR="00896A18" w:rsidRDefault="00250B25">
            <w:pPr>
              <w:rPr>
                <w:rFonts w:ascii="宋体" w:eastAsia="宋体" w:hAnsi="宋体" w:cs="宋体"/>
                <w:bCs/>
                <w:sz w:val="21"/>
                <w:szCs w:val="21"/>
              </w:rPr>
            </w:pPr>
            <w:r>
              <w:rPr>
                <w:rFonts w:ascii="宋体" w:eastAsia="宋体" w:hAnsi="宋体" w:cs="宋体" w:hint="eastAsia"/>
                <w:bCs/>
                <w:sz w:val="21"/>
                <w:szCs w:val="21"/>
              </w:rPr>
              <w:t>保安公司</w:t>
            </w:r>
            <w:r w:rsidR="00896A18">
              <w:rPr>
                <w:rFonts w:ascii="宋体" w:eastAsia="宋体" w:hAnsi="宋体" w:cs="宋体" w:hint="eastAsia"/>
                <w:bCs/>
                <w:sz w:val="21"/>
                <w:szCs w:val="21"/>
              </w:rPr>
              <w:t>的非法定代表人参加本项目磋商时须提供授权委托书，</w:t>
            </w:r>
            <w:r w:rsidR="00896A18">
              <w:rPr>
                <w:rFonts w:ascii="宋体" w:eastAsia="宋体" w:hAnsi="宋体" w:cs="宋体" w:hint="eastAsia"/>
                <w:sz w:val="21"/>
                <w:szCs w:val="21"/>
              </w:rPr>
              <w:t>并按照“第六部分</w:t>
            </w:r>
            <w:r w:rsidR="00896A18">
              <w:rPr>
                <w:rFonts w:ascii="宋体" w:eastAsia="宋体" w:hAnsi="宋体" w:cs="宋体"/>
                <w:sz w:val="21"/>
                <w:szCs w:val="21"/>
              </w:rPr>
              <w:t xml:space="preserve">  </w:t>
            </w:r>
            <w:r w:rsidR="00896A18">
              <w:rPr>
                <w:rFonts w:ascii="宋体" w:eastAsia="宋体" w:hAnsi="宋体" w:cs="宋体" w:hint="eastAsia"/>
                <w:sz w:val="21"/>
                <w:szCs w:val="21"/>
              </w:rPr>
              <w:t>响应文件格式”要求进行编制。</w:t>
            </w:r>
          </w:p>
        </w:tc>
      </w:tr>
      <w:tr w:rsidR="00896A18" w:rsidTr="00345EC3">
        <w:trPr>
          <w:trHeight w:val="626"/>
        </w:trPr>
        <w:tc>
          <w:tcPr>
            <w:tcW w:w="705" w:type="dxa"/>
            <w:vAlign w:val="center"/>
          </w:tcPr>
          <w:p w:rsidR="00896A18" w:rsidRDefault="00896A18">
            <w:pPr>
              <w:jc w:val="center"/>
              <w:rPr>
                <w:rFonts w:ascii="宋体" w:eastAsia="宋体" w:hAnsi="宋体" w:cs="宋体"/>
                <w:sz w:val="21"/>
                <w:szCs w:val="21"/>
              </w:rPr>
            </w:pPr>
            <w:r>
              <w:rPr>
                <w:rFonts w:ascii="宋体" w:eastAsia="宋体" w:hAnsi="宋体" w:cs="宋体"/>
                <w:sz w:val="21"/>
                <w:szCs w:val="21"/>
              </w:rPr>
              <w:t>6</w:t>
            </w:r>
          </w:p>
        </w:tc>
        <w:tc>
          <w:tcPr>
            <w:tcW w:w="1989"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营业执照</w:t>
            </w:r>
          </w:p>
        </w:tc>
        <w:tc>
          <w:tcPr>
            <w:tcW w:w="6662" w:type="dxa"/>
            <w:gridSpan w:val="2"/>
            <w:vAlign w:val="center"/>
          </w:tcPr>
          <w:p w:rsidR="00896A18" w:rsidRDefault="00896A18">
            <w:pPr>
              <w:rPr>
                <w:rFonts w:ascii="宋体" w:eastAsia="宋体" w:hAnsi="宋体" w:cs="宋体"/>
                <w:bCs/>
                <w:sz w:val="21"/>
                <w:szCs w:val="21"/>
              </w:rPr>
            </w:pPr>
            <w:r>
              <w:rPr>
                <w:rFonts w:ascii="宋体" w:eastAsia="宋体" w:hAnsi="宋体" w:cs="宋体" w:hint="eastAsia"/>
                <w:bCs/>
                <w:sz w:val="21"/>
                <w:szCs w:val="21"/>
              </w:rPr>
              <w:t>有效的营业执照复印件并加盖</w:t>
            </w:r>
            <w:r w:rsidR="00250B25">
              <w:rPr>
                <w:rFonts w:ascii="宋体" w:eastAsia="宋体" w:hAnsi="宋体" w:cs="宋体" w:hint="eastAsia"/>
                <w:bCs/>
                <w:sz w:val="21"/>
                <w:szCs w:val="21"/>
              </w:rPr>
              <w:t>保安公司</w:t>
            </w:r>
            <w:r>
              <w:rPr>
                <w:rFonts w:ascii="宋体" w:eastAsia="宋体" w:hAnsi="宋体" w:cs="宋体" w:hint="eastAsia"/>
                <w:bCs/>
                <w:sz w:val="21"/>
                <w:szCs w:val="21"/>
              </w:rPr>
              <w:t>公章。</w:t>
            </w:r>
          </w:p>
          <w:p w:rsidR="00896A18" w:rsidRDefault="00896A18">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896A18" w:rsidTr="00345EC3">
        <w:trPr>
          <w:trHeight w:val="90"/>
        </w:trPr>
        <w:tc>
          <w:tcPr>
            <w:tcW w:w="705" w:type="dxa"/>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t>7</w:t>
            </w:r>
          </w:p>
        </w:tc>
        <w:tc>
          <w:tcPr>
            <w:tcW w:w="1989" w:type="dxa"/>
            <w:vAlign w:val="center"/>
          </w:tcPr>
          <w:p w:rsidR="00896A18" w:rsidRDefault="00896A18" w:rsidP="00087A70">
            <w:pPr>
              <w:rPr>
                <w:rFonts w:ascii="宋体" w:eastAsia="宋体" w:hAnsi="宋体" w:cs="宋体"/>
                <w:sz w:val="21"/>
                <w:szCs w:val="21"/>
              </w:rPr>
            </w:pPr>
            <w:r>
              <w:rPr>
                <w:rFonts w:ascii="宋体" w:eastAsia="宋体" w:hAnsi="宋体" w:cs="宋体" w:hint="eastAsia"/>
                <w:sz w:val="21"/>
                <w:szCs w:val="21"/>
              </w:rPr>
              <w:t>资质要求</w:t>
            </w:r>
          </w:p>
        </w:tc>
        <w:tc>
          <w:tcPr>
            <w:tcW w:w="6662" w:type="dxa"/>
            <w:gridSpan w:val="2"/>
            <w:vAlign w:val="center"/>
          </w:tcPr>
          <w:p w:rsidR="00896A18" w:rsidRDefault="00896A18" w:rsidP="006270E5">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、合格</w:t>
            </w:r>
            <w:r w:rsidR="00250B25">
              <w:rPr>
                <w:rFonts w:ascii="宋体" w:eastAsia="宋体" w:hAnsi="宋体" w:hint="eastAsia"/>
                <w:sz w:val="21"/>
                <w:szCs w:val="21"/>
              </w:rPr>
              <w:t>保安公司</w:t>
            </w:r>
            <w:r>
              <w:rPr>
                <w:rFonts w:ascii="宋体" w:eastAsia="宋体" w:hAnsi="宋体" w:hint="eastAsia"/>
                <w:sz w:val="21"/>
                <w:szCs w:val="21"/>
              </w:rPr>
              <w:t>的一般条件：</w:t>
            </w:r>
          </w:p>
          <w:p w:rsidR="00896A18" w:rsidRDefault="00896A18" w:rsidP="006270E5">
            <w:pPr>
              <w:jc w:val="center"/>
              <w:rPr>
                <w:rFonts w:ascii="宋体" w:eastAsia="宋体" w:hAnsi="宋体"/>
                <w:sz w:val="21"/>
                <w:szCs w:val="21"/>
              </w:rPr>
            </w:pPr>
            <w:r>
              <w:rPr>
                <w:rFonts w:ascii="宋体" w:eastAsia="宋体" w:hAnsi="宋体"/>
                <w:sz w:val="21"/>
                <w:szCs w:val="21"/>
              </w:rPr>
              <w:t>1.1</w:t>
            </w:r>
            <w:r>
              <w:rPr>
                <w:rFonts w:ascii="宋体" w:eastAsia="宋体" w:hAnsi="宋体" w:hint="eastAsia"/>
                <w:sz w:val="21"/>
                <w:szCs w:val="21"/>
              </w:rPr>
              <w:t>具有独立承担民事责任的能力；</w:t>
            </w:r>
          </w:p>
          <w:p w:rsidR="00896A18" w:rsidRDefault="00896A18" w:rsidP="006270E5">
            <w:pPr>
              <w:jc w:val="center"/>
              <w:rPr>
                <w:rFonts w:ascii="宋体" w:eastAsia="宋体" w:hAnsi="宋体"/>
                <w:sz w:val="21"/>
                <w:szCs w:val="21"/>
              </w:rPr>
            </w:pPr>
            <w:r>
              <w:rPr>
                <w:rFonts w:ascii="宋体" w:eastAsia="宋体" w:hAnsi="宋体"/>
                <w:sz w:val="21"/>
                <w:szCs w:val="21"/>
              </w:rPr>
              <w:t>1.2</w:t>
            </w:r>
            <w:r>
              <w:rPr>
                <w:rFonts w:ascii="宋体" w:eastAsia="宋体" w:hAnsi="宋体" w:hint="eastAsia"/>
                <w:sz w:val="21"/>
                <w:szCs w:val="21"/>
              </w:rPr>
              <w:t>具有良好的商业信誉和健全的财务会计制度；</w:t>
            </w:r>
          </w:p>
          <w:p w:rsidR="00896A18" w:rsidRDefault="00896A18" w:rsidP="006270E5">
            <w:pPr>
              <w:jc w:val="center"/>
              <w:rPr>
                <w:rFonts w:ascii="宋体" w:eastAsia="宋体" w:hAnsi="宋体"/>
                <w:sz w:val="21"/>
                <w:szCs w:val="21"/>
              </w:rPr>
            </w:pPr>
            <w:r>
              <w:rPr>
                <w:rFonts w:ascii="宋体" w:eastAsia="宋体" w:hAnsi="宋体"/>
                <w:sz w:val="21"/>
                <w:szCs w:val="21"/>
              </w:rPr>
              <w:lastRenderedPageBreak/>
              <w:t>1.3</w:t>
            </w:r>
            <w:r>
              <w:rPr>
                <w:rFonts w:ascii="宋体" w:eastAsia="宋体" w:hAnsi="宋体" w:hint="eastAsia"/>
                <w:sz w:val="21"/>
                <w:szCs w:val="21"/>
              </w:rPr>
              <w:t>具有履行合同所必需的专业技术能力；</w:t>
            </w:r>
          </w:p>
          <w:p w:rsidR="00896A18" w:rsidRDefault="00896A18" w:rsidP="006270E5">
            <w:pPr>
              <w:jc w:val="center"/>
              <w:rPr>
                <w:rFonts w:ascii="宋体" w:eastAsia="宋体" w:hAnsi="宋体"/>
                <w:sz w:val="21"/>
                <w:szCs w:val="21"/>
              </w:rPr>
            </w:pPr>
            <w:r>
              <w:rPr>
                <w:rFonts w:ascii="宋体" w:eastAsia="宋体" w:hAnsi="宋体"/>
                <w:sz w:val="21"/>
                <w:szCs w:val="21"/>
              </w:rPr>
              <w:t>1.4</w:t>
            </w:r>
            <w:r>
              <w:rPr>
                <w:rFonts w:ascii="宋体" w:eastAsia="宋体" w:hAnsi="宋体" w:hint="eastAsia"/>
                <w:sz w:val="21"/>
                <w:szCs w:val="21"/>
              </w:rPr>
              <w:t>有依法缴纳税收和社会保障资金的良好记录；</w:t>
            </w:r>
          </w:p>
          <w:p w:rsidR="00896A18" w:rsidRDefault="00896A18" w:rsidP="006270E5">
            <w:pPr>
              <w:jc w:val="center"/>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参加采购活动前三年内，在经营活动中没有重大违法记录；</w:t>
            </w:r>
          </w:p>
          <w:p w:rsidR="00896A18" w:rsidRDefault="00896A18" w:rsidP="006270E5">
            <w:pPr>
              <w:jc w:val="center"/>
              <w:rPr>
                <w:rFonts w:ascii="宋体" w:eastAsia="宋体" w:hAnsi="宋体"/>
                <w:sz w:val="21"/>
                <w:szCs w:val="21"/>
              </w:rPr>
            </w:pPr>
            <w:r>
              <w:rPr>
                <w:rFonts w:ascii="宋体" w:eastAsia="宋体" w:hAnsi="宋体"/>
                <w:sz w:val="21"/>
                <w:szCs w:val="21"/>
              </w:rPr>
              <w:t>1.6</w:t>
            </w:r>
            <w:r>
              <w:rPr>
                <w:rFonts w:ascii="宋体" w:eastAsia="宋体" w:hAnsi="宋体" w:hint="eastAsia"/>
                <w:sz w:val="21"/>
                <w:szCs w:val="21"/>
              </w:rPr>
              <w:t>法律、行政法规规定的其他条件。</w:t>
            </w:r>
          </w:p>
          <w:p w:rsidR="00896A18" w:rsidRDefault="00896A18" w:rsidP="006270E5">
            <w:pPr>
              <w:jc w:val="cente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、合格</w:t>
            </w:r>
            <w:r w:rsidR="00250B25">
              <w:rPr>
                <w:rFonts w:ascii="宋体" w:eastAsia="宋体" w:hAnsi="宋体" w:hint="eastAsia"/>
                <w:sz w:val="21"/>
                <w:szCs w:val="21"/>
              </w:rPr>
              <w:t>保安公司</w:t>
            </w:r>
            <w:r>
              <w:rPr>
                <w:rFonts w:ascii="宋体" w:eastAsia="宋体" w:hAnsi="宋体" w:hint="eastAsia"/>
                <w:sz w:val="21"/>
                <w:szCs w:val="21"/>
              </w:rPr>
              <w:t>的特殊条件：</w:t>
            </w:r>
          </w:p>
          <w:p w:rsidR="00896A18" w:rsidRPr="00351C1E" w:rsidRDefault="00896A18" w:rsidP="006270E5">
            <w:pPr>
              <w:jc w:val="center"/>
              <w:rPr>
                <w:rFonts w:ascii="宋体" w:eastAsia="宋体" w:hAnsi="宋体"/>
                <w:color w:val="000000" w:themeColor="text1"/>
                <w:sz w:val="21"/>
                <w:szCs w:val="21"/>
              </w:rPr>
            </w:pPr>
            <w:r>
              <w:rPr>
                <w:rFonts w:ascii="宋体" w:eastAsia="宋体" w:hAnsi="宋体" w:cs="宋体"/>
                <w:kern w:val="0"/>
                <w:sz w:val="21"/>
                <w:szCs w:val="21"/>
              </w:rPr>
              <w:t>2.1</w:t>
            </w:r>
            <w:r>
              <w:rPr>
                <w:rFonts w:ascii="宋体" w:eastAsia="宋体" w:hAnsi="宋体" w:hint="eastAsia"/>
                <w:sz w:val="21"/>
                <w:szCs w:val="21"/>
              </w:rPr>
              <w:t>投标人具有独立法人资格，</w:t>
            </w:r>
            <w:r w:rsidRPr="00351C1E">
              <w:rPr>
                <w:rFonts w:ascii="宋体" w:eastAsia="宋体" w:hAnsi="宋体" w:hint="eastAsia"/>
                <w:color w:val="000000" w:themeColor="text1"/>
                <w:sz w:val="21"/>
                <w:szCs w:val="21"/>
              </w:rPr>
              <w:t>持有工商行政管理部门核发的有效营业执照，有基本帐户开户许可证。</w:t>
            </w:r>
          </w:p>
          <w:p w:rsidR="00896A18" w:rsidRDefault="00AE4468" w:rsidP="006270E5">
            <w:pPr>
              <w:jc w:val="center"/>
              <w:rPr>
                <w:rFonts w:ascii="宋体" w:eastAsia="宋体"/>
              </w:rPr>
            </w:pPr>
            <w:r>
              <w:rPr>
                <w:rFonts w:ascii="宋体" w:eastAsia="宋体" w:hAnsi="宋体"/>
                <w:sz w:val="21"/>
                <w:szCs w:val="21"/>
              </w:rPr>
              <w:t>2.</w:t>
            </w:r>
            <w:r>
              <w:rPr>
                <w:rFonts w:ascii="宋体" w:eastAsia="宋体" w:hAnsi="宋体" w:hint="eastAsia"/>
                <w:sz w:val="21"/>
                <w:szCs w:val="21"/>
              </w:rPr>
              <w:t>2</w:t>
            </w:r>
            <w:r w:rsidR="00896A18">
              <w:rPr>
                <w:rFonts w:ascii="宋体" w:eastAsia="宋体" w:hAnsi="宋体" w:hint="eastAsia"/>
                <w:sz w:val="21"/>
                <w:szCs w:val="21"/>
              </w:rPr>
              <w:t>单位负责人为同一人或者存在直接控股、管理关系的不同</w:t>
            </w:r>
            <w:r w:rsidR="00250B25">
              <w:rPr>
                <w:rFonts w:ascii="宋体" w:eastAsia="宋体" w:hAnsi="宋体" w:hint="eastAsia"/>
                <w:sz w:val="21"/>
                <w:szCs w:val="21"/>
              </w:rPr>
              <w:t>保安公司</w:t>
            </w:r>
            <w:r w:rsidR="00896A18">
              <w:rPr>
                <w:rFonts w:ascii="宋体" w:eastAsia="宋体" w:hAnsi="宋体" w:hint="eastAsia"/>
                <w:sz w:val="21"/>
                <w:szCs w:val="21"/>
              </w:rPr>
              <w:t>，不得参加同一合同项下的采购活动。</w:t>
            </w:r>
          </w:p>
        </w:tc>
      </w:tr>
      <w:tr w:rsidR="00896A18" w:rsidTr="00345EC3">
        <w:trPr>
          <w:trHeight w:val="663"/>
        </w:trPr>
        <w:tc>
          <w:tcPr>
            <w:tcW w:w="705" w:type="dxa"/>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lastRenderedPageBreak/>
              <w:t>8</w:t>
            </w:r>
          </w:p>
        </w:tc>
        <w:tc>
          <w:tcPr>
            <w:tcW w:w="1989" w:type="dxa"/>
            <w:vAlign w:val="center"/>
          </w:tcPr>
          <w:p w:rsidR="00896A18" w:rsidRDefault="00250B25" w:rsidP="006270E5">
            <w:pPr>
              <w:jc w:val="center"/>
              <w:rPr>
                <w:rFonts w:ascii="宋体" w:eastAsia="宋体" w:hAnsi="宋体" w:cs="宋体"/>
                <w:sz w:val="21"/>
                <w:szCs w:val="21"/>
              </w:rPr>
            </w:pPr>
            <w:r>
              <w:rPr>
                <w:rFonts w:ascii="宋体" w:eastAsia="宋体" w:hAnsi="宋体" w:cs="宋体" w:hint="eastAsia"/>
                <w:sz w:val="21"/>
                <w:szCs w:val="21"/>
              </w:rPr>
              <w:t>保安公司</w:t>
            </w:r>
            <w:r w:rsidR="00896A18">
              <w:rPr>
                <w:rFonts w:ascii="宋体" w:eastAsia="宋体" w:hAnsi="宋体" w:cs="宋体" w:hint="eastAsia"/>
                <w:sz w:val="21"/>
                <w:szCs w:val="21"/>
              </w:rPr>
              <w:t>资格声明函</w:t>
            </w:r>
          </w:p>
        </w:tc>
        <w:tc>
          <w:tcPr>
            <w:tcW w:w="6662" w:type="dxa"/>
            <w:gridSpan w:val="2"/>
            <w:vAlign w:val="center"/>
          </w:tcPr>
          <w:p w:rsidR="00896A18" w:rsidRDefault="00896A18" w:rsidP="006270E5">
            <w:pPr>
              <w:jc w:val="center"/>
              <w:rPr>
                <w:rFonts w:ascii="宋体" w:eastAsia="宋体" w:hAnsi="宋体" w:cs="宋体"/>
                <w:bCs/>
                <w:sz w:val="21"/>
                <w:szCs w:val="21"/>
                <w:highlight w:val="yellow"/>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896A18" w:rsidTr="00345EC3">
        <w:trPr>
          <w:trHeight w:val="617"/>
        </w:trPr>
        <w:tc>
          <w:tcPr>
            <w:tcW w:w="705" w:type="dxa"/>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t>9</w:t>
            </w:r>
          </w:p>
        </w:tc>
        <w:tc>
          <w:tcPr>
            <w:tcW w:w="1989"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响应文件（资格审查部分）编</w:t>
            </w:r>
            <w:r>
              <w:rPr>
                <w:rFonts w:ascii="宋体" w:eastAsia="宋体" w:hAnsi="宋体" w:cs="宋体"/>
                <w:sz w:val="21"/>
                <w:szCs w:val="21"/>
              </w:rPr>
              <w:t xml:space="preserve">  </w:t>
            </w:r>
            <w:r>
              <w:rPr>
                <w:rFonts w:ascii="宋体" w:eastAsia="宋体" w:hAnsi="宋体" w:cs="宋体" w:hint="eastAsia"/>
                <w:sz w:val="21"/>
                <w:szCs w:val="21"/>
              </w:rPr>
              <w:t>制</w:t>
            </w:r>
          </w:p>
        </w:tc>
        <w:tc>
          <w:tcPr>
            <w:tcW w:w="6662" w:type="dxa"/>
            <w:gridSpan w:val="2"/>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896A18" w:rsidTr="00345EC3">
        <w:trPr>
          <w:trHeight w:val="580"/>
        </w:trPr>
        <w:tc>
          <w:tcPr>
            <w:tcW w:w="705" w:type="dxa"/>
            <w:vMerge w:val="restart"/>
            <w:vAlign w:val="center"/>
          </w:tcPr>
          <w:p w:rsidR="00896A18" w:rsidRDefault="00896A18" w:rsidP="006270E5">
            <w:pPr>
              <w:jc w:val="center"/>
              <w:rPr>
                <w:rFonts w:ascii="宋体" w:eastAsia="宋体" w:hAnsi="宋体" w:cs="宋体"/>
                <w:sz w:val="21"/>
                <w:szCs w:val="21"/>
              </w:rPr>
            </w:pPr>
            <w:r>
              <w:rPr>
                <w:rFonts w:ascii="宋体" w:eastAsia="宋体" w:hAnsi="宋体" w:cs="宋体"/>
                <w:sz w:val="21"/>
                <w:szCs w:val="21"/>
              </w:rPr>
              <w:t>10</w:t>
            </w:r>
          </w:p>
        </w:tc>
        <w:tc>
          <w:tcPr>
            <w:tcW w:w="1989" w:type="dxa"/>
            <w:vMerge w:val="restart"/>
            <w:vAlign w:val="center"/>
          </w:tcPr>
          <w:p w:rsidR="00896A18" w:rsidRDefault="00896A18" w:rsidP="006270E5">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1674" w:type="dxa"/>
            <w:vAlign w:val="center"/>
          </w:tcPr>
          <w:p w:rsidR="00896A18" w:rsidRDefault="00896A18" w:rsidP="006270E5">
            <w:pPr>
              <w:jc w:val="center"/>
              <w:rPr>
                <w:rFonts w:ascii="宋体" w:eastAsia="宋体" w:hAnsi="宋体" w:cs="宋体"/>
                <w:bCs/>
                <w:sz w:val="21"/>
                <w:szCs w:val="21"/>
              </w:rPr>
            </w:pPr>
            <w:r>
              <w:rPr>
                <w:rFonts w:ascii="宋体" w:eastAsia="宋体" w:hAnsi="宋体" w:cs="宋体" w:hint="eastAsia"/>
                <w:bCs/>
                <w:sz w:val="21"/>
                <w:szCs w:val="21"/>
              </w:rPr>
              <w:t>查</w:t>
            </w:r>
            <w:r>
              <w:rPr>
                <w:rFonts w:ascii="宋体" w:eastAsia="宋体" w:hAnsi="宋体" w:cs="宋体"/>
                <w:bCs/>
                <w:sz w:val="21"/>
                <w:szCs w:val="21"/>
              </w:rPr>
              <w:t xml:space="preserve">  </w:t>
            </w:r>
            <w:r>
              <w:rPr>
                <w:rFonts w:ascii="宋体" w:eastAsia="宋体" w:hAnsi="宋体" w:cs="宋体" w:hint="eastAsia"/>
                <w:bCs/>
                <w:sz w:val="21"/>
                <w:szCs w:val="21"/>
              </w:rPr>
              <w:t>询</w:t>
            </w:r>
          </w:p>
          <w:p w:rsidR="00896A18" w:rsidRDefault="00896A18" w:rsidP="006270E5">
            <w:pPr>
              <w:jc w:val="center"/>
              <w:rPr>
                <w:rFonts w:ascii="宋体" w:eastAsia="宋体" w:hAnsi="宋体" w:cs="宋体"/>
                <w:bCs/>
                <w:sz w:val="21"/>
                <w:szCs w:val="21"/>
              </w:rPr>
            </w:pPr>
            <w:r>
              <w:rPr>
                <w:rFonts w:ascii="宋体" w:eastAsia="宋体" w:hAnsi="宋体" w:cs="宋体" w:hint="eastAsia"/>
                <w:bCs/>
                <w:sz w:val="21"/>
                <w:szCs w:val="21"/>
              </w:rPr>
              <w:t>渠</w:t>
            </w:r>
            <w:r>
              <w:rPr>
                <w:rFonts w:ascii="宋体" w:eastAsia="宋体" w:hAnsi="宋体" w:cs="宋体"/>
                <w:bCs/>
                <w:sz w:val="21"/>
                <w:szCs w:val="21"/>
              </w:rPr>
              <w:t xml:space="preserve">  </w:t>
            </w:r>
            <w:r>
              <w:rPr>
                <w:rFonts w:ascii="宋体" w:eastAsia="宋体" w:hAnsi="宋体" w:cs="宋体" w:hint="eastAsia"/>
                <w:bCs/>
                <w:sz w:val="21"/>
                <w:szCs w:val="21"/>
              </w:rPr>
              <w:t>道</w:t>
            </w:r>
          </w:p>
        </w:tc>
        <w:tc>
          <w:tcPr>
            <w:tcW w:w="4988"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“信用中国”网站（</w:t>
            </w:r>
            <w:hyperlink r:id="rId9" w:history="1">
              <w:r>
                <w:rPr>
                  <w:rFonts w:ascii="宋体" w:eastAsia="宋体" w:hAnsi="宋体" w:cs="宋体"/>
                  <w:sz w:val="21"/>
                  <w:szCs w:val="21"/>
                  <w:u w:val="single"/>
                </w:rPr>
                <w:t>www.creditchina.gov.cn</w:t>
              </w:r>
            </w:hyperlink>
            <w:r>
              <w:rPr>
                <w:rFonts w:ascii="宋体" w:eastAsia="宋体" w:hAnsi="宋体" w:cs="宋体" w:hint="eastAsia"/>
                <w:sz w:val="21"/>
                <w:szCs w:val="21"/>
              </w:rPr>
              <w:t>）</w:t>
            </w:r>
          </w:p>
          <w:p w:rsidR="00896A18" w:rsidRDefault="00896A18" w:rsidP="006270E5">
            <w:pPr>
              <w:jc w:val="center"/>
              <w:rPr>
                <w:rFonts w:ascii="宋体" w:eastAsia="宋体" w:hAnsi="宋体" w:cs="宋体"/>
                <w:sz w:val="21"/>
                <w:szCs w:val="21"/>
              </w:rPr>
            </w:pPr>
          </w:p>
        </w:tc>
      </w:tr>
      <w:tr w:rsidR="00896A18" w:rsidTr="00345EC3">
        <w:trPr>
          <w:trHeight w:val="832"/>
        </w:trPr>
        <w:tc>
          <w:tcPr>
            <w:tcW w:w="705" w:type="dxa"/>
            <w:vMerge/>
            <w:vAlign w:val="center"/>
          </w:tcPr>
          <w:p w:rsidR="00896A18" w:rsidRDefault="00896A18" w:rsidP="006270E5">
            <w:pPr>
              <w:jc w:val="center"/>
              <w:rPr>
                <w:rFonts w:ascii="宋体" w:eastAsia="宋体" w:hAnsi="宋体" w:cs="宋体"/>
                <w:sz w:val="21"/>
                <w:szCs w:val="21"/>
              </w:rPr>
            </w:pPr>
          </w:p>
        </w:tc>
        <w:tc>
          <w:tcPr>
            <w:tcW w:w="1989" w:type="dxa"/>
            <w:vMerge/>
            <w:vAlign w:val="center"/>
          </w:tcPr>
          <w:p w:rsidR="00896A18" w:rsidRDefault="00896A18" w:rsidP="006270E5">
            <w:pPr>
              <w:jc w:val="center"/>
              <w:rPr>
                <w:rFonts w:ascii="宋体" w:eastAsia="宋体" w:hAnsi="宋体" w:cs="宋体"/>
                <w:sz w:val="21"/>
                <w:szCs w:val="21"/>
              </w:rPr>
            </w:pPr>
          </w:p>
        </w:tc>
        <w:tc>
          <w:tcPr>
            <w:tcW w:w="1674"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bCs/>
                <w:sz w:val="21"/>
                <w:szCs w:val="21"/>
              </w:rPr>
              <w:t>信用信息查询结果</w:t>
            </w:r>
          </w:p>
        </w:tc>
        <w:tc>
          <w:tcPr>
            <w:tcW w:w="4988" w:type="dxa"/>
            <w:vAlign w:val="center"/>
          </w:tcPr>
          <w:p w:rsidR="00896A18" w:rsidRDefault="00896A18" w:rsidP="006270E5">
            <w:pPr>
              <w:jc w:val="cente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w:t>
            </w:r>
            <w:r w:rsidR="00250B25">
              <w:rPr>
                <w:rFonts w:ascii="宋体" w:eastAsia="宋体" w:hAnsi="宋体" w:cs="宋体" w:hint="eastAsia"/>
                <w:sz w:val="21"/>
                <w:szCs w:val="21"/>
              </w:rPr>
              <w:t>保安公司</w:t>
            </w:r>
            <w:r>
              <w:rPr>
                <w:rFonts w:ascii="宋体" w:eastAsia="宋体" w:hAnsi="宋体" w:cs="宋体" w:hint="eastAsia"/>
                <w:sz w:val="21"/>
                <w:szCs w:val="21"/>
              </w:rPr>
              <w:t>的响应文件无效。</w:t>
            </w:r>
          </w:p>
        </w:tc>
      </w:tr>
      <w:tr w:rsidR="00896A18" w:rsidTr="00345EC3">
        <w:trPr>
          <w:trHeight w:val="567"/>
        </w:trPr>
        <w:tc>
          <w:tcPr>
            <w:tcW w:w="9356" w:type="dxa"/>
            <w:gridSpan w:val="4"/>
            <w:vAlign w:val="center"/>
          </w:tcPr>
          <w:p w:rsidR="00896A18" w:rsidRDefault="00896A18" w:rsidP="006270E5">
            <w:pPr>
              <w:adjustRightInd w:val="0"/>
              <w:snapToGrid w:val="0"/>
              <w:jc w:val="center"/>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w:t>
            </w:r>
            <w:r w:rsidR="00250B25">
              <w:rPr>
                <w:rFonts w:ascii="宋体" w:eastAsia="宋体" w:hAnsi="宋体" w:cs="宋体" w:hint="eastAsia"/>
                <w:sz w:val="21"/>
                <w:szCs w:val="21"/>
              </w:rPr>
              <w:t>保安公司</w:t>
            </w:r>
            <w:r>
              <w:rPr>
                <w:rFonts w:ascii="宋体" w:eastAsia="宋体" w:hAnsi="宋体" w:cs="宋体" w:hint="eastAsia"/>
                <w:sz w:val="21"/>
                <w:szCs w:val="21"/>
              </w:rPr>
              <w:t>未通过资格审查的，应签署具体原因，否则视为该</w:t>
            </w:r>
            <w:r w:rsidR="00250B25">
              <w:rPr>
                <w:rFonts w:ascii="宋体" w:eastAsia="宋体" w:hAnsi="宋体" w:cs="宋体" w:hint="eastAsia"/>
                <w:sz w:val="21"/>
                <w:szCs w:val="21"/>
              </w:rPr>
              <w:t>保安公司</w:t>
            </w:r>
            <w:r>
              <w:rPr>
                <w:rFonts w:ascii="宋体" w:eastAsia="宋体" w:hAnsi="宋体" w:cs="宋体" w:hint="eastAsia"/>
                <w:sz w:val="21"/>
                <w:szCs w:val="21"/>
              </w:rPr>
              <w:t>通过资格审查。</w:t>
            </w:r>
          </w:p>
        </w:tc>
      </w:tr>
    </w:tbl>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8.2</w:t>
      </w:r>
      <w:r>
        <w:rPr>
          <w:rFonts w:ascii="宋体" w:eastAsia="宋体" w:hAnsi="宋体" w:cs="宋体" w:hint="eastAsia"/>
          <w:sz w:val="21"/>
          <w:szCs w:val="21"/>
          <w:shd w:val="clear" w:color="auto" w:fill="FFFFFF"/>
        </w:rPr>
        <w:t>通过资格审查</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的响应文件，将进入下一步的符合性审查。</w:t>
      </w:r>
    </w:p>
    <w:p w:rsidR="00896A18" w:rsidRDefault="00896A18" w:rsidP="00666941">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9  </w:t>
      </w:r>
      <w:r>
        <w:rPr>
          <w:rFonts w:ascii="宋体" w:eastAsia="宋体" w:hAnsi="宋体" w:cs="宋体" w:hint="eastAsia"/>
          <w:b/>
          <w:sz w:val="21"/>
          <w:szCs w:val="21"/>
          <w:shd w:val="clear" w:color="auto" w:fill="FFFFFF"/>
        </w:rPr>
        <w:t>符合性审查内容及标准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475"/>
        <w:gridCol w:w="6237"/>
      </w:tblGrid>
      <w:tr w:rsidR="00896A18" w:rsidTr="00345EC3">
        <w:trPr>
          <w:trHeight w:val="459"/>
        </w:trPr>
        <w:tc>
          <w:tcPr>
            <w:tcW w:w="644"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序号</w:t>
            </w:r>
          </w:p>
        </w:tc>
        <w:tc>
          <w:tcPr>
            <w:tcW w:w="2475"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37" w:type="dxa"/>
            <w:vAlign w:val="center"/>
          </w:tcPr>
          <w:p w:rsidR="00896A18" w:rsidRDefault="00896A18">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896A18" w:rsidTr="00345EC3">
        <w:trPr>
          <w:trHeight w:val="353"/>
        </w:trPr>
        <w:tc>
          <w:tcPr>
            <w:tcW w:w="644" w:type="dxa"/>
            <w:vMerge w:val="restart"/>
            <w:vAlign w:val="center"/>
          </w:tcPr>
          <w:p w:rsidR="00896A18" w:rsidRDefault="00896A18">
            <w:pPr>
              <w:adjustRightInd w:val="0"/>
              <w:snapToGrid w:val="0"/>
              <w:jc w:val="center"/>
              <w:rPr>
                <w:rFonts w:ascii="宋体" w:eastAsia="宋体" w:hAnsi="宋体" w:cs="宋体"/>
                <w:kern w:val="0"/>
                <w:sz w:val="21"/>
                <w:szCs w:val="21"/>
              </w:rPr>
            </w:pPr>
          </w:p>
        </w:tc>
        <w:tc>
          <w:tcPr>
            <w:tcW w:w="2475" w:type="dxa"/>
            <w:vMerge w:val="restart"/>
            <w:vAlign w:val="center"/>
          </w:tcPr>
          <w:p w:rsidR="00896A18" w:rsidRDefault="00896A18">
            <w:pPr>
              <w:adjustRightInd w:val="0"/>
              <w:snapToGrid w:val="0"/>
              <w:rPr>
                <w:rFonts w:ascii="宋体" w:eastAsia="宋体" w:hAnsi="宋体" w:cs="宋体"/>
                <w:kern w:val="0"/>
                <w:sz w:val="21"/>
                <w:szCs w:val="21"/>
              </w:rPr>
            </w:pPr>
          </w:p>
        </w:tc>
        <w:tc>
          <w:tcPr>
            <w:tcW w:w="6237" w:type="dxa"/>
            <w:vAlign w:val="center"/>
          </w:tcPr>
          <w:p w:rsidR="00896A18" w:rsidRDefault="00087A70">
            <w:pPr>
              <w:adjustRightInd w:val="0"/>
              <w:snapToGrid w:val="0"/>
              <w:rPr>
                <w:rFonts w:ascii="宋体" w:eastAsia="宋体" w:hAnsi="宋体" w:cs="宋体"/>
                <w:sz w:val="21"/>
                <w:szCs w:val="21"/>
              </w:rPr>
            </w:pPr>
            <w:r>
              <w:rPr>
                <w:rFonts w:ascii="宋体" w:eastAsia="宋体" w:hAnsi="宋体" w:cs="宋体" w:hint="eastAsia"/>
                <w:sz w:val="21"/>
                <w:szCs w:val="21"/>
              </w:rPr>
              <w:t>1</w:t>
            </w:r>
            <w:r w:rsidR="00896A18">
              <w:rPr>
                <w:rFonts w:ascii="宋体" w:eastAsia="宋体" w:hAnsi="宋体" w:cs="宋体" w:hint="eastAsia"/>
                <w:sz w:val="21"/>
                <w:szCs w:val="21"/>
              </w:rPr>
              <w:t>不存在可选择或可调整的报价情形。</w:t>
            </w:r>
          </w:p>
        </w:tc>
      </w:tr>
      <w:tr w:rsidR="00896A18" w:rsidTr="00345EC3">
        <w:trPr>
          <w:trHeight w:val="466"/>
        </w:trPr>
        <w:tc>
          <w:tcPr>
            <w:tcW w:w="644" w:type="dxa"/>
            <w:vMerge/>
            <w:vAlign w:val="center"/>
          </w:tcPr>
          <w:p w:rsidR="00896A18" w:rsidRDefault="00896A18">
            <w:pPr>
              <w:adjustRightInd w:val="0"/>
              <w:snapToGrid w:val="0"/>
              <w:jc w:val="center"/>
              <w:rPr>
                <w:rFonts w:ascii="宋体" w:eastAsia="宋体" w:hAnsi="宋体" w:cs="宋体"/>
                <w:kern w:val="0"/>
                <w:sz w:val="21"/>
                <w:szCs w:val="21"/>
              </w:rPr>
            </w:pPr>
          </w:p>
        </w:tc>
        <w:tc>
          <w:tcPr>
            <w:tcW w:w="2475" w:type="dxa"/>
            <w:vMerge/>
            <w:vAlign w:val="center"/>
          </w:tcPr>
          <w:p w:rsidR="00896A18" w:rsidRDefault="00896A18">
            <w:pPr>
              <w:adjustRightInd w:val="0"/>
              <w:snapToGrid w:val="0"/>
              <w:rPr>
                <w:rFonts w:ascii="宋体" w:eastAsia="宋体" w:hAnsi="宋体" w:cs="宋体"/>
                <w:kern w:val="0"/>
                <w:sz w:val="21"/>
                <w:szCs w:val="21"/>
              </w:rPr>
            </w:pPr>
          </w:p>
        </w:tc>
        <w:tc>
          <w:tcPr>
            <w:tcW w:w="6237" w:type="dxa"/>
            <w:vAlign w:val="center"/>
          </w:tcPr>
          <w:p w:rsidR="00896A18" w:rsidRDefault="00087A70">
            <w:pPr>
              <w:adjustRightInd w:val="0"/>
              <w:snapToGrid w:val="0"/>
              <w:rPr>
                <w:rFonts w:ascii="宋体" w:eastAsia="宋体" w:hAnsi="宋体" w:cs="宋体"/>
                <w:sz w:val="21"/>
                <w:szCs w:val="21"/>
              </w:rPr>
            </w:pPr>
            <w:r>
              <w:rPr>
                <w:rFonts w:ascii="宋体" w:eastAsia="宋体" w:hAnsi="宋体" w:cs="宋体" w:hint="eastAsia"/>
                <w:sz w:val="21"/>
                <w:szCs w:val="21"/>
              </w:rPr>
              <w:t>2</w:t>
            </w:r>
            <w:r w:rsidR="00896A18">
              <w:rPr>
                <w:rFonts w:ascii="宋体" w:eastAsia="宋体" w:hAnsi="宋体" w:cs="宋体" w:hint="eastAsia"/>
                <w:sz w:val="21"/>
                <w:szCs w:val="21"/>
              </w:rPr>
              <w:t>不存在总报价或单价超出本项目采购控制价的情形。</w:t>
            </w:r>
          </w:p>
        </w:tc>
      </w:tr>
      <w:tr w:rsidR="00896A18" w:rsidTr="00345EC3">
        <w:trPr>
          <w:trHeight w:val="455"/>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2</w:t>
            </w:r>
          </w:p>
        </w:tc>
        <w:tc>
          <w:tcPr>
            <w:tcW w:w="2475" w:type="dxa"/>
            <w:vAlign w:val="center"/>
          </w:tcPr>
          <w:p w:rsidR="00896A18" w:rsidRDefault="00896A18">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237" w:type="dxa"/>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896A18" w:rsidTr="00345EC3">
        <w:trPr>
          <w:trHeight w:val="481"/>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3</w:t>
            </w:r>
          </w:p>
        </w:tc>
        <w:tc>
          <w:tcPr>
            <w:tcW w:w="2475" w:type="dxa"/>
            <w:vAlign w:val="center"/>
          </w:tcPr>
          <w:p w:rsidR="00896A18" w:rsidRDefault="00896A18">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237" w:type="dxa"/>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896A18" w:rsidTr="00345EC3">
        <w:trPr>
          <w:trHeight w:val="699"/>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4</w:t>
            </w:r>
          </w:p>
        </w:tc>
        <w:tc>
          <w:tcPr>
            <w:tcW w:w="2475" w:type="dxa"/>
            <w:vAlign w:val="center"/>
          </w:tcPr>
          <w:p w:rsidR="00896A18" w:rsidRDefault="00896A18">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896A18" w:rsidRDefault="00896A18">
            <w:pPr>
              <w:jc w:val="center"/>
              <w:rPr>
                <w:rFonts w:ascii="宋体" w:eastAsia="宋体" w:hAnsi="宋体" w:cs="宋体"/>
                <w:sz w:val="21"/>
                <w:szCs w:val="21"/>
              </w:rPr>
            </w:pPr>
            <w:r>
              <w:rPr>
                <w:rFonts w:ascii="宋体" w:eastAsia="宋体" w:hAnsi="宋体" w:cs="宋体" w:hint="eastAsia"/>
                <w:sz w:val="21"/>
                <w:szCs w:val="21"/>
              </w:rPr>
              <w:t>编</w:t>
            </w:r>
            <w:r>
              <w:rPr>
                <w:rFonts w:ascii="宋体" w:eastAsia="宋体" w:hAnsi="宋体" w:cs="宋体"/>
                <w:sz w:val="21"/>
                <w:szCs w:val="21"/>
              </w:rPr>
              <w:t xml:space="preserve">  </w:t>
            </w:r>
            <w:r>
              <w:rPr>
                <w:rFonts w:ascii="宋体" w:eastAsia="宋体" w:hAnsi="宋体" w:cs="宋体" w:hint="eastAsia"/>
                <w:sz w:val="21"/>
                <w:szCs w:val="21"/>
              </w:rPr>
              <w:t>制</w:t>
            </w:r>
          </w:p>
        </w:tc>
        <w:tc>
          <w:tcPr>
            <w:tcW w:w="6237" w:type="dxa"/>
            <w:vAlign w:val="center"/>
          </w:tcPr>
          <w:p w:rsidR="00896A18" w:rsidRDefault="00896A18">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896A18" w:rsidTr="00345EC3">
        <w:trPr>
          <w:trHeight w:val="517"/>
        </w:trPr>
        <w:tc>
          <w:tcPr>
            <w:tcW w:w="644" w:type="dxa"/>
            <w:vAlign w:val="center"/>
          </w:tcPr>
          <w:p w:rsidR="00896A18" w:rsidRDefault="00896A18">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5</w:t>
            </w:r>
          </w:p>
        </w:tc>
        <w:tc>
          <w:tcPr>
            <w:tcW w:w="2475" w:type="dxa"/>
            <w:vAlign w:val="center"/>
          </w:tcPr>
          <w:p w:rsidR="00896A18" w:rsidRDefault="00896A18">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237" w:type="dxa"/>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w:t>
            </w:r>
            <w:r>
              <w:rPr>
                <w:rFonts w:ascii="宋体" w:eastAsia="宋体" w:hAnsi="宋体" w:cs="宋体"/>
                <w:sz w:val="21"/>
                <w:szCs w:val="21"/>
              </w:rPr>
              <w:t>(</w:t>
            </w:r>
            <w:r>
              <w:rPr>
                <w:rFonts w:ascii="宋体" w:eastAsia="宋体" w:hAnsi="宋体" w:cs="宋体" w:hint="eastAsia"/>
                <w:sz w:val="21"/>
                <w:szCs w:val="21"/>
              </w:rPr>
              <w:t>四</w:t>
            </w:r>
            <w:r>
              <w:rPr>
                <w:rFonts w:ascii="宋体" w:eastAsia="宋体" w:hAnsi="宋体" w:cs="宋体"/>
                <w:sz w:val="21"/>
                <w:szCs w:val="21"/>
              </w:rPr>
              <w:t>)</w:t>
            </w:r>
            <w:r>
              <w:rPr>
                <w:rFonts w:ascii="宋体" w:eastAsia="宋体" w:hAnsi="宋体" w:cs="宋体" w:hint="eastAsia"/>
                <w:sz w:val="21"/>
                <w:szCs w:val="21"/>
              </w:rPr>
              <w:t>响应文件的提交”第</w:t>
            </w:r>
            <w:r>
              <w:rPr>
                <w:rFonts w:ascii="宋体" w:eastAsia="宋体" w:hAnsi="宋体" w:cs="宋体"/>
                <w:sz w:val="21"/>
                <w:szCs w:val="21"/>
              </w:rPr>
              <w:t>18</w:t>
            </w:r>
            <w:r>
              <w:rPr>
                <w:rFonts w:ascii="宋体" w:eastAsia="宋体" w:hAnsi="宋体" w:cs="宋体" w:hint="eastAsia"/>
                <w:sz w:val="21"/>
                <w:szCs w:val="21"/>
              </w:rPr>
              <w:t>项的规定）。</w:t>
            </w:r>
          </w:p>
        </w:tc>
      </w:tr>
      <w:tr w:rsidR="00896A18" w:rsidTr="00345EC3">
        <w:trPr>
          <w:trHeight w:val="546"/>
        </w:trPr>
        <w:tc>
          <w:tcPr>
            <w:tcW w:w="9356" w:type="dxa"/>
            <w:gridSpan w:val="3"/>
            <w:vAlign w:val="center"/>
          </w:tcPr>
          <w:p w:rsidR="00896A18" w:rsidRDefault="00896A18">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w:t>
            </w:r>
            <w:r w:rsidR="00250B25">
              <w:rPr>
                <w:rFonts w:ascii="宋体" w:eastAsia="宋体" w:hAnsi="宋体" w:cs="宋体" w:hint="eastAsia"/>
                <w:sz w:val="21"/>
                <w:szCs w:val="21"/>
              </w:rPr>
              <w:t>保安公司</w:t>
            </w:r>
            <w:r>
              <w:rPr>
                <w:rFonts w:ascii="宋体" w:eastAsia="宋体" w:hAnsi="宋体" w:cs="宋体" w:hint="eastAsia"/>
                <w:sz w:val="21"/>
                <w:szCs w:val="21"/>
              </w:rPr>
              <w:t>未通过符合性审查的，应签署具体原因，否则视为该</w:t>
            </w:r>
            <w:r w:rsidR="00250B25">
              <w:rPr>
                <w:rFonts w:ascii="宋体" w:eastAsia="宋体" w:hAnsi="宋体" w:cs="宋体" w:hint="eastAsia"/>
                <w:sz w:val="21"/>
                <w:szCs w:val="21"/>
              </w:rPr>
              <w:t>保安公司</w:t>
            </w:r>
            <w:r>
              <w:rPr>
                <w:rFonts w:ascii="宋体" w:eastAsia="宋体" w:hAnsi="宋体" w:cs="宋体" w:hint="eastAsia"/>
                <w:sz w:val="21"/>
                <w:szCs w:val="21"/>
              </w:rPr>
              <w:t>通过符合性审查。</w:t>
            </w:r>
          </w:p>
        </w:tc>
      </w:tr>
    </w:tbl>
    <w:p w:rsidR="005137B8" w:rsidRPr="00351C1E" w:rsidRDefault="005137B8" w:rsidP="00666941">
      <w:pPr>
        <w:spacing w:line="360" w:lineRule="auto"/>
        <w:ind w:firstLineChars="196" w:firstLine="413"/>
        <w:rPr>
          <w:rFonts w:ascii="宋体" w:eastAsia="宋体" w:hAnsi="宋体" w:cs="宋体"/>
          <w:b/>
          <w:bCs/>
          <w:color w:val="000000" w:themeColor="text1"/>
          <w:sz w:val="21"/>
          <w:szCs w:val="21"/>
          <w:shd w:val="clear" w:color="auto" w:fill="FFFFFF"/>
        </w:rPr>
      </w:pPr>
      <w:r w:rsidRPr="00351C1E">
        <w:rPr>
          <w:rFonts w:ascii="宋体" w:eastAsia="宋体" w:hAnsi="宋体" w:cs="宋体" w:hint="eastAsia"/>
          <w:b/>
          <w:bCs/>
          <w:color w:val="000000" w:themeColor="text1"/>
          <w:sz w:val="21"/>
          <w:szCs w:val="21"/>
          <w:shd w:val="clear" w:color="auto" w:fill="FFFFFF"/>
        </w:rPr>
        <w:t>10评分标准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10.1技术标（70分）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10.1.1 服务方案（</w:t>
      </w:r>
      <w:r w:rsidRPr="009512CF">
        <w:rPr>
          <w:rFonts w:cs="宋体" w:hint="eastAsia"/>
          <w:bCs/>
          <w:color w:val="000000" w:themeColor="text1"/>
          <w:sz w:val="21"/>
          <w:szCs w:val="21"/>
          <w:shd w:val="clear" w:color="auto" w:fill="FFFFFF"/>
        </w:rPr>
        <w:t>30</w:t>
      </w:r>
      <w:r w:rsidRPr="009512CF">
        <w:rPr>
          <w:rFonts w:ascii="宋体" w:eastAsia="宋体" w:hAnsi="宋体" w:cs="宋体" w:hint="eastAsia"/>
          <w:bCs/>
          <w:color w:val="000000" w:themeColor="text1"/>
          <w:sz w:val="21"/>
          <w:szCs w:val="21"/>
          <w:shd w:val="clear" w:color="auto" w:fill="FFFFFF"/>
        </w:rPr>
        <w:t>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（1）项目认知及管理理念（包括不限于服务理念、服务定位、服务目标等）（5分）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（2）组织及人员管理（包括不限于派驻人员政治素质、组织架构合理、人员配置满足</w:t>
      </w:r>
      <w:r w:rsidRPr="009512CF">
        <w:rPr>
          <w:rFonts w:ascii="宋体" w:eastAsia="宋体" w:hAnsi="宋体" w:cs="宋体" w:hint="eastAsia"/>
          <w:bCs/>
          <w:color w:val="000000" w:themeColor="text1"/>
          <w:sz w:val="21"/>
          <w:szCs w:val="21"/>
          <w:shd w:val="clear" w:color="auto" w:fill="FFFFFF"/>
        </w:rPr>
        <w:lastRenderedPageBreak/>
        <w:t>招标文件要求、有合理的培训方案等）（10分）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（3）管理规章制度（包括不限于日常管理制度、考核制度等）（5分）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（4）保安工作应急预案（包括不限于应对重大活动、迎接接待、处理公共卫生安全事件、突发事件等情况）（10分）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各评委根据投标单位提供的资料横向比较，酌情打分；此项未涉及的不得分。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10.1.2拟派项目负责人（保安队长）及人员要求（12分）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（1）拟投入本项目服务的负责人（保安队长）学历为本科及以上的，得2分，学历为大专的得1分，其余不得分；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（2）拟派项目负责人历年来的工作履历情况、管理团队经验等情况；本项最高2分。根据各投标人所提供的相关材料由各评委横向比较，酌情打分。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拟投入团队中，每提供一个中级保安员证书得1分，每提供一个高级保安员证书得2分，本项最高得分8分，同一人员只能计取一次得分。需提供投标人为相关人员缴纳的2020年全年的社保缴费证明材料和人员证书复印件并加盖公章。</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3、企业管理体系及综合实力（22分）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（1）投标人具有有效的ISO9000质量体系认证证书、环境管理体系认证证书及职业健康安全管理体系认证证书，有一个得3分，最多9分。未提供不得分。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（2）投标人具有A级资信证明的得1分，具有AA级资信证明的得2分，具有AAA级资信证明的得3分，未提供不得分。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（3）投标人具有质量服务信誉证书的得5分，未提供不得分。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（4）2017年1月1日以来荣获省级优秀保安公司荣誉的得5分，未提供不得分。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以上提供证书复印件并加盖公章。</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4、业绩（6分）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（1）201</w:t>
      </w:r>
      <w:r w:rsidR="00F73A9C" w:rsidRPr="009512CF">
        <w:rPr>
          <w:rFonts w:ascii="宋体" w:eastAsia="宋体" w:hAnsi="宋体" w:cs="宋体" w:hint="eastAsia"/>
          <w:bCs/>
          <w:color w:val="000000" w:themeColor="text1"/>
          <w:sz w:val="21"/>
          <w:szCs w:val="21"/>
          <w:shd w:val="clear" w:color="auto" w:fill="FFFFFF"/>
        </w:rPr>
        <w:t>8</w:t>
      </w:r>
      <w:r w:rsidRPr="009512CF">
        <w:rPr>
          <w:rFonts w:ascii="宋体" w:eastAsia="宋体" w:hAnsi="宋体" w:cs="宋体" w:hint="eastAsia"/>
          <w:bCs/>
          <w:color w:val="000000" w:themeColor="text1"/>
          <w:sz w:val="21"/>
          <w:szCs w:val="21"/>
          <w:shd w:val="clear" w:color="auto" w:fill="FFFFFF"/>
        </w:rPr>
        <w:t>年1月1日以来，承担过单项合同金额100万元及以上的保安服务业绩，每提供一个得3分，最多得6分。需提供合同复印件并加盖公章，时间以合同签订时间为准，合同中需体现金额，若未体现金额的，需由业主单位出具证明并加盖业主单位公章或提供相应累加金额的发票复印件加盖投标单位公章。</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（四）商务标（30分）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1、本次项目采购最高限价为人民币</w:t>
      </w:r>
      <w:r w:rsidR="00F73A9C" w:rsidRPr="009512CF">
        <w:rPr>
          <w:rFonts w:ascii="宋体" w:eastAsia="宋体" w:hAnsi="宋体" w:cs="宋体" w:hint="eastAsia"/>
          <w:bCs/>
          <w:color w:val="000000" w:themeColor="text1"/>
          <w:sz w:val="21"/>
          <w:szCs w:val="21"/>
          <w:shd w:val="clear" w:color="auto" w:fill="FFFFFF"/>
        </w:rPr>
        <w:t>29</w:t>
      </w:r>
      <w:r w:rsidRPr="009512CF">
        <w:rPr>
          <w:rFonts w:ascii="宋体" w:eastAsia="宋体" w:hAnsi="宋体" w:cs="宋体" w:hint="eastAsia"/>
          <w:bCs/>
          <w:color w:val="000000" w:themeColor="text1"/>
          <w:sz w:val="21"/>
          <w:szCs w:val="21"/>
          <w:shd w:val="clear" w:color="auto" w:fill="FFFFFF"/>
        </w:rPr>
        <w:t>万元，投标报价低于最高限价的为有效投标报价，投标报价高于或等于最高限价的作无效投标处理。人员工资须符合国家、省、市的相关规定，达到南通市最低工资标准且必须缴纳社会保险费（不得低于最低保险缴费额）。报价不符合</w:t>
      </w:r>
      <w:r w:rsidRPr="009512CF">
        <w:rPr>
          <w:rFonts w:ascii="宋体" w:eastAsia="宋体" w:hAnsi="宋体" w:cs="宋体" w:hint="eastAsia"/>
          <w:bCs/>
          <w:color w:val="000000" w:themeColor="text1"/>
          <w:sz w:val="21"/>
          <w:szCs w:val="21"/>
          <w:shd w:val="clear" w:color="auto" w:fill="FFFFFF"/>
        </w:rPr>
        <w:lastRenderedPageBreak/>
        <w:t>以上要求的做无效投标处理。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2、价格分采用低价优先法计算，即满足招标文件要求且有效投标价格最低的投标报价为评标基准价，其价格分为满分。</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3、其他投标人的价格分按照下列公式计算：</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商务标报价得分 =（评标基准价/各投标人报价）×30%×100</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（五）评标时评委对评标细则若有争议，由评标小组评委集体讨论确定，并对未尽情况有最终解释权。</w:t>
      </w:r>
    </w:p>
    <w:p w:rsidR="005137B8" w:rsidRPr="009512CF" w:rsidRDefault="005137B8" w:rsidP="009512CF">
      <w:pPr>
        <w:spacing w:line="360" w:lineRule="auto"/>
        <w:ind w:firstLineChars="196" w:firstLine="412"/>
        <w:rPr>
          <w:rFonts w:ascii="宋体" w:eastAsia="宋体" w:hAnsi="宋体" w:cs="宋体"/>
          <w:bCs/>
          <w:color w:val="000000" w:themeColor="text1"/>
          <w:sz w:val="21"/>
          <w:szCs w:val="21"/>
          <w:shd w:val="clear" w:color="auto" w:fill="FFFFFF"/>
        </w:rPr>
      </w:pPr>
      <w:r w:rsidRPr="009512CF">
        <w:rPr>
          <w:rFonts w:ascii="宋体" w:eastAsia="宋体" w:hAnsi="宋体" w:cs="宋体" w:hint="eastAsia"/>
          <w:bCs/>
          <w:color w:val="000000" w:themeColor="text1"/>
          <w:sz w:val="21"/>
          <w:szCs w:val="21"/>
          <w:shd w:val="clear" w:color="auto" w:fill="FFFFFF"/>
        </w:rPr>
        <w:t>（六）对落标的投标人不做落标原因的解释。</w:t>
      </w:r>
    </w:p>
    <w:p w:rsidR="00896A18" w:rsidRPr="00351C1E" w:rsidRDefault="00896A18" w:rsidP="00666941">
      <w:pPr>
        <w:spacing w:line="360" w:lineRule="auto"/>
        <w:ind w:firstLineChars="196" w:firstLine="413"/>
        <w:rPr>
          <w:rFonts w:ascii="宋体" w:eastAsia="宋体" w:hAnsi="宋体" w:cs="宋体"/>
          <w:b/>
          <w:bCs/>
          <w:color w:val="000000" w:themeColor="text1"/>
          <w:sz w:val="21"/>
          <w:szCs w:val="21"/>
          <w:shd w:val="clear" w:color="auto" w:fill="FFFFFF"/>
        </w:rPr>
      </w:pPr>
      <w:r w:rsidRPr="00351C1E">
        <w:rPr>
          <w:rFonts w:ascii="宋体" w:eastAsia="宋体" w:hAnsi="宋体" w:cs="宋体"/>
          <w:b/>
          <w:bCs/>
          <w:color w:val="000000" w:themeColor="text1"/>
          <w:sz w:val="21"/>
          <w:szCs w:val="21"/>
          <w:shd w:val="clear" w:color="auto" w:fill="FFFFFF"/>
        </w:rPr>
        <w:t xml:space="preserve">10  </w:t>
      </w:r>
      <w:r w:rsidRPr="00351C1E">
        <w:rPr>
          <w:rFonts w:ascii="宋体" w:eastAsia="宋体" w:hAnsi="宋体" w:cs="宋体" w:hint="eastAsia"/>
          <w:b/>
          <w:bCs/>
          <w:color w:val="000000" w:themeColor="text1"/>
          <w:sz w:val="21"/>
          <w:szCs w:val="21"/>
          <w:shd w:val="clear" w:color="auto" w:fill="FFFFFF"/>
        </w:rPr>
        <w:t>磋商</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10.1</w:t>
      </w:r>
      <w:r w:rsidRPr="00351C1E">
        <w:rPr>
          <w:rFonts w:ascii="宋体" w:eastAsia="宋体" w:hAnsi="宋体" w:cs="宋体" w:hint="eastAsia"/>
          <w:bCs/>
          <w:color w:val="000000" w:themeColor="text1"/>
          <w:sz w:val="21"/>
          <w:szCs w:val="21"/>
        </w:rPr>
        <w:t>磋商小组将与通过资格审查和响应文件审查的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（即实质性响应采购文件要求）</w:t>
      </w:r>
      <w:r w:rsidRPr="00351C1E">
        <w:rPr>
          <w:rFonts w:ascii="宋体" w:eastAsia="宋体" w:hAnsi="宋体" w:cs="宋体" w:hint="eastAsia"/>
          <w:color w:val="000000" w:themeColor="text1"/>
          <w:sz w:val="21"/>
          <w:szCs w:val="21"/>
          <w:shd w:val="clear" w:color="auto" w:fill="FFFFFF"/>
        </w:rPr>
        <w:t>的</w:t>
      </w:r>
      <w:r w:rsidR="00250B25" w:rsidRPr="00351C1E">
        <w:rPr>
          <w:rFonts w:ascii="宋体" w:eastAsia="宋体" w:hAnsi="宋体" w:cs="宋体" w:hint="eastAsia"/>
          <w:color w:val="000000" w:themeColor="text1"/>
          <w:sz w:val="21"/>
          <w:szCs w:val="21"/>
          <w:shd w:val="clear" w:color="auto" w:fill="FFFFFF"/>
        </w:rPr>
        <w:t>保安公司</w:t>
      </w:r>
      <w:r w:rsidRPr="00351C1E">
        <w:rPr>
          <w:rFonts w:ascii="宋体" w:eastAsia="宋体" w:hAnsi="宋体" w:cs="宋体" w:hint="eastAsia"/>
          <w:color w:val="000000" w:themeColor="text1"/>
          <w:sz w:val="21"/>
          <w:szCs w:val="21"/>
          <w:shd w:val="clear" w:color="auto" w:fill="FFFFFF"/>
        </w:rPr>
        <w:t>逐</w:t>
      </w:r>
      <w:r w:rsidRPr="00351C1E">
        <w:rPr>
          <w:rFonts w:ascii="宋体" w:eastAsia="宋体" w:hAnsi="宋体" w:cs="宋体" w:hint="eastAsia"/>
          <w:bCs/>
          <w:color w:val="000000" w:themeColor="text1"/>
          <w:sz w:val="21"/>
          <w:szCs w:val="21"/>
        </w:rPr>
        <w:t>一磋商、综合评审，确认下一轮的入围</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10.2</w:t>
      </w:r>
      <w:r w:rsidRPr="00351C1E">
        <w:rPr>
          <w:rFonts w:ascii="宋体" w:eastAsia="宋体" w:hAnsi="宋体" w:cs="宋体" w:hint="eastAsia"/>
          <w:bCs/>
          <w:color w:val="000000" w:themeColor="text1"/>
          <w:sz w:val="21"/>
          <w:szCs w:val="21"/>
        </w:rPr>
        <w:t>磋商小组按照进入磋商程序</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签到的逆顺序，由磋商小组所有成员集中与单一</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分别进行磋商。所有</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应在采购人指定地点做好磋商准备。</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10.2</w:t>
      </w:r>
      <w:r w:rsidRPr="00351C1E">
        <w:rPr>
          <w:rFonts w:ascii="宋体" w:eastAsia="宋体" w:hAnsi="宋体" w:cs="宋体" w:hint="eastAsia"/>
          <w:bCs/>
          <w:color w:val="000000" w:themeColor="text1"/>
          <w:sz w:val="21"/>
          <w:szCs w:val="21"/>
        </w:rPr>
        <w:t>由采购人向所有进入磋商的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提供二次报价表及空白信封，</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独立填写有关承诺及第二次报价（最后总报价）并装入空白信封，所有</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应在最后一个</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磋商结束后十五分钟内将装有第二次报价表的信封递交至磋商小组并在磋商地点等候，如未按上述时间递交二次报价表的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，将作为自动放弃此次磋商以及最后报价。</w:t>
      </w:r>
    </w:p>
    <w:p w:rsidR="00896A18" w:rsidRPr="00351C1E" w:rsidRDefault="00896A18" w:rsidP="00666941">
      <w:pPr>
        <w:spacing w:line="360" w:lineRule="auto"/>
        <w:ind w:firstLineChars="196" w:firstLine="412"/>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10.3</w:t>
      </w:r>
      <w:r w:rsidRPr="00351C1E">
        <w:rPr>
          <w:rFonts w:ascii="宋体" w:eastAsia="宋体" w:hAnsi="宋体" w:cs="宋体" w:hint="eastAsia"/>
          <w:bCs/>
          <w:color w:val="000000" w:themeColor="text1"/>
          <w:sz w:val="21"/>
          <w:szCs w:val="21"/>
        </w:rPr>
        <w:t>、磋商小组应当从质量和服务均能满足采购文件实质性响应要求的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中，按照综合评分由高到低的顺序提出</w:t>
      </w:r>
      <w:r w:rsidRPr="00351C1E">
        <w:rPr>
          <w:rFonts w:ascii="宋体" w:eastAsia="宋体" w:hAnsi="宋体" w:cs="宋体"/>
          <w:bCs/>
          <w:color w:val="000000" w:themeColor="text1"/>
          <w:sz w:val="21"/>
          <w:szCs w:val="21"/>
        </w:rPr>
        <w:t>3</w:t>
      </w:r>
      <w:r w:rsidRPr="00351C1E">
        <w:rPr>
          <w:rFonts w:ascii="宋体" w:eastAsia="宋体" w:hAnsi="宋体" w:cs="宋体" w:hint="eastAsia"/>
          <w:bCs/>
          <w:color w:val="000000" w:themeColor="text1"/>
          <w:sz w:val="21"/>
          <w:szCs w:val="21"/>
        </w:rPr>
        <w:t>名以上成交候选人，并编写评审报告。</w:t>
      </w:r>
    </w:p>
    <w:p w:rsidR="00896A18" w:rsidRPr="00351C1E" w:rsidRDefault="00896A18" w:rsidP="00666941">
      <w:pPr>
        <w:overflowPunct w:val="0"/>
        <w:adjustRightInd w:val="0"/>
        <w:spacing w:line="360" w:lineRule="auto"/>
        <w:ind w:firstLineChars="200" w:firstLine="420"/>
        <w:jc w:val="left"/>
        <w:textAlignment w:val="baseline"/>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10.4</w:t>
      </w:r>
      <w:r w:rsidRPr="00351C1E">
        <w:rPr>
          <w:rFonts w:ascii="宋体" w:eastAsia="宋体" w:hAnsi="宋体" w:cs="宋体" w:hint="eastAsia"/>
          <w:bCs/>
          <w:color w:val="000000" w:themeColor="text1"/>
          <w:sz w:val="21"/>
          <w:szCs w:val="21"/>
        </w:rPr>
        <w:t>、如磋商过程中出现本采购文件及评标办法未尽事宜，由磋商小组根据有关法律、法规讨论决定。</w:t>
      </w:r>
    </w:p>
    <w:p w:rsidR="00896A18" w:rsidRPr="00351C1E" w:rsidRDefault="00896A18" w:rsidP="00666941">
      <w:pPr>
        <w:overflowPunct w:val="0"/>
        <w:adjustRightInd w:val="0"/>
        <w:spacing w:line="360" w:lineRule="auto"/>
        <w:ind w:firstLineChars="200" w:firstLine="422"/>
        <w:jc w:val="left"/>
        <w:textAlignment w:val="baseline"/>
        <w:rPr>
          <w:rFonts w:ascii="宋体" w:eastAsia="宋体" w:hAnsi="宋体" w:cs="宋体"/>
          <w:b/>
          <w:color w:val="000000" w:themeColor="text1"/>
          <w:sz w:val="21"/>
          <w:szCs w:val="21"/>
        </w:rPr>
      </w:pPr>
      <w:r w:rsidRPr="00351C1E">
        <w:rPr>
          <w:rFonts w:ascii="宋体" w:eastAsia="宋体" w:hAnsi="宋体" w:cs="宋体"/>
          <w:b/>
          <w:color w:val="000000" w:themeColor="text1"/>
          <w:sz w:val="21"/>
          <w:szCs w:val="21"/>
        </w:rPr>
        <w:t>11</w:t>
      </w:r>
      <w:r w:rsidRPr="00351C1E">
        <w:rPr>
          <w:rFonts w:ascii="宋体" w:eastAsia="宋体" w:hAnsi="宋体" w:cs="宋体" w:hint="eastAsia"/>
          <w:b/>
          <w:color w:val="000000" w:themeColor="text1"/>
          <w:sz w:val="21"/>
          <w:szCs w:val="21"/>
        </w:rPr>
        <w:t>磋商成交原则：</w:t>
      </w:r>
    </w:p>
    <w:p w:rsidR="00896A18" w:rsidRPr="00351C1E" w:rsidRDefault="00896A18" w:rsidP="00666941">
      <w:pPr>
        <w:overflowPunct w:val="0"/>
        <w:adjustRightInd w:val="0"/>
        <w:spacing w:line="360" w:lineRule="auto"/>
        <w:ind w:firstLineChars="200" w:firstLine="420"/>
        <w:jc w:val="left"/>
        <w:textAlignment w:val="baseline"/>
        <w:rPr>
          <w:rFonts w:ascii="宋体" w:eastAsia="宋体" w:hAnsi="宋体" w:cs="宋体"/>
          <w:bCs/>
          <w:color w:val="000000" w:themeColor="text1"/>
          <w:sz w:val="21"/>
          <w:szCs w:val="21"/>
        </w:rPr>
      </w:pPr>
      <w:r w:rsidRPr="00351C1E">
        <w:rPr>
          <w:rFonts w:ascii="宋体" w:eastAsia="宋体" w:hAnsi="宋体" w:cs="宋体"/>
          <w:bCs/>
          <w:color w:val="000000" w:themeColor="text1"/>
          <w:sz w:val="21"/>
          <w:szCs w:val="21"/>
        </w:rPr>
        <w:t>11.1</w:t>
      </w:r>
      <w:r w:rsidRPr="00351C1E">
        <w:rPr>
          <w:rFonts w:ascii="宋体" w:eastAsia="宋体" w:hAnsi="宋体" w:cs="宋体" w:hint="eastAsia"/>
          <w:bCs/>
          <w:color w:val="000000" w:themeColor="text1"/>
          <w:sz w:val="21"/>
          <w:szCs w:val="21"/>
        </w:rPr>
        <w:t>响应文件的最后报价不超过采购预算（采购控制价），响应文件满足采购文件全部实质性要求且按评审因素的量化指标评审得分最高的</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为成交候选</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w:t>
      </w:r>
    </w:p>
    <w:p w:rsidR="00896A18" w:rsidRPr="00351C1E" w:rsidRDefault="00896A18" w:rsidP="00666941">
      <w:pPr>
        <w:overflowPunct w:val="0"/>
        <w:adjustRightInd w:val="0"/>
        <w:spacing w:line="360" w:lineRule="auto"/>
        <w:ind w:firstLineChars="200" w:firstLine="420"/>
        <w:jc w:val="left"/>
        <w:textAlignment w:val="baseline"/>
        <w:rPr>
          <w:rFonts w:ascii="宋体" w:eastAsia="宋体"/>
          <w:color w:val="000000" w:themeColor="text1"/>
          <w:sz w:val="24"/>
          <w:shd w:val="clear" w:color="auto" w:fill="FFFFFF"/>
        </w:rPr>
      </w:pPr>
      <w:r w:rsidRPr="00351C1E">
        <w:rPr>
          <w:rFonts w:ascii="宋体" w:eastAsia="宋体" w:hAnsi="宋体" w:cs="宋体"/>
          <w:bCs/>
          <w:color w:val="000000" w:themeColor="text1"/>
          <w:sz w:val="21"/>
          <w:szCs w:val="21"/>
        </w:rPr>
        <w:t>11.2</w:t>
      </w:r>
      <w:r w:rsidRPr="00351C1E">
        <w:rPr>
          <w:rFonts w:ascii="宋体" w:eastAsia="宋体" w:hAnsi="宋体" w:cs="宋体" w:hint="eastAsia"/>
          <w:bCs/>
          <w:color w:val="000000" w:themeColor="text1"/>
          <w:sz w:val="21"/>
          <w:szCs w:val="21"/>
        </w:rPr>
        <w:t>磋商小组各成员独立对每个进入合格性评审程序的磋商</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的响应文件按综合评分法进行评审和评价，以判定响应文件的质量和服务均能满足采购文件实质性响应要求，并确定最终成交</w:t>
      </w:r>
      <w:r w:rsidR="00250B25" w:rsidRPr="00351C1E">
        <w:rPr>
          <w:rFonts w:ascii="宋体" w:eastAsia="宋体" w:hAnsi="宋体" w:cs="宋体" w:hint="eastAsia"/>
          <w:bCs/>
          <w:color w:val="000000" w:themeColor="text1"/>
          <w:sz w:val="21"/>
          <w:szCs w:val="21"/>
        </w:rPr>
        <w:t>保安公司</w:t>
      </w:r>
      <w:r w:rsidRPr="00351C1E">
        <w:rPr>
          <w:rFonts w:ascii="宋体" w:eastAsia="宋体" w:hAnsi="宋体" w:cs="宋体" w:hint="eastAsia"/>
          <w:bCs/>
          <w:color w:val="000000" w:themeColor="text1"/>
          <w:sz w:val="21"/>
          <w:szCs w:val="21"/>
        </w:rPr>
        <w:t>。</w:t>
      </w:r>
    </w:p>
    <w:p w:rsidR="00896A18" w:rsidRPr="00351C1E" w:rsidRDefault="00896A18" w:rsidP="00666941">
      <w:pPr>
        <w:spacing w:line="360" w:lineRule="auto"/>
        <w:ind w:firstLineChars="196" w:firstLine="413"/>
        <w:rPr>
          <w:rFonts w:ascii="宋体" w:eastAsia="宋体" w:hAnsi="宋体" w:cs="宋体"/>
          <w:b/>
          <w:bCs/>
          <w:color w:val="000000" w:themeColor="text1"/>
          <w:sz w:val="21"/>
          <w:szCs w:val="21"/>
          <w:shd w:val="clear" w:color="auto" w:fill="FFFFFF"/>
        </w:rPr>
      </w:pPr>
      <w:r w:rsidRPr="00351C1E">
        <w:rPr>
          <w:rFonts w:ascii="宋体" w:eastAsia="宋体" w:hAnsi="宋体" w:cs="宋体"/>
          <w:b/>
          <w:bCs/>
          <w:color w:val="000000" w:themeColor="text1"/>
          <w:sz w:val="21"/>
          <w:szCs w:val="21"/>
          <w:shd w:val="clear" w:color="auto" w:fill="FFFFFF"/>
        </w:rPr>
        <w:t xml:space="preserve">12  </w:t>
      </w:r>
      <w:r w:rsidRPr="00351C1E">
        <w:rPr>
          <w:rFonts w:ascii="宋体" w:eastAsia="宋体" w:hAnsi="宋体" w:cs="宋体" w:hint="eastAsia"/>
          <w:b/>
          <w:bCs/>
          <w:color w:val="000000" w:themeColor="text1"/>
          <w:sz w:val="21"/>
          <w:szCs w:val="21"/>
          <w:shd w:val="clear" w:color="auto" w:fill="FFFFFF"/>
        </w:rPr>
        <w:t>评分细则</w:t>
      </w:r>
    </w:p>
    <w:p w:rsidR="00896A18" w:rsidRPr="00351C1E" w:rsidRDefault="00896A18" w:rsidP="00666941">
      <w:pPr>
        <w:spacing w:line="360" w:lineRule="auto"/>
        <w:ind w:firstLineChars="196" w:firstLine="412"/>
        <w:rPr>
          <w:rFonts w:ascii="宋体" w:eastAsia="宋体" w:hAnsi="宋体" w:cs="宋体"/>
          <w:color w:val="000000" w:themeColor="text1"/>
          <w:sz w:val="21"/>
          <w:szCs w:val="21"/>
          <w:shd w:val="clear" w:color="auto" w:fill="FFFFFF"/>
        </w:rPr>
      </w:pPr>
      <w:r w:rsidRPr="00351C1E">
        <w:rPr>
          <w:rFonts w:ascii="宋体" w:eastAsia="宋体" w:hAnsi="宋体" w:cs="宋体"/>
          <w:color w:val="000000" w:themeColor="text1"/>
          <w:sz w:val="21"/>
          <w:szCs w:val="21"/>
          <w:shd w:val="clear" w:color="auto" w:fill="FFFFFF"/>
        </w:rPr>
        <w:t>12.1</w:t>
      </w:r>
      <w:r w:rsidRPr="00351C1E">
        <w:rPr>
          <w:rFonts w:ascii="宋体" w:eastAsia="宋体" w:hAnsi="宋体" w:cs="宋体" w:hint="eastAsia"/>
          <w:color w:val="000000" w:themeColor="text1"/>
          <w:sz w:val="21"/>
          <w:szCs w:val="21"/>
          <w:shd w:val="clear" w:color="auto" w:fill="FFFFFF"/>
        </w:rPr>
        <w:t>磋商小组成员应严格按照“评分细则”要素针对响应文件（商务技术部分）客观、公证、审慎地据实、独立打分。</w:t>
      </w:r>
    </w:p>
    <w:p w:rsidR="00896A18" w:rsidRPr="00351C1E" w:rsidRDefault="00896A18" w:rsidP="00666941">
      <w:pPr>
        <w:spacing w:line="360" w:lineRule="auto"/>
        <w:ind w:firstLineChars="200" w:firstLine="420"/>
        <w:rPr>
          <w:rFonts w:ascii="宋体" w:eastAsia="宋体" w:hAnsi="宋体" w:cs="宋体"/>
          <w:color w:val="000000" w:themeColor="text1"/>
          <w:sz w:val="21"/>
          <w:szCs w:val="21"/>
          <w:shd w:val="clear" w:color="auto" w:fill="FFFFFF"/>
        </w:rPr>
      </w:pPr>
      <w:r w:rsidRPr="00351C1E">
        <w:rPr>
          <w:rFonts w:ascii="宋体" w:eastAsia="宋体" w:hAnsi="宋体" w:cs="宋体"/>
          <w:color w:val="000000" w:themeColor="text1"/>
          <w:sz w:val="21"/>
          <w:szCs w:val="21"/>
          <w:shd w:val="clear" w:color="auto" w:fill="FFFFFF"/>
        </w:rPr>
        <w:lastRenderedPageBreak/>
        <w:t>12.2</w:t>
      </w:r>
      <w:r w:rsidRPr="00351C1E">
        <w:rPr>
          <w:rFonts w:ascii="宋体" w:eastAsia="宋体" w:hAnsi="宋体" w:cs="宋体" w:hint="eastAsia"/>
          <w:color w:val="000000" w:themeColor="text1"/>
          <w:sz w:val="21"/>
          <w:szCs w:val="21"/>
          <w:shd w:val="clear" w:color="auto" w:fill="FFFFFF"/>
        </w:rPr>
        <w:t>磋商小组成员未据实打分或超出“评分细则”要素范围的，采购人有权要求该评审专家重新评审。</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12.4</w:t>
      </w:r>
      <w:r>
        <w:rPr>
          <w:rFonts w:ascii="宋体" w:eastAsia="宋体" w:hAnsi="宋体" w:cs="宋体" w:hint="eastAsia"/>
          <w:sz w:val="21"/>
          <w:szCs w:val="21"/>
          <w:shd w:val="clear" w:color="auto" w:fill="FFFFFF"/>
        </w:rPr>
        <w:t>当出现两个或两个以上相同分值时，按以下顺序排列：</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）选定最后报价低的。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）如上述条件相同时，由磋商小组各成员进行投票表决，得票多者排名在前。符合评审价格调整情形的，须先进行评审价格调整。</w:t>
      </w:r>
    </w:p>
    <w:tbl>
      <w:tblPr>
        <w:tblpPr w:leftFromText="180" w:rightFromText="180" w:vertAnchor="text" w:tblpX="10937" w:tblpY="-8442"/>
        <w:tblOverlap w:val="never"/>
        <w:tblW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6"/>
      </w:tblGrid>
      <w:tr w:rsidR="00896A18" w:rsidTr="007C591C">
        <w:trPr>
          <w:trHeight w:val="30"/>
        </w:trPr>
        <w:tc>
          <w:tcPr>
            <w:tcW w:w="2036" w:type="dxa"/>
          </w:tcPr>
          <w:p w:rsidR="00896A18" w:rsidRPr="007C591C" w:rsidRDefault="00896A18" w:rsidP="007C591C">
            <w:pPr>
              <w:spacing w:line="360" w:lineRule="auto"/>
              <w:rPr>
                <w:rFonts w:ascii="宋体" w:eastAsia="宋体" w:hAnsi="宋体" w:cs="宋体"/>
                <w:b/>
                <w:sz w:val="21"/>
                <w:szCs w:val="21"/>
                <w:shd w:val="clear" w:color="auto" w:fill="FFFFFF"/>
              </w:rPr>
            </w:pPr>
          </w:p>
        </w:tc>
      </w:tr>
    </w:tbl>
    <w:p w:rsidR="00896A18" w:rsidRPr="00701E14" w:rsidRDefault="00896A18" w:rsidP="00701E14">
      <w:pPr>
        <w:tabs>
          <w:tab w:val="left" w:pos="6405"/>
        </w:tabs>
        <w:spacing w:line="360" w:lineRule="auto"/>
        <w:ind w:firstLineChars="250" w:firstLine="525"/>
        <w:rPr>
          <w:rFonts w:ascii="宋体" w:eastAsia="宋体" w:hAnsi="宋体" w:cs="宋体"/>
          <w:b/>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p w:rsidR="00896A18" w:rsidRDefault="00896A18">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b/>
          <w:kern w:val="0"/>
          <w:sz w:val="21"/>
          <w:szCs w:val="21"/>
        </w:rPr>
        <w:t>13</w:t>
      </w:r>
      <w:r>
        <w:rPr>
          <w:rFonts w:ascii="宋体" w:eastAsia="宋体" w:hAnsi="宋体" w:cs="宋体" w:hint="eastAsia"/>
          <w:b/>
          <w:kern w:val="0"/>
          <w:sz w:val="21"/>
          <w:szCs w:val="21"/>
        </w:rPr>
        <w:t xml:space="preserve">　磋商小组及其成员不得有下列行为</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13.2</w:t>
      </w:r>
      <w:r>
        <w:rPr>
          <w:rFonts w:ascii="宋体" w:eastAsia="宋体" w:hAnsi="宋体" w:cs="宋体" w:hint="eastAsia"/>
          <w:sz w:val="21"/>
          <w:szCs w:val="21"/>
          <w:shd w:val="clear" w:color="auto" w:fill="FFFFFF"/>
        </w:rPr>
        <w:t>确定参与评审至评审结束前私自接触</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13.3</w:t>
      </w:r>
      <w:r>
        <w:rPr>
          <w:rFonts w:ascii="宋体" w:eastAsia="宋体" w:hAnsi="宋体" w:cs="宋体" w:hint="eastAsia"/>
          <w:sz w:val="21"/>
          <w:szCs w:val="21"/>
          <w:shd w:val="clear" w:color="auto" w:fill="FFFFFF"/>
        </w:rPr>
        <w:t>接受</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提出的与响应文件不一致的澄清或者说明，按照磋商文件规定进行澄清的情形除外；</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13.4</w:t>
      </w:r>
      <w:r>
        <w:rPr>
          <w:rFonts w:ascii="宋体" w:eastAsia="宋体" w:hAnsi="宋体" w:cs="宋体" w:hint="eastAsia"/>
          <w:sz w:val="21"/>
          <w:szCs w:val="21"/>
          <w:shd w:val="clear" w:color="auto" w:fill="FFFFFF"/>
        </w:rPr>
        <w:t>违反评审纪律发表倾向性意见或者征询采购人的倾向性意见；</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13.6</w:t>
      </w:r>
      <w:r>
        <w:rPr>
          <w:rFonts w:ascii="宋体" w:eastAsia="宋体" w:hAnsi="宋体" w:cs="宋体" w:hint="eastAsia"/>
          <w:sz w:val="21"/>
          <w:szCs w:val="21"/>
          <w:shd w:val="clear" w:color="auto" w:fill="FFFFFF"/>
        </w:rPr>
        <w:t>在评审过程中擅离职守，影响评审程序正常进行的；</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896A18" w:rsidRDefault="00896A18" w:rsidP="0066694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896A18" w:rsidRDefault="00896A18" w:rsidP="00666941">
      <w:pPr>
        <w:spacing w:line="360" w:lineRule="auto"/>
        <w:ind w:firstLineChars="200" w:firstLine="420"/>
        <w:rPr>
          <w:rFonts w:ascii="宋体" w:eastAsia="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sz w:val="21"/>
          <w:szCs w:val="21"/>
          <w:shd w:val="clear" w:color="auto" w:fill="FFFFFF"/>
        </w:rPr>
        <w:t>13.1—13.6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896A18" w:rsidRDefault="00896A18">
      <w:pPr>
        <w:tabs>
          <w:tab w:val="left" w:pos="2475"/>
          <w:tab w:val="center" w:pos="4873"/>
        </w:tabs>
        <w:spacing w:line="360" w:lineRule="auto"/>
        <w:outlineLvl w:val="0"/>
        <w:rPr>
          <w:rFonts w:ascii="宋体" w:eastAsia="宋体"/>
          <w:b/>
          <w:sz w:val="21"/>
          <w:szCs w:val="21"/>
        </w:rPr>
      </w:pPr>
    </w:p>
    <w:p w:rsidR="00896A18" w:rsidRDefault="00896A18">
      <w:pPr>
        <w:tabs>
          <w:tab w:val="left" w:pos="2475"/>
          <w:tab w:val="center" w:pos="4873"/>
        </w:tabs>
        <w:spacing w:line="360" w:lineRule="auto"/>
        <w:outlineLvl w:val="0"/>
        <w:rPr>
          <w:rFonts w:ascii="宋体" w:eastAsia="宋体"/>
          <w:b/>
          <w:sz w:val="21"/>
          <w:szCs w:val="21"/>
        </w:rPr>
      </w:pPr>
    </w:p>
    <w:p w:rsidR="00896A18" w:rsidRDefault="00896A18" w:rsidP="00666941">
      <w:pPr>
        <w:tabs>
          <w:tab w:val="left" w:pos="2475"/>
          <w:tab w:val="center" w:pos="4873"/>
        </w:tabs>
        <w:spacing w:line="360" w:lineRule="auto"/>
        <w:ind w:firstLineChars="800" w:firstLine="2891"/>
        <w:outlineLvl w:val="0"/>
        <w:rPr>
          <w:rFonts w:ascii="宋体" w:eastAsia="宋体"/>
          <w:b/>
          <w:sz w:val="36"/>
          <w:szCs w:val="36"/>
        </w:rPr>
      </w:pPr>
      <w:r>
        <w:rPr>
          <w:rFonts w:ascii="宋体" w:eastAsia="宋体" w:hAnsi="宋体" w:cs="宋体" w:hint="eastAsia"/>
          <w:b/>
          <w:sz w:val="36"/>
          <w:szCs w:val="36"/>
        </w:rPr>
        <w:t>第四部分</w:t>
      </w:r>
      <w:r>
        <w:rPr>
          <w:rFonts w:ascii="宋体" w:eastAsia="宋体" w:hAnsi="宋体" w:cs="宋体"/>
          <w:b/>
          <w:sz w:val="36"/>
          <w:szCs w:val="36"/>
        </w:rPr>
        <w:t xml:space="preserve">  </w:t>
      </w:r>
      <w:r>
        <w:rPr>
          <w:rFonts w:ascii="宋体" w:eastAsia="宋体" w:hAnsi="宋体" w:cs="宋体" w:hint="eastAsia"/>
          <w:b/>
          <w:sz w:val="36"/>
          <w:szCs w:val="36"/>
        </w:rPr>
        <w:t>采购需求</w:t>
      </w:r>
    </w:p>
    <w:p w:rsidR="00896A18" w:rsidRDefault="00896A18">
      <w:pPr>
        <w:numPr>
          <w:ilvl w:val="0"/>
          <w:numId w:val="10"/>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896A18" w:rsidRDefault="00C47D2E" w:rsidP="00C47D2E">
      <w:pPr>
        <w:spacing w:line="360" w:lineRule="auto"/>
        <w:ind w:leftChars="109" w:left="283" w:firstLineChars="200" w:firstLine="420"/>
        <w:outlineLvl w:val="0"/>
        <w:rPr>
          <w:rFonts w:ascii="宋体" w:eastAsia="宋体" w:hAnsi="宋体" w:cs="宋体"/>
          <w:kern w:val="0"/>
          <w:sz w:val="21"/>
          <w:szCs w:val="21"/>
        </w:rPr>
      </w:pPr>
      <w:r w:rsidRPr="00C47D2E">
        <w:rPr>
          <w:rFonts w:ascii="宋体" w:eastAsia="宋体" w:hAnsi="宋体" w:cs="宋体" w:hint="eastAsia"/>
          <w:kern w:val="0"/>
          <w:sz w:val="21"/>
          <w:szCs w:val="21"/>
        </w:rPr>
        <w:t>为进一步加强安保管理，构建和谐企业，打造平安港口，根据公司2021年4月14</w:t>
      </w:r>
      <w:r w:rsidRPr="00C47D2E">
        <w:rPr>
          <w:rFonts w:ascii="宋体" w:eastAsia="宋体" w:hAnsi="宋体" w:cs="宋体" w:hint="eastAsia"/>
          <w:kern w:val="0"/>
          <w:sz w:val="21"/>
          <w:szCs w:val="21"/>
        </w:rPr>
        <w:lastRenderedPageBreak/>
        <w:t>号党委会纪要：同意采取外包形式，外聘保安公司负责我司门卫、消控室等管理。公司采购领导小组决定，采用竞争性磋商方式进行采购，预算费用约29万元人民币每年。</w:t>
      </w:r>
    </w:p>
    <w:p w:rsidR="00896A18" w:rsidRPr="00326509" w:rsidRDefault="00896A18" w:rsidP="00326509">
      <w:pPr>
        <w:numPr>
          <w:ilvl w:val="0"/>
          <w:numId w:val="10"/>
        </w:numPr>
        <w:spacing w:line="360" w:lineRule="auto"/>
        <w:outlineLvl w:val="0"/>
        <w:rPr>
          <w:rFonts w:ascii="宋体" w:eastAsia="宋体" w:hAnsi="宋体" w:cs="宋体"/>
          <w:b/>
          <w:sz w:val="21"/>
          <w:szCs w:val="21"/>
        </w:rPr>
      </w:pPr>
      <w:r w:rsidRPr="00326509">
        <w:rPr>
          <w:rFonts w:ascii="宋体" w:eastAsia="宋体" w:hAnsi="宋体" w:cs="宋体" w:hint="eastAsia"/>
          <w:b/>
          <w:sz w:val="21"/>
          <w:szCs w:val="21"/>
        </w:rPr>
        <w:t>采购说明</w:t>
      </w:r>
      <w:r w:rsidR="00326509">
        <w:rPr>
          <w:rFonts w:ascii="宋体" w:eastAsia="宋体" w:hAnsi="宋体" w:cs="宋体" w:hint="eastAsia"/>
          <w:b/>
          <w:sz w:val="21"/>
          <w:szCs w:val="21"/>
        </w:rPr>
        <w:t>及服务内容</w:t>
      </w:r>
    </w:p>
    <w:p w:rsidR="00896A18" w:rsidRPr="00351C1E" w:rsidRDefault="00087A2F" w:rsidP="00087A2F">
      <w:pPr>
        <w:pStyle w:val="33"/>
        <w:ind w:firstLineChars="200" w:firstLine="420"/>
        <w:rPr>
          <w:rFonts w:ascii="宋体" w:cs="宋体"/>
          <w:color w:val="000000" w:themeColor="text1"/>
          <w:sz w:val="21"/>
          <w:szCs w:val="21"/>
        </w:rPr>
      </w:pPr>
      <w:r w:rsidRPr="00351C1E">
        <w:rPr>
          <w:rFonts w:ascii="宋体" w:cs="宋体" w:hint="eastAsia"/>
          <w:color w:val="000000" w:themeColor="text1"/>
          <w:sz w:val="21"/>
          <w:szCs w:val="21"/>
        </w:rPr>
        <w:t>公司现有现场综合管理员19人，主要负责门卫、协管、现场安全、水手、理货等工作，岗位职责比较多。其中消防控制室要有专人值班，而且要持证上岗，还需要组织专门培训。为进一步加强安保管理，构建和谐企业，打造平安港口，根据公司2021年4月14号党委会纪要：同意采取外包形式，外聘保安公司负责我司门卫、消控室等管理。公司采购领导小组决定，采用竞争性磋商方式进行采购，预算费用约29万元人民币每年</w:t>
      </w:r>
    </w:p>
    <w:p w:rsidR="00896A18" w:rsidRPr="00DC3B78" w:rsidRDefault="00896A18" w:rsidP="00326509">
      <w:pPr>
        <w:pStyle w:val="33"/>
        <w:ind w:firstLineChars="0" w:firstLine="0"/>
        <w:rPr>
          <w:rFonts w:ascii="宋体" w:cs="宋体"/>
          <w:b/>
          <w:color w:val="FF0000"/>
          <w:sz w:val="21"/>
          <w:szCs w:val="21"/>
        </w:rPr>
      </w:pPr>
    </w:p>
    <w:p w:rsidR="00896A18" w:rsidRDefault="00087A2F" w:rsidP="00666941">
      <w:pPr>
        <w:pStyle w:val="33"/>
        <w:ind w:firstLineChars="200" w:firstLine="420"/>
        <w:rPr>
          <w:rFonts w:ascii="宋体" w:cs="宋体"/>
          <w:sz w:val="21"/>
          <w:szCs w:val="21"/>
        </w:rPr>
      </w:pPr>
      <w:r>
        <w:rPr>
          <w:rFonts w:ascii="宋体" w:hAnsi="宋体" w:cs="宋体" w:hint="eastAsia"/>
          <w:sz w:val="21"/>
          <w:szCs w:val="21"/>
        </w:rPr>
        <w:t>报价单位报价时应充分考虑</w:t>
      </w:r>
      <w:r w:rsidR="00896A18">
        <w:rPr>
          <w:rFonts w:ascii="宋体" w:hAnsi="宋体" w:cs="宋体" w:hint="eastAsia"/>
          <w:sz w:val="21"/>
          <w:szCs w:val="21"/>
        </w:rPr>
        <w:t>期间各类市场风险和国家政策性风险因素。</w:t>
      </w:r>
    </w:p>
    <w:p w:rsidR="00896A18" w:rsidRDefault="00896A18" w:rsidP="00666941">
      <w:pPr>
        <w:spacing w:line="360" w:lineRule="auto"/>
        <w:ind w:rightChars="-159" w:right="-413"/>
        <w:rPr>
          <w:rFonts w:ascii="宋体" w:eastAsia="宋体" w:hAnsi="宋体" w:cs="宋体"/>
          <w:b/>
          <w:sz w:val="21"/>
          <w:szCs w:val="21"/>
        </w:rPr>
      </w:pPr>
    </w:p>
    <w:p w:rsidR="00896A18" w:rsidRDefault="00896A18">
      <w:pPr>
        <w:spacing w:line="360" w:lineRule="auto"/>
        <w:rPr>
          <w:rFonts w:ascii="宋体" w:eastAsia="宋体" w:hAnsi="宋体" w:cs="宋体"/>
          <w:b/>
          <w:sz w:val="21"/>
          <w:szCs w:val="21"/>
        </w:rPr>
      </w:pPr>
    </w:p>
    <w:p w:rsidR="00896A18" w:rsidRDefault="00896A18" w:rsidP="00666941">
      <w:pPr>
        <w:spacing w:line="360" w:lineRule="auto"/>
        <w:ind w:firstLineChars="795" w:firstLine="2873"/>
        <w:outlineLvl w:val="0"/>
        <w:rPr>
          <w:rFonts w:ascii="宋体" w:eastAsia="宋体"/>
          <w:b/>
          <w:sz w:val="36"/>
          <w:szCs w:val="36"/>
        </w:rPr>
      </w:pPr>
      <w:r>
        <w:rPr>
          <w:rFonts w:ascii="宋体" w:eastAsia="宋体" w:hAnsi="宋体" w:cs="宋体" w:hint="eastAsia"/>
          <w:b/>
          <w:sz w:val="36"/>
          <w:szCs w:val="36"/>
        </w:rPr>
        <w:t>第五部分</w:t>
      </w:r>
      <w:r>
        <w:rPr>
          <w:rFonts w:ascii="宋体" w:eastAsia="宋体" w:hAnsi="宋体" w:cs="宋体"/>
          <w:b/>
          <w:sz w:val="36"/>
          <w:szCs w:val="36"/>
        </w:rPr>
        <w:t xml:space="preserve">  </w:t>
      </w:r>
      <w:r>
        <w:rPr>
          <w:rFonts w:ascii="宋体" w:eastAsia="宋体" w:hAnsi="宋体" w:cs="宋体" w:hint="eastAsia"/>
          <w:b/>
          <w:sz w:val="36"/>
          <w:szCs w:val="36"/>
        </w:rPr>
        <w:t>合同文本</w:t>
      </w:r>
    </w:p>
    <w:p w:rsidR="00896A18" w:rsidRPr="00035F28" w:rsidRDefault="007A4C6C" w:rsidP="00035F28">
      <w:pPr>
        <w:pStyle w:val="3"/>
        <w:jc w:val="both"/>
        <w:rPr>
          <w:rFonts w:ascii="宋体" w:eastAsia="宋体" w:hAnsi="宋体" w:cs="宋体"/>
          <w:kern w:val="0"/>
          <w:sz w:val="21"/>
          <w:szCs w:val="21"/>
        </w:rPr>
      </w:pPr>
      <w:r w:rsidRPr="007A4C6C">
        <w:rPr>
          <w:noProof/>
          <w:color w:val="000000" w:themeColor="text1"/>
        </w:rPr>
        <w:pict>
          <v:line id="_x0000_s1029" style="position:absolute;left:0;text-align:left;z-index:251659264" from="111.75pt,11.75pt" to="336.75pt,11.75pt"/>
        </w:pict>
      </w:r>
    </w:p>
    <w:p w:rsidR="00896A18" w:rsidRPr="00351C1E" w:rsidRDefault="00896A18">
      <w:pPr>
        <w:pStyle w:val="a0"/>
        <w:ind w:firstLine="0"/>
        <w:jc w:val="center"/>
        <w:rPr>
          <w:rFonts w:ascii="宋体" w:eastAsia="宋体" w:hAnsi="宋体" w:cs="宋体"/>
          <w:color w:val="000000" w:themeColor="text1"/>
          <w:sz w:val="32"/>
          <w:szCs w:val="32"/>
        </w:rPr>
      </w:pPr>
      <w:r w:rsidRPr="00351C1E">
        <w:rPr>
          <w:rFonts w:ascii="宋体" w:eastAsia="宋体" w:hAnsi="宋体" w:cs="宋体" w:hint="eastAsia"/>
          <w:color w:val="000000" w:themeColor="text1"/>
          <w:sz w:val="32"/>
          <w:szCs w:val="32"/>
        </w:rPr>
        <w:t>合同协议书</w:t>
      </w:r>
    </w:p>
    <w:p w:rsidR="00896A18" w:rsidRPr="00351C1E" w:rsidRDefault="00896A18">
      <w:pPr>
        <w:autoSpaceDE w:val="0"/>
        <w:autoSpaceDN w:val="0"/>
        <w:adjustRightInd w:val="0"/>
        <w:snapToGrid w:val="0"/>
        <w:spacing w:line="300" w:lineRule="auto"/>
        <w:ind w:firstLine="540"/>
        <w:rPr>
          <w:rFonts w:ascii="宋体" w:eastAsia="宋体"/>
          <w:color w:val="000000" w:themeColor="text1"/>
          <w:szCs w:val="30"/>
          <w:lang w:val="zh-CN"/>
        </w:rPr>
      </w:pPr>
    </w:p>
    <w:p w:rsidR="00896A18" w:rsidRPr="00351C1E" w:rsidRDefault="00837625" w:rsidP="00666941">
      <w:pPr>
        <w:snapToGrid w:val="0"/>
        <w:spacing w:line="360" w:lineRule="auto"/>
        <w:ind w:firstLineChars="225" w:firstLine="473"/>
        <w:rPr>
          <w:rFonts w:ascii="宋体" w:eastAsia="宋体" w:hAnsi="宋体" w:cs="宋体"/>
          <w:color w:val="000000" w:themeColor="text1"/>
          <w:sz w:val="21"/>
          <w:szCs w:val="21"/>
          <w:u w:val="single"/>
        </w:rPr>
      </w:pPr>
      <w:bookmarkStart w:id="7" w:name="_Toc43024026"/>
      <w:r w:rsidRPr="00351C1E">
        <w:rPr>
          <w:rFonts w:ascii="宋体" w:eastAsia="宋体" w:hAnsi="宋体" w:cs="宋体" w:hint="eastAsia"/>
          <w:color w:val="000000" w:themeColor="text1"/>
          <w:sz w:val="21"/>
          <w:szCs w:val="21"/>
        </w:rPr>
        <w:t>码头管理有限公司</w:t>
      </w:r>
      <w:r w:rsidR="005F38F4" w:rsidRPr="00351C1E">
        <w:rPr>
          <w:rFonts w:ascii="宋体" w:eastAsia="宋体" w:hAnsi="宋体" w:cs="宋体" w:hint="eastAsia"/>
          <w:color w:val="000000" w:themeColor="text1"/>
          <w:sz w:val="21"/>
          <w:szCs w:val="21"/>
        </w:rPr>
        <w:t>（甲方）</w:t>
      </w:r>
      <w:r w:rsidR="00896A18" w:rsidRPr="00351C1E">
        <w:rPr>
          <w:rFonts w:ascii="宋体" w:eastAsia="宋体" w:hAnsi="宋体" w:cs="宋体" w:hint="eastAsia"/>
          <w:color w:val="000000" w:themeColor="text1"/>
          <w:sz w:val="21"/>
          <w:szCs w:val="21"/>
        </w:rPr>
        <w:t>：</w:t>
      </w:r>
    </w:p>
    <w:p w:rsidR="00896A18" w:rsidRPr="00351C1E" w:rsidRDefault="00837625" w:rsidP="00666941">
      <w:pPr>
        <w:snapToGrid w:val="0"/>
        <w:spacing w:line="360" w:lineRule="auto"/>
        <w:ind w:firstLineChars="225" w:firstLine="473"/>
        <w:rPr>
          <w:rFonts w:ascii="宋体" w:eastAsia="宋体" w:hAnsi="宋体" w:cs="宋体"/>
          <w:color w:val="000000" w:themeColor="text1"/>
          <w:sz w:val="21"/>
          <w:szCs w:val="21"/>
          <w:u w:val="single"/>
        </w:rPr>
      </w:pPr>
      <w:r w:rsidRPr="00351C1E">
        <w:rPr>
          <w:rFonts w:ascii="宋体" w:eastAsia="宋体" w:hAnsi="宋体" w:cs="宋体" w:hint="eastAsia"/>
          <w:color w:val="000000" w:themeColor="text1"/>
          <w:sz w:val="21"/>
          <w:szCs w:val="21"/>
        </w:rPr>
        <w:t>保安服务公司</w:t>
      </w:r>
      <w:r w:rsidR="005F38F4" w:rsidRPr="00351C1E">
        <w:rPr>
          <w:rFonts w:ascii="宋体" w:eastAsia="宋体" w:hAnsi="宋体" w:cs="宋体" w:hint="eastAsia"/>
          <w:color w:val="000000" w:themeColor="text1"/>
          <w:sz w:val="21"/>
          <w:szCs w:val="21"/>
        </w:rPr>
        <w:t>（乙方）</w:t>
      </w:r>
      <w:r w:rsidR="00896A18" w:rsidRPr="00351C1E">
        <w:rPr>
          <w:rFonts w:ascii="宋体" w:eastAsia="宋体" w:hAnsi="宋体" w:cs="宋体" w:hint="eastAsia"/>
          <w:color w:val="000000" w:themeColor="text1"/>
          <w:sz w:val="21"/>
          <w:szCs w:val="21"/>
        </w:rPr>
        <w:t>：</w:t>
      </w:r>
    </w:p>
    <w:p w:rsidR="005F38F4" w:rsidRPr="00351C1E" w:rsidRDefault="005F38F4" w:rsidP="005F38F4">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bCs/>
          <w:color w:val="000000" w:themeColor="text1"/>
          <w:sz w:val="21"/>
          <w:szCs w:val="21"/>
        </w:rPr>
        <w:t>根据国家相关的法</w:t>
      </w:r>
      <w:r w:rsidRPr="00351C1E">
        <w:rPr>
          <w:rFonts w:asciiTheme="minorEastAsia" w:eastAsiaTheme="minorEastAsia" w:hAnsiTheme="minorEastAsia" w:hint="eastAsia"/>
          <w:color w:val="000000" w:themeColor="text1"/>
          <w:sz w:val="21"/>
          <w:szCs w:val="21"/>
        </w:rPr>
        <w:t>律法规的规定,本着诚实信用、平等互利的原则,甲乙双方经友好协商,就乙方为甲方提供保安、消防控制室操作服务事宜达成协议</w:t>
      </w:r>
    </w:p>
    <w:p w:rsidR="005F38F4" w:rsidRPr="00351C1E" w:rsidRDefault="005F38F4" w:rsidP="00491185">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第一条:保安服务内容</w:t>
      </w:r>
    </w:p>
    <w:p w:rsidR="005F38F4" w:rsidRPr="00351C1E" w:rsidRDefault="005F38F4" w:rsidP="005F38F4">
      <w:pPr>
        <w:spacing w:line="360" w:lineRule="auto"/>
        <w:ind w:firstLineChars="200" w:firstLine="420"/>
        <w:jc w:val="left"/>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1、乙方对甲方位于 南通市通州区五接镇开沙岛开沙村横港沙作业区的办公区域、生产区域提供保安及消防控制室操作服务。</w:t>
      </w:r>
    </w:p>
    <w:p w:rsidR="005F38F4" w:rsidRPr="00351C1E" w:rsidRDefault="005F38F4" w:rsidP="005F38F4">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2、依据双方确认的岗位职责要求,执行安全防范任务,承担相应的保安、消防服务义务。</w:t>
      </w:r>
    </w:p>
    <w:p w:rsidR="00491185" w:rsidRPr="00351C1E" w:rsidRDefault="00491185" w:rsidP="00491185">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第二条:合同期限</w:t>
      </w:r>
    </w:p>
    <w:p w:rsidR="00491185" w:rsidRPr="00351C1E" w:rsidRDefault="00491185" w:rsidP="00491185">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合同期限自</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年   月</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日至</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年</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月</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日止。</w:t>
      </w:r>
    </w:p>
    <w:p w:rsidR="00491185" w:rsidRPr="00351C1E" w:rsidRDefault="00491185" w:rsidP="00491185">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第三条:服务费及支付方式</w:t>
      </w:r>
    </w:p>
    <w:p w:rsidR="00491185" w:rsidRPr="00351C1E" w:rsidRDefault="00491185" w:rsidP="00491185">
      <w:pPr>
        <w:spacing w:line="360" w:lineRule="auto"/>
        <w:ind w:leftChars="50" w:left="130" w:firstLineChars="150" w:firstLine="315"/>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 xml:space="preserve">1、本合同服务费标准:每月合计: </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 xml:space="preserve">元(大写人民币: </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w:t>
      </w:r>
      <w:r w:rsidRPr="00351C1E">
        <w:rPr>
          <w:rFonts w:hint="eastAsia"/>
          <w:color w:val="000000" w:themeColor="text1"/>
          <w:sz w:val="24"/>
        </w:rPr>
        <w:t>,</w:t>
      </w:r>
      <w:r w:rsidRPr="00351C1E">
        <w:rPr>
          <w:rFonts w:hint="eastAsia"/>
          <w:color w:val="000000" w:themeColor="text1"/>
          <w:sz w:val="24"/>
        </w:rPr>
        <w:t>本合同总费用</w:t>
      </w:r>
      <w:r w:rsidRPr="00351C1E">
        <w:rPr>
          <w:rFonts w:hint="eastAsia"/>
          <w:color w:val="000000" w:themeColor="text1"/>
          <w:sz w:val="24"/>
        </w:rPr>
        <w:t xml:space="preserve">: </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元(大写人民币:</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w:t>
      </w:r>
    </w:p>
    <w:p w:rsidR="00491185" w:rsidRPr="00351C1E" w:rsidRDefault="00491185" w:rsidP="00491185">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lastRenderedPageBreak/>
        <w:t>2、法定节日加班费:由乙方负责。</w:t>
      </w:r>
    </w:p>
    <w:p w:rsidR="00491185" w:rsidRPr="00351C1E" w:rsidRDefault="00491185" w:rsidP="00491185">
      <w:pPr>
        <w:spacing w:line="360" w:lineRule="auto"/>
        <w:ind w:firstLineChars="200" w:firstLine="420"/>
        <w:rPr>
          <w:rStyle w:val="NormalCharacte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3、付款方式:</w:t>
      </w:r>
      <w:r w:rsidRPr="00351C1E">
        <w:rPr>
          <w:rStyle w:val="NormalCharacter"/>
          <w:rFonts w:asciiTheme="minorEastAsia" w:eastAsiaTheme="minorEastAsia" w:hAnsiTheme="minorEastAsia"/>
          <w:color w:val="000000" w:themeColor="text1"/>
          <w:kern w:val="1"/>
          <w:sz w:val="21"/>
          <w:szCs w:val="21"/>
        </w:rPr>
        <w:t>服务费每</w:t>
      </w:r>
      <w:r w:rsidRPr="00351C1E">
        <w:rPr>
          <w:rStyle w:val="NormalCharacter"/>
          <w:rFonts w:asciiTheme="minorEastAsia" w:eastAsiaTheme="minorEastAsia" w:hAnsiTheme="minorEastAsia" w:hint="eastAsia"/>
          <w:color w:val="000000" w:themeColor="text1"/>
          <w:kern w:val="1"/>
          <w:sz w:val="21"/>
          <w:szCs w:val="21"/>
        </w:rPr>
        <w:t>季度</w:t>
      </w:r>
      <w:r w:rsidRPr="00351C1E">
        <w:rPr>
          <w:rStyle w:val="NormalCharacter"/>
          <w:rFonts w:asciiTheme="minorEastAsia" w:eastAsiaTheme="minorEastAsia" w:hAnsiTheme="minorEastAsia"/>
          <w:color w:val="000000" w:themeColor="text1"/>
          <w:kern w:val="1"/>
          <w:sz w:val="21"/>
          <w:szCs w:val="21"/>
        </w:rPr>
        <w:t>支付一次，</w:t>
      </w:r>
      <w:r w:rsidRPr="00351C1E">
        <w:rPr>
          <w:rStyle w:val="NormalCharacter"/>
          <w:rFonts w:asciiTheme="minorEastAsia" w:eastAsiaTheme="minorEastAsia" w:hAnsiTheme="minorEastAsia" w:hint="eastAsia"/>
          <w:color w:val="000000" w:themeColor="text1"/>
          <w:kern w:val="1"/>
          <w:sz w:val="21"/>
          <w:szCs w:val="21"/>
        </w:rPr>
        <w:t>每季度管理费（不含税）：    元，税金    元（</w:t>
      </w:r>
      <w:r w:rsidRPr="00351C1E">
        <w:rPr>
          <w:rStyle w:val="NormalCharacter"/>
          <w:rFonts w:asciiTheme="minorEastAsia" w:eastAsiaTheme="minorEastAsia" w:hAnsiTheme="minorEastAsia"/>
          <w:color w:val="000000" w:themeColor="text1"/>
          <w:kern w:val="1"/>
          <w:sz w:val="21"/>
          <w:szCs w:val="21"/>
        </w:rPr>
        <w:t>税率</w:t>
      </w:r>
      <w:r w:rsidRPr="00351C1E">
        <w:rPr>
          <w:rStyle w:val="NormalCharacter"/>
          <w:rFonts w:asciiTheme="minorEastAsia" w:eastAsiaTheme="minorEastAsia" w:hAnsiTheme="minorEastAsia" w:hint="eastAsia"/>
          <w:color w:val="000000" w:themeColor="text1"/>
          <w:kern w:val="1"/>
          <w:sz w:val="21"/>
          <w:szCs w:val="21"/>
        </w:rPr>
        <w:t xml:space="preserve">   </w:t>
      </w:r>
      <w:r w:rsidRPr="00351C1E">
        <w:rPr>
          <w:rStyle w:val="NormalCharacter"/>
          <w:rFonts w:asciiTheme="minorEastAsia" w:eastAsiaTheme="minorEastAsia" w:hAnsiTheme="minorEastAsia"/>
          <w:color w:val="000000" w:themeColor="text1"/>
          <w:kern w:val="1"/>
          <w:sz w:val="21"/>
          <w:szCs w:val="21"/>
        </w:rPr>
        <w:t>%）</w:t>
      </w:r>
      <w:r w:rsidRPr="00351C1E">
        <w:rPr>
          <w:rStyle w:val="NormalCharacter"/>
          <w:rFonts w:asciiTheme="minorEastAsia" w:eastAsiaTheme="minorEastAsia" w:hAnsiTheme="minorEastAsia" w:hint="eastAsia"/>
          <w:color w:val="000000" w:themeColor="text1"/>
          <w:kern w:val="1"/>
          <w:sz w:val="21"/>
          <w:szCs w:val="21"/>
        </w:rPr>
        <w:t>，直接人工成本     元）</w:t>
      </w:r>
      <w:r w:rsidRPr="00351C1E">
        <w:rPr>
          <w:rStyle w:val="NormalCharacter"/>
          <w:rFonts w:asciiTheme="minorEastAsia" w:eastAsiaTheme="minorEastAsia" w:hAnsiTheme="minorEastAsia"/>
          <w:color w:val="000000" w:themeColor="text1"/>
          <w:kern w:val="1"/>
          <w:sz w:val="21"/>
          <w:szCs w:val="21"/>
        </w:rPr>
        <w:t>结算前乙方</w:t>
      </w:r>
      <w:r w:rsidRPr="00351C1E">
        <w:rPr>
          <w:rStyle w:val="NormalCharacter"/>
          <w:rFonts w:asciiTheme="minorEastAsia" w:eastAsiaTheme="minorEastAsia" w:hAnsiTheme="minorEastAsia" w:hint="eastAsia"/>
          <w:color w:val="000000" w:themeColor="text1"/>
          <w:kern w:val="1"/>
          <w:sz w:val="21"/>
          <w:szCs w:val="21"/>
        </w:rPr>
        <w:t>于</w:t>
      </w:r>
      <w:bookmarkStart w:id="8" w:name="_Hlk72328053"/>
      <w:r w:rsidRPr="00351C1E">
        <w:rPr>
          <w:rStyle w:val="NormalCharacter"/>
          <w:rFonts w:asciiTheme="minorEastAsia" w:eastAsiaTheme="minorEastAsia" w:hAnsiTheme="minorEastAsia" w:hint="eastAsia"/>
          <w:color w:val="000000" w:themeColor="text1"/>
          <w:kern w:val="1"/>
          <w:sz w:val="21"/>
          <w:szCs w:val="21"/>
        </w:rPr>
        <w:t>每季度末月</w:t>
      </w:r>
      <w:bookmarkEnd w:id="8"/>
      <w:r w:rsidRPr="00351C1E">
        <w:rPr>
          <w:rStyle w:val="NormalCharacter"/>
          <w:rFonts w:asciiTheme="minorEastAsia" w:eastAsiaTheme="minorEastAsia" w:hAnsiTheme="minorEastAsia" w:hint="eastAsia"/>
          <w:color w:val="000000" w:themeColor="text1"/>
          <w:kern w:val="1"/>
          <w:sz w:val="21"/>
          <w:szCs w:val="21"/>
        </w:rPr>
        <w:t>的月初</w:t>
      </w:r>
      <w:r w:rsidRPr="00351C1E">
        <w:rPr>
          <w:rStyle w:val="NormalCharacter"/>
          <w:rFonts w:asciiTheme="minorEastAsia" w:eastAsiaTheme="minorEastAsia" w:hAnsiTheme="minorEastAsia"/>
          <w:color w:val="000000" w:themeColor="text1"/>
          <w:kern w:val="1"/>
          <w:sz w:val="21"/>
          <w:szCs w:val="21"/>
        </w:rPr>
        <w:t>开具甲方认可的增值税专用发票（差额征税，税率</w:t>
      </w:r>
      <w:r w:rsidRPr="00351C1E">
        <w:rPr>
          <w:rStyle w:val="NormalCharacter"/>
          <w:rFonts w:asciiTheme="minorEastAsia" w:eastAsiaTheme="minorEastAsia" w:hAnsiTheme="minorEastAsia" w:hint="eastAsia"/>
          <w:color w:val="000000" w:themeColor="text1"/>
          <w:kern w:val="1"/>
          <w:sz w:val="21"/>
          <w:szCs w:val="21"/>
        </w:rPr>
        <w:t xml:space="preserve">  </w:t>
      </w:r>
      <w:r w:rsidRPr="00351C1E">
        <w:rPr>
          <w:rStyle w:val="NormalCharacter"/>
          <w:rFonts w:asciiTheme="minorEastAsia" w:eastAsiaTheme="minorEastAsia" w:hAnsiTheme="minorEastAsia"/>
          <w:color w:val="000000" w:themeColor="text1"/>
          <w:kern w:val="1"/>
          <w:sz w:val="21"/>
          <w:szCs w:val="21"/>
        </w:rPr>
        <w:t>%），甲方在收到乙方结算</w:t>
      </w:r>
      <w:r w:rsidRPr="00351C1E">
        <w:rPr>
          <w:rStyle w:val="NormalCharacter"/>
          <w:rFonts w:asciiTheme="minorEastAsia" w:eastAsiaTheme="minorEastAsia" w:hAnsiTheme="minorEastAsia" w:hint="eastAsia"/>
          <w:color w:val="000000" w:themeColor="text1"/>
          <w:kern w:val="1"/>
          <w:sz w:val="21"/>
          <w:szCs w:val="21"/>
        </w:rPr>
        <w:t>发票</w:t>
      </w:r>
      <w:r w:rsidRPr="00351C1E">
        <w:rPr>
          <w:rStyle w:val="NormalCharacter"/>
          <w:rFonts w:asciiTheme="minorEastAsia" w:eastAsiaTheme="minorEastAsia" w:hAnsiTheme="minorEastAsia"/>
          <w:color w:val="000000" w:themeColor="text1"/>
          <w:kern w:val="1"/>
          <w:sz w:val="21"/>
          <w:szCs w:val="21"/>
        </w:rPr>
        <w:t>申请并核对无误后</w:t>
      </w:r>
      <w:r w:rsidRPr="00351C1E">
        <w:rPr>
          <w:rStyle w:val="NormalCharacter"/>
          <w:rFonts w:asciiTheme="minorEastAsia" w:eastAsiaTheme="minorEastAsia" w:hAnsiTheme="minorEastAsia" w:hint="eastAsia"/>
          <w:color w:val="000000" w:themeColor="text1"/>
          <w:kern w:val="1"/>
          <w:sz w:val="21"/>
          <w:szCs w:val="21"/>
        </w:rPr>
        <w:t>，于该季度末月</w:t>
      </w:r>
      <w:r w:rsidRPr="00351C1E">
        <w:rPr>
          <w:rStyle w:val="NormalCharacter"/>
          <w:rFonts w:asciiTheme="minorEastAsia" w:eastAsiaTheme="minorEastAsia" w:hAnsiTheme="minorEastAsia"/>
          <w:color w:val="000000" w:themeColor="text1"/>
          <w:kern w:val="1"/>
          <w:sz w:val="21"/>
          <w:szCs w:val="21"/>
        </w:rPr>
        <w:t>的20</w:t>
      </w:r>
      <w:r w:rsidRPr="00351C1E">
        <w:rPr>
          <w:rStyle w:val="NormalCharacter"/>
          <w:rFonts w:asciiTheme="minorEastAsia" w:eastAsiaTheme="minorEastAsia" w:hAnsiTheme="minorEastAsia" w:hint="eastAsia"/>
          <w:color w:val="000000" w:themeColor="text1"/>
          <w:kern w:val="1"/>
          <w:sz w:val="21"/>
          <w:szCs w:val="21"/>
        </w:rPr>
        <w:t>日前</w:t>
      </w:r>
      <w:r w:rsidRPr="00351C1E">
        <w:rPr>
          <w:rStyle w:val="NormalCharacter"/>
          <w:rFonts w:asciiTheme="minorEastAsia" w:eastAsiaTheme="minorEastAsia" w:hAnsiTheme="minorEastAsia"/>
          <w:color w:val="000000" w:themeColor="text1"/>
          <w:kern w:val="1"/>
          <w:sz w:val="21"/>
          <w:szCs w:val="21"/>
        </w:rPr>
        <w:t>将服务费汇入乙方指定账号。</w:t>
      </w:r>
    </w:p>
    <w:p w:rsidR="002D3702" w:rsidRPr="00351C1E" w:rsidRDefault="002D3702" w:rsidP="002D3702">
      <w:pPr>
        <w:numPr>
          <w:ilvl w:val="0"/>
          <w:numId w:val="18"/>
        </w:numPr>
        <w:spacing w:line="360" w:lineRule="auto"/>
        <w:ind w:firstLineChars="200" w:firstLine="420"/>
        <w:rPr>
          <w:rFonts w:asciiTheme="minorEastAsia" w:eastAsiaTheme="minorEastAsia" w:hAnsiTheme="minorEastAsia"/>
          <w:color w:val="000000" w:themeColor="text1"/>
          <w:sz w:val="21"/>
          <w:szCs w:val="21"/>
          <w:u w:val="single"/>
        </w:rPr>
      </w:pPr>
      <w:r w:rsidRPr="00351C1E">
        <w:rPr>
          <w:rFonts w:asciiTheme="minorEastAsia" w:eastAsiaTheme="minorEastAsia" w:hAnsiTheme="minorEastAsia" w:hint="eastAsia"/>
          <w:color w:val="000000" w:themeColor="text1"/>
          <w:sz w:val="21"/>
          <w:szCs w:val="21"/>
        </w:rPr>
        <w:t>乙方开户银行</w:t>
      </w:r>
      <w:r w:rsidRPr="00351C1E">
        <w:rPr>
          <w:rFonts w:asciiTheme="minorEastAsia" w:eastAsiaTheme="minorEastAsia" w:hAnsiTheme="minorEastAsia" w:hint="eastAsia"/>
          <w:color w:val="000000" w:themeColor="text1"/>
          <w:sz w:val="21"/>
          <w:szCs w:val="21"/>
          <w:u w:val="single"/>
        </w:rPr>
        <w:t xml:space="preserve">:       </w:t>
      </w:r>
      <w:r w:rsidRPr="00351C1E">
        <w:rPr>
          <w:rFonts w:asciiTheme="minorEastAsia" w:eastAsiaTheme="minorEastAsia" w:hAnsiTheme="minorEastAsia" w:hint="eastAsia"/>
          <w:color w:val="000000" w:themeColor="text1"/>
          <w:sz w:val="21"/>
          <w:szCs w:val="21"/>
        </w:rPr>
        <w:t xml:space="preserve">账号: </w:t>
      </w:r>
      <w:r w:rsidRPr="00351C1E">
        <w:rPr>
          <w:rFonts w:asciiTheme="minorEastAsia" w:eastAsiaTheme="minorEastAsia" w:hAnsiTheme="minorEastAsia" w:hint="eastAsia"/>
          <w:color w:val="000000" w:themeColor="text1"/>
          <w:sz w:val="21"/>
          <w:szCs w:val="21"/>
          <w:u w:val="single"/>
        </w:rPr>
        <w:t xml:space="preserve">       </w:t>
      </w:r>
    </w:p>
    <w:p w:rsidR="002D3702" w:rsidRPr="00351C1E" w:rsidRDefault="002D3702" w:rsidP="002D3702">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第四条:甲方权利义务</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1、制定并执行内部安全防范规章制度,对乙方提出的安全防范隐患报告应及时答复和改进。教育本公司员工配合和支持乙方保安人员履行保安职责。</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2、甲方对乙方提供的保安、消防服务享有监督和检查权及对乙方服务提出意见和建议的权利。</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3、为乙方保安人员提供必备的工作环境,包括值班室(岗亭)、办公桌椅等。</w:t>
      </w:r>
    </w:p>
    <w:p w:rsidR="002D3702" w:rsidRPr="00351C1E" w:rsidRDefault="002D3702" w:rsidP="002D370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4、双方员工在工作中产生的矛盾、纠纷甚至打架斗殴事件,在查明事实明确责任的前提下，可经双方协商解决,严重的可报警处理。</w:t>
      </w:r>
    </w:p>
    <w:p w:rsidR="002D3702" w:rsidRPr="00351C1E" w:rsidRDefault="002D3702" w:rsidP="002D3702">
      <w:pPr>
        <w:spacing w:line="360" w:lineRule="auto"/>
        <w:ind w:firstLineChars="200" w:firstLine="420"/>
        <w:rPr>
          <w:color w:val="000000" w:themeColor="text1"/>
          <w:sz w:val="24"/>
        </w:rPr>
      </w:pPr>
      <w:r w:rsidRPr="00351C1E">
        <w:rPr>
          <w:rFonts w:asciiTheme="minorEastAsia" w:eastAsiaTheme="minorEastAsia" w:hAnsiTheme="minorEastAsia" w:hint="eastAsia"/>
          <w:color w:val="000000" w:themeColor="text1"/>
          <w:sz w:val="21"/>
          <w:szCs w:val="21"/>
        </w:rPr>
        <w:t>5、按合同约定的时间和方式向乙方支付保安、消防服务费</w:t>
      </w:r>
      <w:r w:rsidRPr="00351C1E">
        <w:rPr>
          <w:rFonts w:hint="eastAsia"/>
          <w:color w:val="000000" w:themeColor="text1"/>
          <w:sz w:val="24"/>
        </w:rPr>
        <w:t>。</w:t>
      </w:r>
    </w:p>
    <w:p w:rsidR="00896A18" w:rsidRPr="00351C1E" w:rsidRDefault="002D3702" w:rsidP="002D3702">
      <w:pPr>
        <w:spacing w:line="360" w:lineRule="auto"/>
        <w:ind w:firstLineChars="150" w:firstLine="360"/>
        <w:rPr>
          <w:rFonts w:asciiTheme="minorEastAsia" w:eastAsiaTheme="minorEastAsia" w:hAnsiTheme="minorEastAsia" w:cs="宋体"/>
          <w:bCs/>
          <w:color w:val="000000" w:themeColor="text1"/>
          <w:kern w:val="0"/>
          <w:sz w:val="21"/>
          <w:szCs w:val="21"/>
        </w:rPr>
      </w:pPr>
      <w:r w:rsidRPr="00351C1E">
        <w:rPr>
          <w:rFonts w:hint="eastAsia"/>
          <w:color w:val="000000" w:themeColor="text1"/>
          <w:sz w:val="24"/>
        </w:rPr>
        <w:t>6</w:t>
      </w:r>
      <w:r w:rsidRPr="00351C1E">
        <w:rPr>
          <w:rFonts w:hint="eastAsia"/>
          <w:color w:val="000000" w:themeColor="text1"/>
          <w:sz w:val="24"/>
        </w:rPr>
        <w:t>、甲方为乙方保安、消防人员提供食宿，费用乙方自理。</w:t>
      </w:r>
    </w:p>
    <w:p w:rsidR="007925B2" w:rsidRPr="00351C1E" w:rsidRDefault="007925B2" w:rsidP="007925B2">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第五条:乙方权利义务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1、根据保安、消防服务内容,乙方派驻</w:t>
      </w:r>
      <w:r w:rsidRPr="00351C1E">
        <w:rPr>
          <w:rFonts w:asciiTheme="minorEastAsia" w:eastAsiaTheme="minorEastAsia" w:hAnsiTheme="minorEastAsia" w:hint="eastAsia"/>
          <w:color w:val="000000" w:themeColor="text1"/>
          <w:sz w:val="21"/>
          <w:szCs w:val="21"/>
          <w:u w:val="single"/>
        </w:rPr>
        <w:t xml:space="preserve">  6</w:t>
      </w:r>
      <w:r w:rsidRPr="00351C1E">
        <w:rPr>
          <w:rFonts w:asciiTheme="minorEastAsia" w:eastAsiaTheme="minorEastAsia" w:hAnsiTheme="minorEastAsia" w:hint="eastAsia"/>
          <w:color w:val="000000" w:themeColor="text1"/>
          <w:sz w:val="21"/>
          <w:szCs w:val="21"/>
        </w:rPr>
        <w:t>人次保安、消防服务人员，年龄18-55周岁，负责甲方的保安、消防服务工作;若甲方日后因业务发展需增加或减少保安、消防服务人员人数的,服务费应按原合同规定的单价增减,并签订补充协议。</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2、乙方对保安、消防人员进行管理,统一保安、消防人员的着装并配置基本保安执勤装备。</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3、保安人员的工作时间及作息时间:</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保安服务的防范区域,实行</w:t>
      </w:r>
      <w:r w:rsidRPr="00351C1E">
        <w:rPr>
          <w:rFonts w:asciiTheme="minorEastAsia" w:eastAsiaTheme="minorEastAsia" w:hAnsiTheme="minorEastAsia" w:hint="eastAsia"/>
          <w:color w:val="000000" w:themeColor="text1"/>
          <w:sz w:val="21"/>
          <w:szCs w:val="21"/>
          <w:u w:val="single"/>
        </w:rPr>
        <w:t>24</w:t>
      </w:r>
      <w:r w:rsidRPr="00351C1E">
        <w:rPr>
          <w:rFonts w:asciiTheme="minorEastAsia" w:eastAsiaTheme="minorEastAsia" w:hAnsiTheme="minorEastAsia" w:hint="eastAsia"/>
          <w:color w:val="000000" w:themeColor="text1"/>
          <w:sz w:val="21"/>
          <w:szCs w:val="21"/>
        </w:rPr>
        <w:t>小时护卫,采用</w:t>
      </w:r>
      <w:r w:rsidRPr="00351C1E">
        <w:rPr>
          <w:rFonts w:asciiTheme="minorEastAsia" w:eastAsiaTheme="minorEastAsia" w:hAnsiTheme="minorEastAsia" w:hint="eastAsia"/>
          <w:color w:val="000000" w:themeColor="text1"/>
          <w:sz w:val="21"/>
          <w:szCs w:val="21"/>
          <w:u w:val="single"/>
        </w:rPr>
        <w:t>12</w:t>
      </w:r>
      <w:r w:rsidRPr="00351C1E">
        <w:rPr>
          <w:rFonts w:asciiTheme="minorEastAsia" w:eastAsiaTheme="minorEastAsia" w:hAnsiTheme="minorEastAsia" w:hint="eastAsia"/>
          <w:color w:val="000000" w:themeColor="text1"/>
          <w:sz w:val="21"/>
          <w:szCs w:val="21"/>
        </w:rPr>
        <w:t>小时工作制、</w:t>
      </w:r>
      <w:r w:rsidRPr="00351C1E">
        <w:rPr>
          <w:rFonts w:asciiTheme="minorEastAsia" w:eastAsiaTheme="minorEastAsia" w:hAnsiTheme="minorEastAsia" w:hint="eastAsia"/>
          <w:color w:val="000000" w:themeColor="text1"/>
          <w:sz w:val="21"/>
          <w:szCs w:val="21"/>
          <w:u w:val="single"/>
        </w:rPr>
        <w:t>三</w:t>
      </w:r>
      <w:r w:rsidRPr="00351C1E">
        <w:rPr>
          <w:rFonts w:asciiTheme="minorEastAsia" w:eastAsiaTheme="minorEastAsia" w:hAnsiTheme="minorEastAsia" w:hint="eastAsia"/>
          <w:color w:val="000000" w:themeColor="text1"/>
          <w:sz w:val="21"/>
          <w:szCs w:val="21"/>
        </w:rPr>
        <w:t>班</w:t>
      </w:r>
      <w:r w:rsidRPr="00351C1E">
        <w:rPr>
          <w:rFonts w:asciiTheme="minorEastAsia" w:eastAsiaTheme="minorEastAsia" w:hAnsiTheme="minorEastAsia" w:hint="eastAsia"/>
          <w:color w:val="000000" w:themeColor="text1"/>
          <w:sz w:val="21"/>
          <w:szCs w:val="21"/>
          <w:u w:val="single"/>
        </w:rPr>
        <w:t>两</w:t>
      </w:r>
      <w:r w:rsidRPr="00351C1E">
        <w:rPr>
          <w:rFonts w:asciiTheme="minorEastAsia" w:eastAsiaTheme="minorEastAsia" w:hAnsiTheme="minorEastAsia" w:hint="eastAsia"/>
          <w:color w:val="000000" w:themeColor="text1"/>
          <w:sz w:val="21"/>
          <w:szCs w:val="21"/>
        </w:rPr>
        <w:t>运转的工作模式。</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4、保安、消防人员的岗位设置和人员配置:</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门岗:每月按3人次。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消防监控: 每月按3人次。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根据上述岗位设置及队员上班时间,每月240小时为1人次,总计每月6人次。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5、乙方保安人员主要职责:负责包括车辆、人员物资等检查、登记、验证等日常管理工</w:t>
      </w:r>
      <w:r w:rsidRPr="00351C1E">
        <w:rPr>
          <w:rFonts w:asciiTheme="minorEastAsia" w:eastAsiaTheme="minorEastAsia" w:hAnsiTheme="minorEastAsia" w:hint="eastAsia"/>
          <w:color w:val="000000" w:themeColor="text1"/>
          <w:sz w:val="21"/>
          <w:szCs w:val="21"/>
        </w:rPr>
        <w:lastRenderedPageBreak/>
        <w:t>作,并根据甲方要求进行巡逻检查 ,原则上每2小时巡逻一次。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6、针对甲方防范区域和环境制定合适的安保措施(如岗位人员安排、巡逻制度等),乙方按甲方的要求进行书面申请批准后方可实施。</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7、保安员应严格履行岗位职责,并遵守甲方符合法律规定的各项规章制度和岗位职责要求。维护甲方防范区域正常的工作秩序,确保甲方财产、人员的安全,并完成所在区域交办的其他辅助工作。</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8、发生在值勤区域内的刑事案件、治安案件和治安灾害事故,及时报告甲方和当地公安机关,采取措施保护发案现场,协助甲方配合公安机关侦查各类治安刑事案件,依法妥善处理责任范围内的其它突发事件。</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9、落实防火、防盗、防破坏等安全防范措施,发现责任区域内的安全隐患,及时报告甲方并予以处理。</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10、保安人员必须经过正规的保安培训教育,无违法犯罪前科;要加强对保安人员的监督和管理,确保优质高效的安全服务</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11、消防控制室管理及应急程序要求。应实行每日24 h专人值班制度，值班人员应持有消防控制室操作职业资格证书；消防设施日常维护管理应符合GB 25201的要求；应确保火灾自动报警系统、灭火系统和其他联动控制设备处于正常工作状态，不得将应处于自动状态的设在手动状态；应确保高位消防水箱、消防水池、气压水罐等消防储水设施水量充足，确保消防泵出水管阀门、自动喷水灭火系统管道上的阀门常开；确保消防水泵、防排烟风机、防火卷帘等消防用电设备的配电柜启动开关处于自动位置(通电状态)；接到火灾警报后，值班人员应立即以最快方式确认；火灾确认后，值班人员应立即确认火灾报警联动控制开关处于自动状态，同时拨打“119”报警，报警时应说明着火单位地点、起火部位、着火物种类、火势大小、报警人姓名和联系电话；值班人员应立即启动甲方内部应急疏散和灭火预案，并同时报告甲方负责人。</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12、乙方负责协调好甲方与长航公安、住建局等管理部门的关系。</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13、乙方应当具备国家或行业规定的资质,并在当地公安机关备案登记。</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14、保安、消防人员应接受甲方对于突发事件的消防安全的培训和演练,并配合甲方处理好突发事件。</w:t>
      </w:r>
    </w:p>
    <w:p w:rsidR="007925B2" w:rsidRPr="00351C1E" w:rsidRDefault="007925B2" w:rsidP="007925B2">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15、依法与保安、消防人员签订劳动合同,并办理各种用工手续,按劳动法规负责保安人员的工资和有关福利待遇等。如因用工不当,给甲方及保安、消防人员造成的损失由乙方承担。工作中产生的矛盾、纠纷,责任在保安、消防人员的由乙方负责处理。</w:t>
      </w:r>
    </w:p>
    <w:p w:rsidR="00896A18" w:rsidRPr="00351C1E" w:rsidRDefault="00896A18">
      <w:pPr>
        <w:spacing w:line="360" w:lineRule="auto"/>
        <w:jc w:val="center"/>
        <w:outlineLvl w:val="0"/>
        <w:rPr>
          <w:rFonts w:asciiTheme="minorEastAsia" w:eastAsiaTheme="minorEastAsia" w:hAnsiTheme="minorEastAsia"/>
          <w:b/>
          <w:color w:val="000000" w:themeColor="text1"/>
          <w:sz w:val="21"/>
          <w:szCs w:val="21"/>
          <w:highlight w:val="lightGray"/>
        </w:rPr>
      </w:pP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第六条:保密责任</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甲乙双方在履行本合同过程中获悉的商业秘密,未经对方同意,另一方不得向任何第三方泄露该商业秘密的全部或部分内容,保密责任不因合同的终止而无效。</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第七条:合同变更及违约责任</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1、在合同有效期内,经甲乙双方协商一致,</w:t>
      </w:r>
      <w:r w:rsidR="00ED067B">
        <w:rPr>
          <w:rFonts w:asciiTheme="minorEastAsia" w:eastAsiaTheme="minorEastAsia" w:hAnsiTheme="minorEastAsia" w:hint="eastAsia"/>
          <w:color w:val="000000" w:themeColor="text1"/>
          <w:sz w:val="21"/>
          <w:szCs w:val="21"/>
        </w:rPr>
        <w:t>可变更本合同。本合同履行过程中，乙方不得擅自单方面终止本合同，否则</w:t>
      </w:r>
      <w:r w:rsidRPr="00351C1E">
        <w:rPr>
          <w:rFonts w:asciiTheme="minorEastAsia" w:eastAsiaTheme="minorEastAsia" w:hAnsiTheme="minorEastAsia" w:hint="eastAsia"/>
          <w:color w:val="000000" w:themeColor="text1"/>
          <w:sz w:val="21"/>
          <w:szCs w:val="21"/>
        </w:rPr>
        <w:t>须支付对方相当于全年总服务费20%的违约金。</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2、甲方逾期支付保安、消防服务费,经乙方催促后仍未支付的,对逾期未付的费用,每逾期一天,</w:t>
      </w:r>
      <w:r w:rsidR="000B7158">
        <w:rPr>
          <w:rFonts w:asciiTheme="minorEastAsia" w:eastAsiaTheme="minorEastAsia" w:hAnsiTheme="minorEastAsia" w:hint="eastAsia"/>
          <w:color w:val="000000" w:themeColor="text1"/>
          <w:sz w:val="21"/>
          <w:szCs w:val="21"/>
        </w:rPr>
        <w:t>应按支付全额的同期银行存款利率</w:t>
      </w:r>
      <w:r w:rsidR="00121BD1">
        <w:rPr>
          <w:rFonts w:asciiTheme="minorEastAsia" w:eastAsiaTheme="minorEastAsia" w:hAnsiTheme="minorEastAsia" w:hint="eastAsia"/>
          <w:color w:val="000000" w:themeColor="text1"/>
          <w:sz w:val="21"/>
          <w:szCs w:val="21"/>
        </w:rPr>
        <w:t>支付滞纳金。</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3、乙方未按合同约定履行,</w:t>
      </w:r>
      <w:r w:rsidR="001D4D1C" w:rsidRPr="001D4D1C">
        <w:rPr>
          <w:rFonts w:asciiTheme="minorEastAsia" w:eastAsiaTheme="minorEastAsia" w:hAnsiTheme="minorEastAsia" w:hint="eastAsia"/>
          <w:color w:val="000000" w:themeColor="text1"/>
          <w:sz w:val="21"/>
          <w:szCs w:val="21"/>
        </w:rPr>
        <w:t xml:space="preserve"> </w:t>
      </w:r>
      <w:r w:rsidR="001D4D1C">
        <w:rPr>
          <w:rFonts w:asciiTheme="minorEastAsia" w:eastAsiaTheme="minorEastAsia" w:hAnsiTheme="minorEastAsia" w:hint="eastAsia"/>
          <w:color w:val="000000" w:themeColor="text1"/>
          <w:sz w:val="21"/>
          <w:szCs w:val="21"/>
        </w:rPr>
        <w:t>每出现一次，乙方应当向甲方支付【】违约金，累计出现【】次的，甲方</w:t>
      </w:r>
      <w:r w:rsidRPr="00351C1E">
        <w:rPr>
          <w:rFonts w:asciiTheme="minorEastAsia" w:eastAsiaTheme="minorEastAsia" w:hAnsiTheme="minorEastAsia" w:hint="eastAsia"/>
          <w:color w:val="000000" w:themeColor="text1"/>
          <w:sz w:val="21"/>
          <w:szCs w:val="21"/>
        </w:rPr>
        <w:t>有权单方解除合同,</w:t>
      </w:r>
      <w:r w:rsidR="006602DC" w:rsidRPr="006602DC">
        <w:rPr>
          <w:rFonts w:asciiTheme="minorEastAsia" w:eastAsiaTheme="minorEastAsia" w:hAnsiTheme="minorEastAsia" w:hint="eastAsia"/>
          <w:color w:val="000000" w:themeColor="text1"/>
          <w:sz w:val="21"/>
          <w:szCs w:val="21"/>
        </w:rPr>
        <w:t xml:space="preserve"> </w:t>
      </w:r>
      <w:r w:rsidR="006602DC">
        <w:rPr>
          <w:rFonts w:asciiTheme="minorEastAsia" w:eastAsiaTheme="minorEastAsia" w:hAnsiTheme="minorEastAsia" w:hint="eastAsia"/>
          <w:color w:val="000000" w:themeColor="text1"/>
          <w:sz w:val="21"/>
          <w:szCs w:val="21"/>
        </w:rPr>
        <w:t>并要求乙方另行支付【】违约金。</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第八条:争议的解决方式</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1、本合同按中华人民共和国合同法的规定进行解释</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2、甲乙双方因合同履行发生争议时,双方应协商解决,协商不成的,可向乙方所在地人民法院起诉。</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第九条:其他约定</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1、乙方必须随时听从甲方调配,协助甲方处理一些突发事件;如需增加人员加强值勤,须书面传真方式通如乙方;所增费用,由甲乙双方协商确定。</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2、乙方委派人员与甲方无任何劳动关系</w:t>
      </w:r>
      <w:r w:rsidR="00035F28">
        <w:rPr>
          <w:rFonts w:asciiTheme="minorEastAsia" w:eastAsiaTheme="minorEastAsia" w:hAnsiTheme="minorEastAsia" w:hint="eastAsia"/>
          <w:color w:val="000000" w:themeColor="text1"/>
          <w:sz w:val="21"/>
          <w:szCs w:val="21"/>
        </w:rPr>
        <w:t>，</w:t>
      </w:r>
      <w:r w:rsidR="00F87431" w:rsidRPr="00F87431">
        <w:rPr>
          <w:rFonts w:asciiTheme="minorEastAsia" w:eastAsiaTheme="minorEastAsia" w:hAnsiTheme="minorEastAsia" w:hint="eastAsia"/>
          <w:color w:val="000000" w:themeColor="text1"/>
          <w:sz w:val="21"/>
          <w:szCs w:val="21"/>
        </w:rPr>
        <w:t xml:space="preserve"> </w:t>
      </w:r>
      <w:r w:rsidR="00F87431">
        <w:rPr>
          <w:rFonts w:asciiTheme="minorEastAsia" w:eastAsiaTheme="minorEastAsia" w:hAnsiTheme="minorEastAsia" w:hint="eastAsia"/>
          <w:color w:val="000000" w:themeColor="text1"/>
          <w:sz w:val="21"/>
          <w:szCs w:val="21"/>
        </w:rPr>
        <w:t>相关人员发生工伤或劳动争议产生的赔偿费用由甲方自行承担</w:t>
      </w:r>
      <w:r w:rsidR="00035F28">
        <w:rPr>
          <w:rFonts w:asciiTheme="minorEastAsia" w:eastAsiaTheme="minorEastAsia" w:hAnsiTheme="minorEastAsia" w:hint="eastAsia"/>
          <w:color w:val="000000" w:themeColor="text1"/>
          <w:sz w:val="21"/>
          <w:szCs w:val="21"/>
        </w:rPr>
        <w:t>。</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3、合同期满后双方无异议视为本合同的有效延续。</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4、服务费的增补,可随乙方劳动管理部门根据政府的调控,合理调整。</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5、保安、消防人员有适合下列其中一项时,甲方有权要求乙方立即调换:</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（1）触犯法律而受行政处罚的;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（2）违反甲方规章制度两次以上屡教不改的;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（3）因精神或身体方面的原因,难以胜任本工作的;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（4）因重大过失给甲方造成重大损失的;</w:t>
      </w:r>
    </w:p>
    <w:p w:rsidR="00AD5827" w:rsidRPr="00351C1E" w:rsidRDefault="00AD5827" w:rsidP="00AD5827">
      <w:pPr>
        <w:spacing w:line="360" w:lineRule="auto"/>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（5）甲方要求更换保安、消防人员,乙方须在3个工作日内完成。</w:t>
      </w:r>
    </w:p>
    <w:p w:rsidR="00AD5827" w:rsidRPr="00351C1E" w:rsidRDefault="00AD5827" w:rsidP="00AD5827">
      <w:pPr>
        <w:spacing w:line="360" w:lineRule="auto"/>
        <w:ind w:firstLineChars="200" w:firstLine="422"/>
        <w:rPr>
          <w:rFonts w:asciiTheme="minorEastAsia" w:eastAsiaTheme="minorEastAsia" w:hAnsiTheme="minorEastAsia"/>
          <w:b/>
          <w:bCs/>
          <w:color w:val="000000" w:themeColor="text1"/>
          <w:sz w:val="21"/>
          <w:szCs w:val="21"/>
        </w:rPr>
      </w:pPr>
      <w:r w:rsidRPr="00351C1E">
        <w:rPr>
          <w:rFonts w:asciiTheme="minorEastAsia" w:eastAsiaTheme="minorEastAsia" w:hAnsiTheme="minorEastAsia" w:hint="eastAsia"/>
          <w:b/>
          <w:bCs/>
          <w:color w:val="000000" w:themeColor="text1"/>
          <w:sz w:val="21"/>
          <w:szCs w:val="21"/>
        </w:rPr>
        <w:t>第十条:合同效力</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1、本合同自双方签字盖章之日起成立且生效。</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lastRenderedPageBreak/>
        <w:t>2、本合同一式贰份,双方各持壹份,具同等法律效力。</w:t>
      </w:r>
    </w:p>
    <w:p w:rsidR="00AD5827" w:rsidRPr="00351C1E" w:rsidRDefault="00AD5827" w:rsidP="00AD5827">
      <w:pPr>
        <w:spacing w:line="360" w:lineRule="auto"/>
        <w:ind w:firstLineChars="200" w:firstLine="420"/>
        <w:rPr>
          <w:rFonts w:asciiTheme="minorEastAsia" w:eastAsiaTheme="minorEastAsia" w:hAnsiTheme="minorEastAsia"/>
          <w:color w:val="000000" w:themeColor="text1"/>
          <w:sz w:val="21"/>
          <w:szCs w:val="21"/>
        </w:rPr>
      </w:pPr>
      <w:r w:rsidRPr="00351C1E">
        <w:rPr>
          <w:rFonts w:asciiTheme="minorEastAsia" w:eastAsiaTheme="minorEastAsia" w:hAnsiTheme="minorEastAsia" w:hint="eastAsia"/>
          <w:color w:val="000000" w:themeColor="text1"/>
          <w:sz w:val="21"/>
          <w:szCs w:val="21"/>
        </w:rPr>
        <w:t>3、本合同附件与本合同具有同等法律效力。</w:t>
      </w:r>
    </w:p>
    <w:p w:rsidR="00AD5827" w:rsidRPr="00351C1E" w:rsidRDefault="00AD5827" w:rsidP="00AD5827">
      <w:pPr>
        <w:spacing w:line="360" w:lineRule="auto"/>
        <w:rPr>
          <w:rFonts w:asciiTheme="minorEastAsia" w:eastAsiaTheme="minorEastAsia" w:hAnsiTheme="minorEastAsia"/>
          <w:color w:val="000000" w:themeColor="text1"/>
          <w:sz w:val="21"/>
          <w:szCs w:val="21"/>
        </w:rPr>
      </w:pPr>
    </w:p>
    <w:p w:rsidR="00AD5827" w:rsidRPr="00AD5827" w:rsidRDefault="00AD5827" w:rsidP="00AD5827">
      <w:pPr>
        <w:spacing w:line="360" w:lineRule="auto"/>
        <w:rPr>
          <w:rFonts w:asciiTheme="minorEastAsia" w:eastAsiaTheme="minorEastAsia" w:hAnsiTheme="minorEastAsia"/>
          <w:sz w:val="21"/>
          <w:szCs w:val="21"/>
        </w:rPr>
      </w:pPr>
      <w:r w:rsidRPr="00351C1E">
        <w:rPr>
          <w:rFonts w:asciiTheme="minorEastAsia" w:eastAsiaTheme="minorEastAsia" w:hAnsiTheme="minorEastAsia" w:hint="eastAsia"/>
          <w:color w:val="000000" w:themeColor="text1"/>
          <w:sz w:val="21"/>
          <w:szCs w:val="21"/>
        </w:rPr>
        <w:t>甲方单位盖章：                               乙方单位</w:t>
      </w:r>
      <w:r w:rsidRPr="00AD5827">
        <w:rPr>
          <w:rFonts w:asciiTheme="minorEastAsia" w:eastAsiaTheme="minorEastAsia" w:hAnsiTheme="minorEastAsia" w:hint="eastAsia"/>
          <w:sz w:val="21"/>
          <w:szCs w:val="21"/>
        </w:rPr>
        <w:t>盖章：</w:t>
      </w:r>
    </w:p>
    <w:p w:rsidR="00AD5827" w:rsidRPr="00AD5827" w:rsidRDefault="00AD5827" w:rsidP="00AD5827">
      <w:pPr>
        <w:spacing w:line="360" w:lineRule="auto"/>
        <w:rPr>
          <w:rFonts w:asciiTheme="minorEastAsia" w:eastAsiaTheme="minorEastAsia" w:hAnsiTheme="minorEastAsia"/>
          <w:sz w:val="21"/>
          <w:szCs w:val="21"/>
        </w:rPr>
      </w:pPr>
    </w:p>
    <w:p w:rsidR="00AD5827" w:rsidRPr="00AD5827" w:rsidRDefault="00AD5827" w:rsidP="00AD5827">
      <w:pPr>
        <w:spacing w:line="360" w:lineRule="auto"/>
        <w:rPr>
          <w:rFonts w:asciiTheme="minorEastAsia" w:eastAsiaTheme="minorEastAsia" w:hAnsiTheme="minorEastAsia"/>
          <w:sz w:val="21"/>
          <w:szCs w:val="21"/>
        </w:rPr>
      </w:pPr>
      <w:r w:rsidRPr="00AD5827">
        <w:rPr>
          <w:rFonts w:asciiTheme="minorEastAsia" w:eastAsiaTheme="minorEastAsia" w:hAnsiTheme="minorEastAsia" w:hint="eastAsia"/>
          <w:sz w:val="21"/>
          <w:szCs w:val="21"/>
        </w:rPr>
        <w:t>甲方代表（签章）：                            乙方代表（签章）：</w:t>
      </w:r>
    </w:p>
    <w:p w:rsidR="00AD5827" w:rsidRPr="00AD5827" w:rsidRDefault="00AD5827" w:rsidP="00AD5827">
      <w:pPr>
        <w:spacing w:line="360" w:lineRule="auto"/>
        <w:rPr>
          <w:rFonts w:asciiTheme="minorEastAsia" w:eastAsiaTheme="minorEastAsia" w:hAnsiTheme="minorEastAsia"/>
          <w:sz w:val="21"/>
          <w:szCs w:val="21"/>
        </w:rPr>
      </w:pPr>
      <w:r w:rsidRPr="00AD5827">
        <w:rPr>
          <w:rFonts w:asciiTheme="minorEastAsia" w:eastAsiaTheme="minorEastAsia" w:hAnsiTheme="minorEastAsia" w:hint="eastAsia"/>
          <w:sz w:val="21"/>
          <w:szCs w:val="21"/>
        </w:rPr>
        <w:t>年    月    日                              年    月    日</w:t>
      </w:r>
    </w:p>
    <w:p w:rsidR="00AD5827" w:rsidRPr="00AD5827" w:rsidRDefault="00AD5827" w:rsidP="00AD5827">
      <w:pPr>
        <w:spacing w:line="360" w:lineRule="auto"/>
        <w:rPr>
          <w:rFonts w:asciiTheme="minorEastAsia" w:eastAsiaTheme="minorEastAsia" w:hAnsiTheme="minorEastAsia"/>
          <w:sz w:val="21"/>
          <w:szCs w:val="21"/>
        </w:rPr>
      </w:pPr>
    </w:p>
    <w:p w:rsidR="00896A18" w:rsidRPr="00AD5827" w:rsidRDefault="00896A18" w:rsidP="00666941">
      <w:pPr>
        <w:pStyle w:val="a0"/>
        <w:snapToGrid w:val="0"/>
        <w:spacing w:line="400" w:lineRule="exact"/>
        <w:ind w:firstLineChars="200"/>
        <w:rPr>
          <w:rFonts w:asciiTheme="minorEastAsia" w:eastAsiaTheme="minorEastAsia" w:hAnsiTheme="minorEastAsia"/>
          <w:snapToGrid w:val="0"/>
          <w:sz w:val="21"/>
          <w:szCs w:val="21"/>
        </w:rPr>
      </w:pPr>
    </w:p>
    <w:p w:rsidR="00896A18" w:rsidRPr="00AD5827" w:rsidRDefault="00896A18">
      <w:pPr>
        <w:spacing w:line="360" w:lineRule="auto"/>
        <w:rPr>
          <w:rFonts w:asciiTheme="minorEastAsia" w:eastAsiaTheme="minorEastAsia" w:hAnsiTheme="minorEastAsia"/>
          <w:color w:val="000000"/>
          <w:sz w:val="21"/>
          <w:szCs w:val="21"/>
        </w:rPr>
      </w:pPr>
    </w:p>
    <w:p w:rsidR="00896A18" w:rsidRDefault="00896A18" w:rsidP="00666941">
      <w:pPr>
        <w:pStyle w:val="a0"/>
        <w:snapToGrid w:val="0"/>
        <w:spacing w:line="400" w:lineRule="exact"/>
        <w:ind w:firstLineChars="200" w:firstLine="480"/>
        <w:rPr>
          <w:rFonts w:ascii="宋体" w:eastAsia="宋体" w:hAnsi="宋体"/>
          <w:snapToGrid w:val="0"/>
          <w:sz w:val="21"/>
          <w:szCs w:val="21"/>
        </w:rPr>
      </w:pPr>
      <w:r>
        <w:rPr>
          <w:rFonts w:ascii="宋体" w:eastAsia="宋体" w:hAnsi="宋体" w:hint="eastAsia"/>
          <w:szCs w:val="24"/>
        </w:rPr>
        <w:t>附件二：廉政合同</w:t>
      </w:r>
    </w:p>
    <w:p w:rsidR="00896A18" w:rsidRDefault="00896A18">
      <w:pPr>
        <w:spacing w:line="360" w:lineRule="auto"/>
        <w:jc w:val="center"/>
        <w:outlineLvl w:val="0"/>
        <w:rPr>
          <w:rFonts w:ascii="宋体" w:eastAsia="宋体"/>
          <w:b/>
          <w:sz w:val="36"/>
          <w:szCs w:val="36"/>
        </w:rPr>
      </w:pPr>
    </w:p>
    <w:p w:rsidR="00896A18" w:rsidRDefault="00896A18">
      <w:pPr>
        <w:jc w:val="center"/>
        <w:rPr>
          <w:rFonts w:eastAsia="黑体"/>
          <w:sz w:val="28"/>
        </w:rPr>
      </w:pPr>
      <w:r>
        <w:rPr>
          <w:rFonts w:eastAsia="黑体" w:hint="eastAsia"/>
          <w:sz w:val="28"/>
        </w:rPr>
        <w:t>廉政合同</w:t>
      </w:r>
      <w:bookmarkEnd w:id="7"/>
      <w:r>
        <w:rPr>
          <w:rFonts w:eastAsia="黑体" w:hint="eastAsia"/>
          <w:sz w:val="28"/>
        </w:rPr>
        <w:t>协议书</w:t>
      </w:r>
    </w:p>
    <w:p w:rsidR="00896A18" w:rsidRDefault="00896A18" w:rsidP="00666941">
      <w:pPr>
        <w:adjustRightInd w:val="0"/>
        <w:snapToGrid w:val="0"/>
        <w:spacing w:line="400" w:lineRule="exact"/>
        <w:ind w:firstLineChars="200" w:firstLine="520"/>
      </w:pPr>
    </w:p>
    <w:p w:rsidR="00896A18" w:rsidRDefault="00896A18" w:rsidP="00666941">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sz w:val="21"/>
          <w:szCs w:val="21"/>
          <w:u w:val="single"/>
        </w:rPr>
        <w:t xml:space="preserve">      </w:t>
      </w:r>
      <w:r>
        <w:rPr>
          <w:rFonts w:ascii="宋体" w:eastAsia="宋体" w:hAnsi="宋体" w:cs="宋体" w:hint="eastAsia"/>
          <w:sz w:val="21"/>
          <w:szCs w:val="21"/>
          <w:u w:val="single"/>
        </w:rPr>
        <w:t>南通港</w:t>
      </w:r>
      <w:r>
        <w:rPr>
          <w:rFonts w:ascii="宋体" w:eastAsia="宋体" w:hAnsi="宋体" w:cs="宋体" w:hint="eastAsia"/>
          <w:bCs/>
          <w:kern w:val="0"/>
          <w:sz w:val="21"/>
          <w:szCs w:val="21"/>
        </w:rPr>
        <w:t>码头管理</w:t>
      </w:r>
      <w:r>
        <w:rPr>
          <w:rFonts w:ascii="宋体" w:eastAsia="宋体" w:hAnsi="宋体" w:cs="宋体" w:hint="eastAsia"/>
          <w:sz w:val="21"/>
          <w:szCs w:val="21"/>
          <w:u w:val="single"/>
        </w:rPr>
        <w:t>有限公司</w:t>
      </w:r>
      <w:r>
        <w:rPr>
          <w:rFonts w:ascii="宋体" w:eastAsia="宋体" w:hAnsi="宋体" w:cs="宋体"/>
          <w:sz w:val="21"/>
          <w:szCs w:val="21"/>
          <w:u w:val="single"/>
        </w:rPr>
        <w:t xml:space="preserve">   </w:t>
      </w:r>
      <w:r>
        <w:rPr>
          <w:rFonts w:ascii="宋体" w:eastAsia="宋体" w:hAnsi="宋体" w:cs="宋体" w:hint="eastAsia"/>
          <w:sz w:val="21"/>
          <w:szCs w:val="21"/>
        </w:rPr>
        <w:t>（以下称甲方）与（以下称乙方），特订立如下合同。</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w:t>
      </w:r>
      <w:r>
        <w:rPr>
          <w:rFonts w:ascii="宋体" w:eastAsia="宋体" w:hAnsi="宋体" w:cs="宋体"/>
          <w:sz w:val="21"/>
          <w:szCs w:val="21"/>
        </w:rPr>
        <w:t xml:space="preserve">  </w:t>
      </w:r>
      <w:r>
        <w:rPr>
          <w:rFonts w:ascii="宋体" w:eastAsia="宋体" w:hAnsi="宋体" w:cs="宋体" w:hint="eastAsia"/>
          <w:sz w:val="21"/>
          <w:szCs w:val="21"/>
        </w:rPr>
        <w:t>甲方、乙方双方的权利和义务</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w:t>
      </w:r>
      <w:r>
        <w:rPr>
          <w:rFonts w:ascii="宋体" w:eastAsia="宋体" w:hAnsi="宋体" w:cs="宋体"/>
          <w:sz w:val="21"/>
          <w:szCs w:val="21"/>
        </w:rPr>
        <w:t xml:space="preserve">  </w:t>
      </w:r>
      <w:r>
        <w:rPr>
          <w:rFonts w:ascii="宋体" w:eastAsia="宋体" w:hAnsi="宋体" w:cs="宋体" w:hint="eastAsia"/>
          <w:sz w:val="21"/>
          <w:szCs w:val="21"/>
        </w:rPr>
        <w:t>甲方的义务</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w:t>
      </w:r>
      <w:r>
        <w:rPr>
          <w:rFonts w:ascii="宋体" w:eastAsia="宋体" w:hAnsi="宋体" w:cs="宋体" w:hint="eastAsia"/>
          <w:sz w:val="21"/>
          <w:szCs w:val="21"/>
        </w:rPr>
        <w:lastRenderedPageBreak/>
        <w:t>方报销任何应由甲方或个人支付的费用等。</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w:t>
      </w:r>
      <w:r>
        <w:rPr>
          <w:rFonts w:ascii="宋体" w:eastAsia="宋体" w:hAnsi="宋体" w:cs="宋体"/>
          <w:sz w:val="21"/>
          <w:szCs w:val="21"/>
        </w:rPr>
        <w:t xml:space="preserve">  </w:t>
      </w:r>
      <w:r>
        <w:rPr>
          <w:rFonts w:ascii="宋体" w:eastAsia="宋体" w:hAnsi="宋体" w:cs="宋体" w:hint="eastAsia"/>
          <w:sz w:val="21"/>
          <w:szCs w:val="21"/>
        </w:rPr>
        <w:t>乙方义务</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w:t>
      </w:r>
      <w:r>
        <w:rPr>
          <w:rFonts w:ascii="宋体" w:eastAsia="宋体" w:hAnsi="宋体" w:cs="宋体"/>
          <w:sz w:val="21"/>
          <w:szCs w:val="21"/>
        </w:rPr>
        <w:t xml:space="preserve">  </w:t>
      </w:r>
      <w:r>
        <w:rPr>
          <w:rFonts w:ascii="宋体" w:eastAsia="宋体" w:hAnsi="宋体" w:cs="宋体" w:hint="eastAsia"/>
          <w:sz w:val="21"/>
          <w:szCs w:val="21"/>
        </w:rPr>
        <w:t>违约责任</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w:t>
      </w:r>
      <w:r>
        <w:rPr>
          <w:rFonts w:ascii="宋体" w:eastAsia="宋体" w:hAnsi="宋体" w:cs="宋体"/>
          <w:sz w:val="21"/>
          <w:szCs w:val="21"/>
        </w:rPr>
        <w:t xml:space="preserve">  </w:t>
      </w:r>
      <w:r>
        <w:rPr>
          <w:rFonts w:ascii="宋体" w:eastAsia="宋体" w:hAnsi="宋体" w:cs="宋体" w:hint="eastAsia"/>
          <w:sz w:val="21"/>
          <w:szCs w:val="21"/>
        </w:rPr>
        <w:t>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w:t>
      </w:r>
      <w:r>
        <w:rPr>
          <w:rFonts w:ascii="宋体" w:eastAsia="宋体" w:hAnsi="宋体" w:cs="宋体"/>
          <w:sz w:val="21"/>
          <w:szCs w:val="21"/>
        </w:rPr>
        <w:t xml:space="preserve">  </w:t>
      </w:r>
      <w:r>
        <w:rPr>
          <w:rFonts w:ascii="宋体" w:eastAsia="宋体" w:hAnsi="宋体" w:cs="宋体" w:hint="eastAsia"/>
          <w:sz w:val="21"/>
          <w:szCs w:val="21"/>
        </w:rPr>
        <w:t>本合同有效期为甲方、乙方双方签署的保洁养护工程施工合同签订期限。</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w:t>
      </w:r>
      <w:r>
        <w:rPr>
          <w:rFonts w:ascii="宋体" w:eastAsia="宋体" w:hAnsi="宋体" w:cs="宋体"/>
          <w:sz w:val="21"/>
          <w:szCs w:val="21"/>
        </w:rPr>
        <w:t xml:space="preserve">  </w:t>
      </w:r>
      <w:r>
        <w:rPr>
          <w:rFonts w:ascii="宋体" w:eastAsia="宋体" w:hAnsi="宋体" w:cs="宋体" w:hint="eastAsia"/>
          <w:sz w:val="21"/>
          <w:szCs w:val="21"/>
        </w:rPr>
        <w:t>本合同作为项目合同的附件，与工程施工合同具有同等的法律效力，经合同双方签署立即生效。</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w:t>
      </w:r>
      <w:r>
        <w:rPr>
          <w:rFonts w:ascii="宋体" w:eastAsia="宋体" w:hAnsi="宋体" w:cs="宋体"/>
          <w:sz w:val="21"/>
          <w:szCs w:val="21"/>
        </w:rPr>
        <w:t xml:space="preserve">  </w:t>
      </w:r>
      <w:r>
        <w:rPr>
          <w:rFonts w:ascii="宋体" w:eastAsia="宋体" w:hAnsi="宋体" w:cs="宋体" w:hint="eastAsia"/>
          <w:sz w:val="21"/>
          <w:szCs w:val="21"/>
        </w:rPr>
        <w:t>本合同共六份，双方各执三份。</w:t>
      </w: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p>
    <w:p w:rsidR="00896A18" w:rsidRDefault="00896A18" w:rsidP="007D1551">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甲方：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乙方：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p>
    <w:p w:rsidR="00896A18" w:rsidRDefault="00896A18" w:rsidP="007D1551">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sz w:val="21"/>
          <w:szCs w:val="21"/>
        </w:rPr>
        <w:t xml:space="preserve">                           </w:t>
      </w:r>
      <w:r>
        <w:rPr>
          <w:rFonts w:ascii="宋体" w:eastAsia="宋体" w:hAnsi="宋体" w:cs="宋体" w:hint="eastAsia"/>
          <w:sz w:val="21"/>
          <w:szCs w:val="21"/>
        </w:rPr>
        <w:t>法定代表人</w:t>
      </w:r>
    </w:p>
    <w:p w:rsidR="00896A18" w:rsidRDefault="00896A18" w:rsidP="007D1551">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w:t>
      </w:r>
      <w:r>
        <w:rPr>
          <w:rFonts w:ascii="宋体" w:eastAsia="宋体" w:hAnsi="宋体" w:cs="宋体"/>
          <w:sz w:val="21"/>
          <w:szCs w:val="21"/>
        </w:rPr>
        <w:t xml:space="preserve">       </w:t>
      </w:r>
      <w:r>
        <w:rPr>
          <w:rFonts w:ascii="宋体" w:eastAsia="宋体" w:hAnsi="宋体" w:cs="宋体" w:hint="eastAsia"/>
          <w:sz w:val="21"/>
          <w:szCs w:val="21"/>
        </w:rPr>
        <w:t>或其授权的代理人：</w:t>
      </w:r>
    </w:p>
    <w:p w:rsidR="00896A18" w:rsidRDefault="00896A18" w:rsidP="007D1551">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896A18" w:rsidRDefault="00896A18" w:rsidP="007D1551">
      <w:pPr>
        <w:adjustRightInd w:val="0"/>
        <w:snapToGrid w:val="0"/>
        <w:spacing w:beforeLines="15" w:afterLines="15"/>
        <w:jc w:val="center"/>
        <w:rPr>
          <w:rFonts w:ascii="宋体" w:eastAsia="宋体" w:hAnsi="宋体" w:cs="宋体"/>
          <w:sz w:val="21"/>
          <w:szCs w:val="21"/>
        </w:rPr>
      </w:pPr>
    </w:p>
    <w:p w:rsidR="00896A18" w:rsidRDefault="00896A18" w:rsidP="007D1551">
      <w:pPr>
        <w:adjustRightInd w:val="0"/>
        <w:snapToGrid w:val="0"/>
        <w:spacing w:beforeLines="15" w:afterLines="15"/>
        <w:ind w:firstLineChars="200" w:firstLine="420"/>
        <w:rPr>
          <w:rFonts w:ascii="宋体" w:eastAsia="宋体" w:hAnsi="宋体" w:cs="宋体"/>
          <w:sz w:val="21"/>
          <w:szCs w:val="21"/>
        </w:rPr>
      </w:pPr>
    </w:p>
    <w:p w:rsidR="00896A18" w:rsidRDefault="00896A18" w:rsidP="00166BFC">
      <w:pPr>
        <w:spacing w:line="360" w:lineRule="auto"/>
        <w:ind w:firstLineChars="900" w:firstLine="3253"/>
        <w:rPr>
          <w:rFonts w:ascii="宋体" w:eastAsia="宋体"/>
          <w:b/>
          <w:sz w:val="36"/>
          <w:szCs w:val="36"/>
        </w:rPr>
      </w:pPr>
      <w:bookmarkStart w:id="9" w:name="_Toc449434544"/>
      <w:bookmarkStart w:id="10" w:name="_Toc478480069"/>
      <w:bookmarkStart w:id="11" w:name="_Toc449346697"/>
      <w:bookmarkStart w:id="12" w:name="_Toc479132088"/>
      <w:bookmarkStart w:id="13" w:name="_Toc449434961"/>
      <w:r>
        <w:rPr>
          <w:rFonts w:ascii="宋体" w:eastAsia="宋体" w:hAnsi="宋体" w:cs="宋体" w:hint="eastAsia"/>
          <w:b/>
          <w:sz w:val="36"/>
          <w:szCs w:val="36"/>
        </w:rPr>
        <w:t>第六部分　响应文件格式</w:t>
      </w:r>
    </w:p>
    <w:p w:rsidR="00896A18" w:rsidRDefault="00250B25" w:rsidP="00CE5691">
      <w:pPr>
        <w:spacing w:line="360" w:lineRule="auto"/>
        <w:ind w:firstLineChars="800" w:firstLine="2249"/>
        <w:rPr>
          <w:rFonts w:ascii="宋体" w:eastAsia="宋体" w:hAnsi="宋体" w:cs="宋体"/>
          <w:b/>
          <w:bCs/>
          <w:sz w:val="21"/>
          <w:szCs w:val="21"/>
        </w:rPr>
      </w:pPr>
      <w:r>
        <w:rPr>
          <w:rFonts w:ascii="宋体" w:eastAsia="宋体" w:hAnsi="宋体" w:cs="宋体" w:hint="eastAsia"/>
          <w:b/>
          <w:bCs/>
          <w:sz w:val="28"/>
          <w:szCs w:val="28"/>
        </w:rPr>
        <w:t>保安公司</w:t>
      </w:r>
      <w:r w:rsidR="00896A18">
        <w:rPr>
          <w:rFonts w:ascii="宋体" w:eastAsia="宋体" w:hAnsi="宋体" w:cs="宋体" w:hint="eastAsia"/>
          <w:b/>
          <w:bCs/>
          <w:sz w:val="28"/>
          <w:szCs w:val="28"/>
        </w:rPr>
        <w:t>编制响应文件须知</w:t>
      </w:r>
    </w:p>
    <w:p w:rsidR="00896A18" w:rsidRDefault="00896A18" w:rsidP="00666941">
      <w:pPr>
        <w:spacing w:line="360" w:lineRule="auto"/>
        <w:ind w:firstLineChars="196" w:firstLine="470"/>
        <w:rPr>
          <w:rFonts w:ascii="方正仿宋简体" w:eastAsia="方正仿宋简体" w:hAnsi="创艺简仿宋"/>
          <w:sz w:val="24"/>
        </w:rPr>
      </w:pP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w:t>
      </w:r>
      <w:r w:rsidR="00250B25">
        <w:rPr>
          <w:rFonts w:ascii="宋体" w:eastAsia="宋体" w:hAnsi="宋体" w:cs="宋体" w:hint="eastAsia"/>
          <w:sz w:val="21"/>
          <w:szCs w:val="21"/>
        </w:rPr>
        <w:t>保安公司</w:t>
      </w:r>
      <w:r>
        <w:rPr>
          <w:rFonts w:ascii="宋体" w:eastAsia="宋体" w:hAnsi="宋体" w:cs="宋体" w:hint="eastAsia"/>
          <w:sz w:val="21"/>
          <w:szCs w:val="21"/>
        </w:rPr>
        <w:t>仔细阅读磋商文件的各项规定，按照如下要求认真编制响应文件：</w:t>
      </w:r>
    </w:p>
    <w:p w:rsidR="00896A18" w:rsidRDefault="00896A18" w:rsidP="00666941">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．响应文件按照第二部分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响应文件格式”的内容。给定格式的，必须按照统一的格式逐项填报，不可有空项，无相应内容可填的项应填写“无”等明确的答复文字；没有给定格式的</w:t>
      </w:r>
      <w:r w:rsidR="00250B25">
        <w:rPr>
          <w:rFonts w:ascii="宋体" w:eastAsia="宋体" w:hAnsi="宋体" w:cs="宋体" w:hint="eastAsia"/>
          <w:bCs/>
          <w:sz w:val="21"/>
          <w:szCs w:val="21"/>
        </w:rPr>
        <w:t>保安公司</w:t>
      </w:r>
      <w:r>
        <w:rPr>
          <w:rFonts w:ascii="宋体" w:eastAsia="宋体" w:hAnsi="宋体" w:cs="宋体" w:hint="eastAsia"/>
          <w:bCs/>
          <w:sz w:val="21"/>
          <w:szCs w:val="21"/>
        </w:rPr>
        <w:t>可自行设计。</w:t>
      </w:r>
    </w:p>
    <w:p w:rsidR="00896A18" w:rsidRDefault="00896A18" w:rsidP="00666941">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w:t>
      </w:r>
      <w:r>
        <w:rPr>
          <w:rFonts w:ascii="宋体" w:eastAsia="宋体" w:hAnsi="宋体" w:cs="宋体" w:hint="eastAsia"/>
          <w:sz w:val="21"/>
          <w:szCs w:val="21"/>
        </w:rPr>
        <w:t>内容不得随意删减，如因删减导致响应文件不完整，磋商小组无法评审而造成的一切后果由</w:t>
      </w:r>
      <w:r w:rsidR="00250B25">
        <w:rPr>
          <w:rFonts w:ascii="宋体" w:eastAsia="宋体" w:hAnsi="宋体" w:cs="宋体" w:hint="eastAsia"/>
          <w:sz w:val="21"/>
          <w:szCs w:val="21"/>
        </w:rPr>
        <w:t>保安公司</w:t>
      </w:r>
      <w:r>
        <w:rPr>
          <w:rFonts w:ascii="宋体" w:eastAsia="宋体" w:hAnsi="宋体" w:cs="宋体" w:hint="eastAsia"/>
          <w:sz w:val="21"/>
          <w:szCs w:val="21"/>
        </w:rPr>
        <w:t>承担。附件中注明“无相关内容，可删除”的除外。</w:t>
      </w:r>
    </w:p>
    <w:p w:rsidR="00896A18" w:rsidRDefault="00896A18" w:rsidP="00666941">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．响应文件规格幅面为</w:t>
      </w:r>
      <w:r>
        <w:rPr>
          <w:rFonts w:ascii="宋体" w:eastAsia="宋体" w:hAnsi="宋体" w:cs="宋体"/>
          <w:sz w:val="21"/>
          <w:szCs w:val="21"/>
        </w:rPr>
        <w:t>A4</w:t>
      </w:r>
      <w:r>
        <w:rPr>
          <w:rFonts w:ascii="宋体" w:eastAsia="宋体" w:hAnsi="宋体" w:cs="宋体" w:hint="eastAsia"/>
          <w:sz w:val="21"/>
          <w:szCs w:val="21"/>
        </w:rPr>
        <w:t>打印。</w:t>
      </w:r>
    </w:p>
    <w:p w:rsidR="00896A18" w:rsidRDefault="00896A18" w:rsidP="00666941">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．响应文件字体为“宋体”；正文字号：小四号；标题字号：三号加粗；表格中的字号：五号。</w:t>
      </w:r>
    </w:p>
    <w:p w:rsidR="00896A18" w:rsidRDefault="00896A18" w:rsidP="00666941">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w:t>
      </w:r>
      <w:r w:rsidR="00250B25">
        <w:rPr>
          <w:rFonts w:ascii="宋体" w:eastAsia="宋体" w:hAnsi="宋体" w:cs="宋体" w:hint="eastAsia"/>
          <w:sz w:val="21"/>
          <w:szCs w:val="21"/>
        </w:rPr>
        <w:t>保安公司</w:t>
      </w:r>
      <w:r>
        <w:rPr>
          <w:rFonts w:ascii="宋体" w:eastAsia="宋体" w:hAnsi="宋体" w:cs="宋体" w:hint="eastAsia"/>
          <w:sz w:val="21"/>
          <w:szCs w:val="21"/>
        </w:rPr>
        <w:t>承担。</w:t>
      </w:r>
    </w:p>
    <w:p w:rsidR="00896A18" w:rsidRDefault="00896A18">
      <w:pPr>
        <w:spacing w:line="360" w:lineRule="auto"/>
        <w:jc w:val="center"/>
        <w:rPr>
          <w:rFonts w:ascii="宋体" w:eastAsia="宋体"/>
          <w:b/>
          <w:sz w:val="24"/>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1</w:t>
      </w:r>
    </w:p>
    <w:p w:rsidR="00896A18" w:rsidRDefault="00250B25">
      <w:pPr>
        <w:spacing w:line="420" w:lineRule="exact"/>
        <w:jc w:val="center"/>
        <w:rPr>
          <w:rFonts w:ascii="宋体" w:eastAsia="宋体"/>
          <w:b/>
          <w:sz w:val="32"/>
          <w:szCs w:val="32"/>
        </w:rPr>
      </w:pPr>
      <w:r>
        <w:rPr>
          <w:rFonts w:ascii="宋体" w:eastAsia="宋体" w:hAnsi="宋体" w:cs="宋体" w:hint="eastAsia"/>
          <w:b/>
          <w:sz w:val="32"/>
          <w:szCs w:val="32"/>
        </w:rPr>
        <w:t>保安公司</w:t>
      </w:r>
      <w:r w:rsidR="00896A18">
        <w:rPr>
          <w:rFonts w:ascii="宋体" w:eastAsia="宋体" w:hAnsi="宋体" w:cs="宋体" w:hint="eastAsia"/>
          <w:b/>
          <w:sz w:val="32"/>
          <w:szCs w:val="32"/>
        </w:rPr>
        <w:t>保证函</w:t>
      </w:r>
    </w:p>
    <w:p w:rsidR="00896A18" w:rsidRDefault="00896A18">
      <w:pPr>
        <w:spacing w:line="420" w:lineRule="exact"/>
        <w:rPr>
          <w:rFonts w:ascii="宋体" w:eastAsia="宋体"/>
          <w:b/>
          <w:sz w:val="24"/>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（项目名称、项目编号）</w:t>
      </w:r>
      <w:r>
        <w:rPr>
          <w:rFonts w:ascii="宋体" w:eastAsia="宋体" w:hAnsi="宋体" w:cs="宋体"/>
          <w:sz w:val="21"/>
          <w:szCs w:val="21"/>
          <w:u w:val="single"/>
        </w:rPr>
        <w:t xml:space="preserve">  </w:t>
      </w:r>
      <w:r>
        <w:rPr>
          <w:rFonts w:ascii="宋体" w:eastAsia="宋体" w:hAnsi="宋体" w:cs="宋体" w:hint="eastAsia"/>
          <w:sz w:val="21"/>
          <w:szCs w:val="21"/>
        </w:rPr>
        <w:t>采购项目磋商，谨郑重声明以下诸点并对之负法律责任：</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．我方同意磋商文件的各项规定及你方对磋商文件的解释。</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．我方按照“第二部分</w:t>
      </w:r>
      <w:r>
        <w:rPr>
          <w:rFonts w:ascii="宋体" w:eastAsia="宋体" w:hAnsi="宋体" w:cs="宋体"/>
          <w:sz w:val="21"/>
          <w:szCs w:val="21"/>
        </w:rPr>
        <w:t xml:space="preserve"> </w:t>
      </w:r>
      <w:r w:rsidR="00250B25">
        <w:rPr>
          <w:rFonts w:ascii="宋体" w:eastAsia="宋体" w:hAnsi="宋体" w:cs="宋体" w:hint="eastAsia"/>
          <w:sz w:val="21"/>
          <w:szCs w:val="21"/>
        </w:rPr>
        <w:t>保安公司</w:t>
      </w:r>
      <w:r>
        <w:rPr>
          <w:rFonts w:ascii="宋体" w:eastAsia="宋体" w:hAnsi="宋体" w:cs="宋体" w:hint="eastAsia"/>
          <w:sz w:val="21"/>
          <w:szCs w:val="21"/>
        </w:rPr>
        <w:t>须知前附表</w:t>
      </w:r>
      <w:r>
        <w:rPr>
          <w:rFonts w:ascii="宋体" w:eastAsia="宋体" w:hAnsi="宋体" w:cs="宋体"/>
          <w:sz w:val="21"/>
          <w:szCs w:val="21"/>
        </w:rPr>
        <w:t xml:space="preserve"> </w:t>
      </w:r>
      <w:r>
        <w:rPr>
          <w:rFonts w:ascii="宋体" w:eastAsia="宋体" w:hAnsi="宋体" w:cs="宋体" w:hint="eastAsia"/>
          <w:sz w:val="21"/>
          <w:szCs w:val="21"/>
        </w:rPr>
        <w:t>响应文件份数”的要求如数提交响应文件。</w:t>
      </w:r>
      <w:r>
        <w:rPr>
          <w:rFonts w:ascii="宋体" w:eastAsia="宋体" w:hAnsi="宋体" w:cs="宋体"/>
          <w:sz w:val="21"/>
          <w:szCs w:val="21"/>
        </w:rPr>
        <w:t xml:space="preserve"> </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4</w:t>
      </w:r>
      <w:r>
        <w:rPr>
          <w:rFonts w:ascii="宋体" w:eastAsia="宋体" w:hAnsi="宋体" w:cs="宋体" w:hint="eastAsia"/>
          <w:sz w:val="21"/>
          <w:szCs w:val="21"/>
        </w:rPr>
        <w:t>．我方提供的响应文件及资料、证照真实合法有效；</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．我方愿向你方提供与本次采购有关的一切真实数据或资料；</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w:t>
      </w:r>
      <w:r w:rsidR="00250B25">
        <w:rPr>
          <w:rFonts w:ascii="宋体" w:eastAsia="宋体" w:hAnsi="宋体" w:cs="宋体" w:hint="eastAsia"/>
          <w:sz w:val="21"/>
          <w:szCs w:val="21"/>
          <w:shd w:val="clear" w:color="auto" w:fill="FFFFFF"/>
        </w:rPr>
        <w:t>保安公司</w:t>
      </w:r>
      <w:r>
        <w:rPr>
          <w:rFonts w:ascii="宋体" w:eastAsia="宋体" w:hAnsi="宋体" w:cs="宋体" w:hint="eastAsia"/>
          <w:sz w:val="21"/>
          <w:szCs w:val="21"/>
          <w:shd w:val="clear" w:color="auto" w:fill="FFFFFF"/>
        </w:rPr>
        <w:t>进行任何有关评审解释的规定</w:t>
      </w:r>
      <w:r>
        <w:rPr>
          <w:rFonts w:ascii="宋体" w:eastAsia="宋体" w:hAnsi="宋体" w:cs="宋体" w:hint="eastAsia"/>
          <w:sz w:val="21"/>
          <w:szCs w:val="21"/>
        </w:rPr>
        <w:t>；</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8</w:t>
      </w:r>
      <w:r>
        <w:rPr>
          <w:rFonts w:ascii="宋体" w:eastAsia="宋体" w:hAnsi="宋体" w:cs="宋体" w:hint="eastAsia"/>
          <w:sz w:val="21"/>
          <w:szCs w:val="21"/>
        </w:rPr>
        <w:t>．我方保证诚实履行合同，做到所供货物货真价实，绝不以次充好、以假充真，保质保量按期交货（完工）；</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sz w:val="21"/>
          <w:szCs w:val="21"/>
        </w:rPr>
        <w:t>9</w:t>
      </w:r>
      <w:r>
        <w:rPr>
          <w:rFonts w:ascii="宋体" w:eastAsia="宋体" w:hAnsi="宋体" w:cs="宋体" w:hint="eastAsia"/>
          <w:sz w:val="21"/>
          <w:szCs w:val="21"/>
        </w:rPr>
        <w:t>．我方保证按照服务承诺提供及时有效的售后服务。</w:t>
      </w:r>
    </w:p>
    <w:p w:rsidR="00896A18" w:rsidRDefault="00896A18" w:rsidP="00666941">
      <w:pPr>
        <w:spacing w:line="360" w:lineRule="auto"/>
        <w:ind w:firstLineChars="1911" w:firstLine="4029"/>
        <w:rPr>
          <w:rFonts w:ascii="宋体" w:eastAsia="宋体" w:hAnsi="宋体" w:cs="宋体"/>
          <w:b/>
          <w:sz w:val="21"/>
          <w:szCs w:val="21"/>
        </w:rPr>
      </w:pPr>
    </w:p>
    <w:p w:rsidR="00896A18" w:rsidRDefault="00250B25" w:rsidP="00666941">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保安公司</w:t>
      </w:r>
      <w:r w:rsidR="00896A18">
        <w:rPr>
          <w:rFonts w:ascii="宋体" w:eastAsia="宋体" w:hAnsi="宋体" w:cs="宋体" w:hint="eastAsia"/>
          <w:b/>
          <w:sz w:val="21"/>
          <w:szCs w:val="21"/>
        </w:rPr>
        <w:t>全称（公章）：</w:t>
      </w:r>
    </w:p>
    <w:p w:rsidR="00896A18" w:rsidRDefault="00896A18" w:rsidP="00666941">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lastRenderedPageBreak/>
        <w:t>法定代表人或全权代理人：</w:t>
      </w:r>
      <w:r>
        <w:rPr>
          <w:rFonts w:ascii="宋体" w:eastAsia="宋体" w:hAnsi="宋体" w:cs="宋体"/>
          <w:b/>
          <w:sz w:val="21"/>
          <w:szCs w:val="21"/>
          <w:u w:val="single"/>
        </w:rPr>
        <w:t xml:space="preserve"> </w:t>
      </w:r>
      <w:r>
        <w:rPr>
          <w:rFonts w:ascii="宋体" w:eastAsia="宋体" w:hAnsi="宋体" w:cs="宋体" w:hint="eastAsia"/>
          <w:b/>
          <w:sz w:val="21"/>
          <w:szCs w:val="21"/>
          <w:u w:val="single"/>
        </w:rPr>
        <w:t>（手写签字）</w:t>
      </w:r>
      <w:r>
        <w:rPr>
          <w:rFonts w:ascii="宋体" w:eastAsia="宋体" w:hAnsi="宋体" w:cs="宋体"/>
          <w:b/>
          <w:sz w:val="21"/>
          <w:szCs w:val="21"/>
          <w:u w:val="single"/>
        </w:rPr>
        <w:t xml:space="preserve"> </w:t>
      </w:r>
    </w:p>
    <w:p w:rsidR="00896A18" w:rsidRDefault="00896A18" w:rsidP="00666941">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896A18" w:rsidRDefault="00896A18">
      <w:pPr>
        <w:spacing w:line="360" w:lineRule="auto"/>
        <w:jc w:val="center"/>
        <w:outlineLvl w:val="0"/>
        <w:rPr>
          <w:rFonts w:ascii="黑体" w:eastAsia="黑体" w:hAnsi="黑体"/>
          <w:b/>
          <w:sz w:val="32"/>
          <w:szCs w:val="32"/>
        </w:rPr>
      </w:pPr>
    </w:p>
    <w:p w:rsidR="00896A18" w:rsidRDefault="00896A18">
      <w:pPr>
        <w:spacing w:line="360" w:lineRule="auto"/>
        <w:jc w:val="center"/>
        <w:outlineLvl w:val="0"/>
        <w:rPr>
          <w:rFonts w:ascii="黑体" w:eastAsia="黑体" w:hAnsi="黑体"/>
          <w:b/>
          <w:sz w:val="32"/>
          <w:szCs w:val="32"/>
        </w:rPr>
      </w:pPr>
    </w:p>
    <w:p w:rsidR="00896A18" w:rsidRDefault="00896A18">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2</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896A18" w:rsidRDefault="00896A18">
      <w:pPr>
        <w:spacing w:line="360" w:lineRule="auto"/>
        <w:jc w:val="center"/>
        <w:rPr>
          <w:rFonts w:ascii="宋体" w:eastAsia="宋体" w:hAnsi="宋体"/>
          <w:sz w:val="24"/>
          <w:szCs w:val="24"/>
        </w:rPr>
      </w:pPr>
    </w:p>
    <w:p w:rsidR="00896A18" w:rsidRDefault="00896A18">
      <w:pPr>
        <w:spacing w:line="360" w:lineRule="auto"/>
        <w:rPr>
          <w:rFonts w:ascii="宋体" w:eastAsia="宋体" w:hAnsi="宋体"/>
          <w:sz w:val="21"/>
          <w:szCs w:val="21"/>
        </w:rPr>
      </w:pPr>
      <w:r>
        <w:rPr>
          <w:rFonts w:ascii="宋体" w:eastAsia="宋体" w:hAnsi="宋体" w:hint="eastAsia"/>
          <w:sz w:val="21"/>
          <w:szCs w:val="21"/>
        </w:rPr>
        <w:t>：</w:t>
      </w:r>
    </w:p>
    <w:p w:rsidR="00896A18" w:rsidRDefault="00896A18" w:rsidP="00666941">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sz w:val="21"/>
          <w:szCs w:val="21"/>
        </w:rPr>
        <w:t>60</w:t>
      </w:r>
      <w:r>
        <w:rPr>
          <w:rFonts w:ascii="宋体" w:eastAsia="宋体" w:hAnsi="宋体" w:hint="eastAsia"/>
          <w:sz w:val="21"/>
          <w:szCs w:val="21"/>
          <w:lang w:val="zh-CN"/>
        </w:rPr>
        <w:t>日历日。</w:t>
      </w:r>
    </w:p>
    <w:p w:rsidR="00896A18" w:rsidRDefault="00896A18" w:rsidP="0066694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896A18" w:rsidRDefault="00896A18" w:rsidP="00666941">
      <w:pPr>
        <w:spacing w:line="360" w:lineRule="auto"/>
        <w:ind w:firstLineChars="200" w:firstLine="420"/>
        <w:rPr>
          <w:rFonts w:ascii="宋体" w:eastAsia="宋体" w:hAnsi="宋体"/>
          <w:sz w:val="21"/>
          <w:szCs w:val="21"/>
        </w:rPr>
      </w:pPr>
    </w:p>
    <w:p w:rsidR="00896A18" w:rsidRDefault="00896A18" w:rsidP="00666941">
      <w:pPr>
        <w:spacing w:line="360" w:lineRule="auto"/>
        <w:ind w:firstLineChars="200" w:firstLine="420"/>
        <w:rPr>
          <w:rFonts w:ascii="宋体" w:eastAsia="宋体" w:hAnsi="宋体"/>
          <w:sz w:val="21"/>
          <w:szCs w:val="21"/>
        </w:rPr>
      </w:pPr>
    </w:p>
    <w:p w:rsidR="00896A18" w:rsidRDefault="00250B25"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保安公司</w:t>
      </w:r>
      <w:r w:rsidR="00896A18">
        <w:rPr>
          <w:rFonts w:ascii="宋体" w:eastAsia="宋体" w:hAnsi="宋体" w:hint="eastAsia"/>
          <w:sz w:val="21"/>
          <w:szCs w:val="21"/>
        </w:rPr>
        <w:t>（盖章）：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896A18" w:rsidRDefault="00896A18">
      <w:pPr>
        <w:spacing w:line="420" w:lineRule="exact"/>
        <w:rPr>
          <w:rFonts w:ascii="宋体" w:eastAsia="宋体" w:hAnsi="宋体" w:cs="宋体"/>
          <w:b/>
          <w:sz w:val="21"/>
          <w:szCs w:val="21"/>
        </w:rPr>
      </w:pPr>
      <w:r>
        <w:rPr>
          <w:rFonts w:ascii="宋体" w:eastAsia="宋体"/>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3-1</w:t>
      </w:r>
    </w:p>
    <w:p w:rsidR="00896A18" w:rsidRDefault="00896A18">
      <w:pPr>
        <w:jc w:val="center"/>
        <w:rPr>
          <w:rFonts w:ascii="宋体" w:eastAsia="宋体"/>
          <w:sz w:val="36"/>
        </w:rPr>
      </w:pPr>
    </w:p>
    <w:p w:rsidR="00896A18" w:rsidRDefault="00896A18">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896A18" w:rsidRDefault="00896A18">
      <w:pPr>
        <w:spacing w:line="360" w:lineRule="auto"/>
        <w:rPr>
          <w:rFonts w:ascii="宋体" w:eastAsia="宋体"/>
          <w:sz w:val="24"/>
        </w:rPr>
      </w:pPr>
    </w:p>
    <w:p w:rsidR="00896A18" w:rsidRDefault="00896A18">
      <w:pPr>
        <w:spacing w:line="360" w:lineRule="auto"/>
        <w:rPr>
          <w:rFonts w:ascii="宋体" w:eastAsia="宋体"/>
          <w:sz w:val="24"/>
        </w:rPr>
      </w:pP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sz w:val="21"/>
          <w:szCs w:val="21"/>
          <w:u w:val="single"/>
        </w:rPr>
        <w:t xml:space="preserve">         </w:t>
      </w:r>
      <w:r w:rsidR="00250B25">
        <w:rPr>
          <w:rFonts w:ascii="宋体" w:eastAsia="宋体" w:hAnsi="宋体" w:cs="宋体" w:hint="eastAsia"/>
          <w:sz w:val="21"/>
          <w:szCs w:val="21"/>
          <w:u w:val="single"/>
        </w:rPr>
        <w:t>保安公司</w:t>
      </w:r>
      <w:r>
        <w:rPr>
          <w:rFonts w:ascii="宋体" w:eastAsia="宋体" w:hAnsi="宋体" w:cs="宋体" w:hint="eastAsia"/>
          <w:sz w:val="21"/>
          <w:szCs w:val="21"/>
          <w:u w:val="single"/>
        </w:rPr>
        <w:t>全称</w:t>
      </w:r>
      <w:r>
        <w:rPr>
          <w:rFonts w:ascii="宋体" w:eastAsia="宋体" w:hAnsi="宋体" w:cs="宋体"/>
          <w:sz w:val="21"/>
          <w:szCs w:val="21"/>
          <w:u w:val="single"/>
        </w:rPr>
        <w:t xml:space="preserve">         </w:t>
      </w:r>
      <w:r>
        <w:rPr>
          <w:rFonts w:ascii="宋体" w:eastAsia="宋体" w:hAnsi="宋体" w:cs="宋体" w:hint="eastAsia"/>
          <w:sz w:val="21"/>
          <w:szCs w:val="21"/>
        </w:rPr>
        <w:t>的法定代表人。参加南通港口集团有限公司组织的</w:t>
      </w:r>
      <w:r>
        <w:rPr>
          <w:rFonts w:ascii="宋体" w:eastAsia="宋体" w:hAnsi="宋体" w:cs="宋体"/>
          <w:sz w:val="21"/>
          <w:szCs w:val="21"/>
          <w:u w:val="single"/>
        </w:rPr>
        <w:t xml:space="preserve">     </w:t>
      </w:r>
      <w:r>
        <w:rPr>
          <w:rFonts w:ascii="宋体" w:eastAsia="宋体" w:hAnsi="宋体" w:cs="宋体" w:hint="eastAsia"/>
          <w:sz w:val="21"/>
          <w:szCs w:val="21"/>
          <w:u w:val="single"/>
        </w:rPr>
        <w:t>项目名称、项目编号</w:t>
      </w:r>
      <w:r>
        <w:rPr>
          <w:rFonts w:ascii="宋体" w:eastAsia="宋体" w:hAnsi="宋体" w:cs="宋体"/>
          <w:sz w:val="21"/>
          <w:szCs w:val="21"/>
          <w:u w:val="single"/>
        </w:rPr>
        <w:t xml:space="preserve">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896A18" w:rsidRDefault="00896A18" w:rsidP="0066694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896A18" w:rsidRDefault="00896A18">
      <w:pPr>
        <w:spacing w:line="360" w:lineRule="auto"/>
        <w:rPr>
          <w:rFonts w:ascii="宋体" w:eastAsia="宋体" w:hAnsi="宋体" w:cs="宋体"/>
          <w:sz w:val="21"/>
          <w:szCs w:val="21"/>
        </w:rPr>
      </w:pPr>
    </w:p>
    <w:p w:rsidR="00896A18" w:rsidRDefault="00896A18">
      <w:pPr>
        <w:spacing w:line="360" w:lineRule="auto"/>
        <w:rPr>
          <w:rFonts w:ascii="宋体" w:eastAsia="宋体" w:hAnsi="宋体" w:cs="宋体"/>
          <w:sz w:val="21"/>
          <w:szCs w:val="21"/>
        </w:rPr>
      </w:pPr>
    </w:p>
    <w:p w:rsidR="00896A18" w:rsidRDefault="00896A18" w:rsidP="00666941">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sz w:val="21"/>
          <w:szCs w:val="21"/>
        </w:rPr>
        <w:t>/</w:t>
      </w:r>
      <w:r>
        <w:rPr>
          <w:rFonts w:ascii="宋体" w:eastAsia="宋体" w:hAnsi="宋体" w:cs="宋体" w:hint="eastAsia"/>
          <w:sz w:val="21"/>
          <w:szCs w:val="21"/>
        </w:rPr>
        <w:t>护照的复印件；</w:t>
      </w:r>
    </w:p>
    <w:p w:rsidR="00896A18" w:rsidRDefault="00896A18" w:rsidP="00666941">
      <w:pPr>
        <w:spacing w:line="360" w:lineRule="auto"/>
        <w:ind w:firstLineChars="600" w:firstLine="126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．如法定代表人不参加本次磋商，应签署《授权委托书》。</w:t>
      </w:r>
    </w:p>
    <w:p w:rsidR="00896A18" w:rsidRDefault="00896A18" w:rsidP="00666941">
      <w:pPr>
        <w:spacing w:line="360" w:lineRule="auto"/>
        <w:ind w:left="630" w:hangingChars="300" w:hanging="630"/>
        <w:rPr>
          <w:rFonts w:ascii="宋体" w:eastAsia="宋体" w:hAnsi="宋体" w:cs="宋体"/>
          <w:sz w:val="21"/>
          <w:szCs w:val="21"/>
        </w:rPr>
      </w:pPr>
    </w:p>
    <w:p w:rsidR="00896A18" w:rsidRDefault="00896A18" w:rsidP="00666941">
      <w:pPr>
        <w:spacing w:line="360" w:lineRule="auto"/>
        <w:ind w:firstLineChars="1862" w:firstLine="3925"/>
        <w:rPr>
          <w:rFonts w:ascii="宋体" w:eastAsia="宋体" w:hAnsi="宋体" w:cs="宋体"/>
          <w:b/>
          <w:sz w:val="21"/>
          <w:szCs w:val="21"/>
        </w:rPr>
      </w:pPr>
    </w:p>
    <w:p w:rsidR="00896A18" w:rsidRDefault="00250B25" w:rsidP="00666941">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保安公司</w:t>
      </w:r>
      <w:r w:rsidR="00896A18">
        <w:rPr>
          <w:rFonts w:ascii="宋体" w:eastAsia="宋体" w:hAnsi="宋体" w:cs="宋体" w:hint="eastAsia"/>
          <w:b/>
          <w:sz w:val="21"/>
          <w:szCs w:val="21"/>
        </w:rPr>
        <w:t>全称（公章）：</w:t>
      </w:r>
    </w:p>
    <w:p w:rsidR="00896A18" w:rsidRDefault="00896A18" w:rsidP="00666941">
      <w:pPr>
        <w:spacing w:line="360" w:lineRule="auto"/>
        <w:ind w:firstLineChars="2350" w:firstLine="4954"/>
        <w:rPr>
          <w:rFonts w:ascii="宋体" w:eastAsia="宋体" w:hAnsi="宋体" w:cs="宋体"/>
          <w:b/>
          <w:sz w:val="21"/>
          <w:szCs w:val="21"/>
        </w:rPr>
      </w:pPr>
    </w:p>
    <w:p w:rsidR="00896A18" w:rsidRDefault="00896A18" w:rsidP="00666941">
      <w:pPr>
        <w:spacing w:line="360" w:lineRule="auto"/>
        <w:ind w:firstLineChars="200" w:firstLine="422"/>
        <w:jc w:val="center"/>
        <w:rPr>
          <w:rFonts w:ascii="宋体" w:eastAsia="宋体" w:hAnsi="宋体" w:cs="宋体"/>
          <w:b/>
          <w:sz w:val="21"/>
          <w:szCs w:val="21"/>
          <w:u w:val="single"/>
        </w:rPr>
      </w:pPr>
      <w:r>
        <w:rPr>
          <w:rFonts w:ascii="宋体" w:eastAsia="宋体" w:hAnsi="宋体" w:cs="宋体"/>
          <w:b/>
          <w:sz w:val="21"/>
          <w:szCs w:val="21"/>
        </w:rPr>
        <w:t xml:space="preserve">                                </w:t>
      </w:r>
      <w:r>
        <w:rPr>
          <w:rFonts w:ascii="宋体" w:eastAsia="宋体" w:hAnsi="宋体" w:cs="宋体" w:hint="eastAsia"/>
          <w:b/>
          <w:sz w:val="21"/>
          <w:szCs w:val="21"/>
        </w:rPr>
        <w:t>签署日期：年月日</w:t>
      </w:r>
    </w:p>
    <w:p w:rsidR="00896A18" w:rsidRDefault="00896A18">
      <w:pPr>
        <w:spacing w:line="360" w:lineRule="auto"/>
        <w:jc w:val="center"/>
        <w:rPr>
          <w:rFonts w:ascii="宋体" w:eastAsia="宋体" w:hAnsi="宋体" w:cs="宋体"/>
          <w:sz w:val="21"/>
          <w:szCs w:val="21"/>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spacing w:line="360" w:lineRule="auto"/>
        <w:jc w:val="center"/>
        <w:rPr>
          <w:rFonts w:ascii="宋体" w:eastAsia="宋体"/>
          <w:sz w:val="36"/>
        </w:rPr>
      </w:pPr>
    </w:p>
    <w:p w:rsidR="00896A18" w:rsidRDefault="00896A18">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t>附件</w:t>
      </w:r>
      <w:r>
        <w:rPr>
          <w:rFonts w:ascii="宋体" w:eastAsia="宋体" w:hAnsi="宋体" w:cs="宋体"/>
          <w:b/>
          <w:sz w:val="21"/>
          <w:szCs w:val="21"/>
        </w:rPr>
        <w:t>3-2</w:t>
      </w:r>
    </w:p>
    <w:p w:rsidR="00896A18" w:rsidRDefault="00896A18">
      <w:pPr>
        <w:jc w:val="center"/>
        <w:rPr>
          <w:rFonts w:ascii="宋体" w:eastAsia="宋体" w:hAnsi="宋体" w:cs="宋体"/>
          <w:b/>
          <w:sz w:val="32"/>
          <w:szCs w:val="32"/>
        </w:rPr>
      </w:pPr>
      <w:r>
        <w:rPr>
          <w:rFonts w:ascii="宋体" w:eastAsia="宋体" w:hAnsi="宋体" w:cs="宋体" w:hint="eastAsia"/>
          <w:b/>
          <w:sz w:val="32"/>
          <w:szCs w:val="32"/>
        </w:rPr>
        <w:t>授</w:t>
      </w:r>
      <w:r>
        <w:rPr>
          <w:rFonts w:ascii="宋体" w:eastAsia="宋体" w:hAnsi="宋体" w:cs="宋体"/>
          <w:b/>
          <w:sz w:val="32"/>
          <w:szCs w:val="32"/>
        </w:rPr>
        <w:t xml:space="preserve"> </w:t>
      </w:r>
      <w:r>
        <w:rPr>
          <w:rFonts w:ascii="宋体" w:eastAsia="宋体" w:hAnsi="宋体" w:cs="宋体" w:hint="eastAsia"/>
          <w:b/>
          <w:sz w:val="32"/>
          <w:szCs w:val="32"/>
        </w:rPr>
        <w:t>权</w:t>
      </w:r>
      <w:r>
        <w:rPr>
          <w:rFonts w:ascii="宋体" w:eastAsia="宋体" w:hAnsi="宋体" w:cs="宋体"/>
          <w:b/>
          <w:sz w:val="32"/>
          <w:szCs w:val="32"/>
        </w:rPr>
        <w:t xml:space="preserve"> </w:t>
      </w:r>
      <w:r>
        <w:rPr>
          <w:rFonts w:ascii="宋体" w:eastAsia="宋体" w:hAnsi="宋体" w:cs="宋体" w:hint="eastAsia"/>
          <w:b/>
          <w:sz w:val="32"/>
          <w:szCs w:val="32"/>
        </w:rPr>
        <w:t>委</w:t>
      </w:r>
      <w:r>
        <w:rPr>
          <w:rFonts w:ascii="宋体" w:eastAsia="宋体" w:hAnsi="宋体" w:cs="宋体"/>
          <w:b/>
          <w:sz w:val="32"/>
          <w:szCs w:val="32"/>
        </w:rPr>
        <w:t xml:space="preserve"> </w:t>
      </w:r>
      <w:r>
        <w:rPr>
          <w:rFonts w:ascii="宋体" w:eastAsia="宋体" w:hAnsi="宋体" w:cs="宋体" w:hint="eastAsia"/>
          <w:b/>
          <w:sz w:val="32"/>
          <w:szCs w:val="32"/>
        </w:rPr>
        <w:t>托</w:t>
      </w:r>
      <w:r>
        <w:rPr>
          <w:rFonts w:ascii="宋体" w:eastAsia="宋体" w:hAnsi="宋体" w:cs="宋体"/>
          <w:b/>
          <w:sz w:val="32"/>
          <w:szCs w:val="32"/>
        </w:rPr>
        <w:t xml:space="preserve"> </w:t>
      </w:r>
      <w:r>
        <w:rPr>
          <w:rFonts w:ascii="宋体" w:eastAsia="宋体" w:hAnsi="宋体" w:cs="宋体" w:hint="eastAsia"/>
          <w:b/>
          <w:sz w:val="32"/>
          <w:szCs w:val="32"/>
        </w:rPr>
        <w:t>书</w:t>
      </w:r>
    </w:p>
    <w:p w:rsidR="00896A18" w:rsidRDefault="00896A18">
      <w:pPr>
        <w:spacing w:line="360" w:lineRule="auto"/>
        <w:jc w:val="center"/>
        <w:rPr>
          <w:rFonts w:ascii="宋体" w:eastAsia="宋体" w:hAnsi="宋体"/>
          <w:sz w:val="28"/>
          <w:szCs w:val="28"/>
        </w:rPr>
      </w:pP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w:t>
      </w:r>
      <w:r w:rsidR="00250B25">
        <w:rPr>
          <w:rFonts w:ascii="宋体" w:eastAsia="宋体" w:hAnsi="宋体" w:hint="eastAsia"/>
          <w:sz w:val="21"/>
          <w:szCs w:val="21"/>
        </w:rPr>
        <w:t>保安公司</w:t>
      </w:r>
      <w:r>
        <w:rPr>
          <w:rFonts w:ascii="宋体" w:eastAsia="宋体" w:hAnsi="宋体" w:hint="eastAsia"/>
          <w:sz w:val="21"/>
          <w:szCs w:val="21"/>
        </w:rPr>
        <w:t>名称）的法定代表人，现授权委托（单位名称）的（姓名）为我公司代理人，以本公司的名义参加南通港口有限公司组织实施的采购活动。代理人在磋商过程中所签署的一切文件和处理与这有关的一切事务，我均予以承认。</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896A18" w:rsidRDefault="00896A18" w:rsidP="00666941">
      <w:pPr>
        <w:spacing w:line="360" w:lineRule="auto"/>
        <w:ind w:firstLineChars="200" w:firstLine="420"/>
        <w:rPr>
          <w:rFonts w:ascii="宋体" w:eastAsia="宋体" w:hAnsi="宋体"/>
          <w:sz w:val="21"/>
          <w:szCs w:val="21"/>
        </w:rPr>
      </w:pPr>
    </w:p>
    <w:p w:rsidR="00896A18" w:rsidRDefault="00896A18" w:rsidP="00666941">
      <w:pPr>
        <w:spacing w:line="360" w:lineRule="auto"/>
        <w:ind w:firstLineChars="200" w:firstLine="420"/>
        <w:rPr>
          <w:rFonts w:ascii="宋体" w:eastAsia="宋体" w:hAnsi="宋体"/>
          <w:sz w:val="21"/>
          <w:szCs w:val="21"/>
        </w:rPr>
      </w:pPr>
    </w:p>
    <w:p w:rsidR="00896A18" w:rsidRDefault="00250B25"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保安公司</w:t>
      </w:r>
      <w:r w:rsidR="00896A18">
        <w:rPr>
          <w:rFonts w:ascii="宋体" w:eastAsia="宋体" w:hAnsi="宋体" w:hint="eastAsia"/>
          <w:sz w:val="21"/>
          <w:szCs w:val="21"/>
        </w:rPr>
        <w:t>：（盖章）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896A18" w:rsidRDefault="00896A18" w:rsidP="00666941">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9"/>
      <w:bookmarkEnd w:id="10"/>
      <w:bookmarkEnd w:id="11"/>
      <w:bookmarkEnd w:id="12"/>
      <w:bookmarkEnd w:id="13"/>
    </w:p>
    <w:p w:rsidR="00896A18" w:rsidRPr="00CE5691" w:rsidRDefault="00896A18">
      <w:pPr>
        <w:keepNext/>
        <w:keepLines/>
        <w:overflowPunct w:val="0"/>
        <w:adjustRightInd w:val="0"/>
        <w:textAlignment w:val="baseline"/>
        <w:outlineLvl w:val="1"/>
        <w:rPr>
          <w:rFonts w:ascii="宋体" w:eastAsia="宋体" w:hAnsi="宋体"/>
          <w:b/>
          <w:sz w:val="24"/>
          <w:szCs w:val="24"/>
        </w:rPr>
      </w:pPr>
      <w:r>
        <w:rPr>
          <w:rFonts w:ascii="宋体" w:eastAsia="宋体" w:hAnsi="宋体"/>
          <w:b/>
          <w:sz w:val="21"/>
          <w:szCs w:val="21"/>
        </w:rPr>
        <w:br w:type="page"/>
      </w:r>
      <w:r w:rsidRPr="00CE5691">
        <w:rPr>
          <w:rFonts w:ascii="宋体" w:eastAsia="宋体" w:hAnsi="宋体" w:cs="宋体" w:hint="eastAsia"/>
          <w:b/>
          <w:sz w:val="24"/>
          <w:szCs w:val="24"/>
        </w:rPr>
        <w:lastRenderedPageBreak/>
        <w:t>附件</w:t>
      </w:r>
      <w:r w:rsidRPr="00CE5691">
        <w:rPr>
          <w:rFonts w:ascii="宋体" w:eastAsia="宋体" w:hAnsi="宋体" w:cs="宋体"/>
          <w:b/>
          <w:sz w:val="24"/>
          <w:szCs w:val="24"/>
        </w:rPr>
        <w:t>4</w:t>
      </w:r>
    </w:p>
    <w:p w:rsidR="00896A18" w:rsidRPr="00CE5691" w:rsidRDefault="00896A18">
      <w:pPr>
        <w:keepNext/>
        <w:keepLines/>
        <w:overflowPunct w:val="0"/>
        <w:adjustRightInd w:val="0"/>
        <w:textAlignment w:val="baseline"/>
        <w:outlineLvl w:val="1"/>
        <w:rPr>
          <w:rFonts w:ascii="宋体" w:eastAsia="宋体" w:hAnsi="宋体"/>
          <w:b/>
          <w:sz w:val="24"/>
          <w:szCs w:val="24"/>
        </w:rPr>
      </w:pPr>
    </w:p>
    <w:p w:rsidR="00896A18" w:rsidRPr="00CE5691" w:rsidRDefault="00896A18" w:rsidP="007D1551">
      <w:pPr>
        <w:spacing w:beforeLines="50" w:afterLines="50" w:line="560" w:lineRule="exact"/>
        <w:jc w:val="center"/>
        <w:rPr>
          <w:rFonts w:ascii="华文仿宋" w:eastAsia="华文仿宋" w:hAnsi="华文仿宋"/>
          <w:b/>
          <w:sz w:val="24"/>
          <w:szCs w:val="24"/>
        </w:rPr>
      </w:pPr>
      <w:r w:rsidRPr="00CE5691">
        <w:rPr>
          <w:rFonts w:ascii="华文仿宋" w:eastAsia="华文仿宋" w:hAnsi="华文仿宋" w:hint="eastAsia"/>
          <w:b/>
          <w:sz w:val="24"/>
          <w:szCs w:val="24"/>
        </w:rPr>
        <w:t>报价函</w:t>
      </w:r>
    </w:p>
    <w:p w:rsidR="00896A18" w:rsidRPr="00CE5691" w:rsidRDefault="00896A18">
      <w:pPr>
        <w:spacing w:line="560" w:lineRule="exact"/>
        <w:jc w:val="left"/>
        <w:rPr>
          <w:rFonts w:ascii="华文仿宋" w:eastAsia="华文仿宋" w:hAnsi="华文仿宋"/>
          <w:b/>
          <w:sz w:val="24"/>
          <w:szCs w:val="24"/>
        </w:rPr>
      </w:pPr>
      <w:r w:rsidRPr="00CE5691">
        <w:rPr>
          <w:rFonts w:ascii="华文仿宋" w:eastAsia="华文仿宋" w:hAnsi="华文仿宋" w:hint="eastAsia"/>
          <w:b/>
          <w:sz w:val="24"/>
          <w:szCs w:val="24"/>
        </w:rPr>
        <w:t>致：南通港码头管理有限公司</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hint="eastAsia"/>
          <w:sz w:val="24"/>
          <w:szCs w:val="24"/>
        </w:rPr>
        <w:t>根据贵方</w:t>
      </w:r>
      <w:r w:rsidRPr="00CE5691">
        <w:rPr>
          <w:rFonts w:ascii="华文仿宋" w:eastAsia="华文仿宋" w:hAnsi="华文仿宋" w:hint="eastAsia"/>
          <w:sz w:val="24"/>
          <w:szCs w:val="24"/>
          <w:u w:val="single"/>
        </w:rPr>
        <w:t>南通港码头管理有限公司</w:t>
      </w:r>
      <w:r w:rsidRPr="00CE5691">
        <w:rPr>
          <w:rFonts w:ascii="华文仿宋" w:eastAsia="华文仿宋" w:hAnsi="华文仿宋" w:hint="eastAsia"/>
          <w:sz w:val="24"/>
          <w:szCs w:val="24"/>
        </w:rPr>
        <w:t>的竞争性磋商文件要求，授权代表</w:t>
      </w:r>
      <w:r w:rsidRPr="00CE5691">
        <w:rPr>
          <w:rFonts w:ascii="华文仿宋" w:eastAsia="华文仿宋" w:hAnsi="华文仿宋" w:hint="eastAsia"/>
          <w:sz w:val="24"/>
          <w:szCs w:val="24"/>
          <w:u w:val="single"/>
        </w:rPr>
        <w:t>（姓名、职务）</w:t>
      </w:r>
      <w:r w:rsidRPr="00CE5691">
        <w:rPr>
          <w:rFonts w:ascii="华文仿宋" w:eastAsia="华文仿宋" w:hAnsi="华文仿宋" w:hint="eastAsia"/>
          <w:sz w:val="24"/>
          <w:szCs w:val="24"/>
        </w:rPr>
        <w:t>经正式授权并代表报价人</w:t>
      </w:r>
      <w:r w:rsidRPr="00CE5691">
        <w:rPr>
          <w:rFonts w:ascii="华文仿宋" w:eastAsia="华文仿宋" w:hAnsi="华文仿宋" w:hint="eastAsia"/>
          <w:sz w:val="24"/>
          <w:szCs w:val="24"/>
          <w:u w:val="single"/>
        </w:rPr>
        <w:t>（报价人名称、地址）</w:t>
      </w:r>
      <w:r w:rsidRPr="00CE5691">
        <w:rPr>
          <w:rFonts w:ascii="华文仿宋" w:eastAsia="华文仿宋" w:hAnsi="华文仿宋" w:hint="eastAsia"/>
          <w:sz w:val="24"/>
          <w:szCs w:val="24"/>
        </w:rPr>
        <w:t>提交采购代理、咨询服务事宜的报价书正本一份及副本二份。</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hint="eastAsia"/>
          <w:sz w:val="24"/>
          <w:szCs w:val="24"/>
        </w:rPr>
        <w:t>据此函，签字代表宣布同意如下：</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hint="eastAsia"/>
          <w:sz w:val="24"/>
          <w:szCs w:val="24"/>
        </w:rPr>
        <w:t>各类项目采购代理服务费折扣率为：</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hint="eastAsia"/>
          <w:sz w:val="24"/>
          <w:szCs w:val="24"/>
        </w:rPr>
        <w:t>建设工程项目的工程造价咨询服务费折扣率为：</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sz w:val="24"/>
          <w:szCs w:val="24"/>
        </w:rPr>
        <w:t>2</w:t>
      </w:r>
      <w:r w:rsidRPr="00CE5691">
        <w:rPr>
          <w:rFonts w:ascii="华文仿宋" w:eastAsia="华文仿宋" w:hAnsi="华文仿宋" w:hint="eastAsia"/>
          <w:sz w:val="24"/>
          <w:szCs w:val="24"/>
        </w:rPr>
        <w:t>、我方愿意向采购人提供任何与本次竞争性磋商有关的其他资料。</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sz w:val="24"/>
          <w:szCs w:val="24"/>
        </w:rPr>
        <w:t>3</w:t>
      </w:r>
      <w:r w:rsidRPr="00CE5691">
        <w:rPr>
          <w:rFonts w:ascii="华文仿宋" w:eastAsia="华文仿宋" w:hAnsi="华文仿宋" w:hint="eastAsia"/>
          <w:sz w:val="24"/>
          <w:szCs w:val="24"/>
        </w:rPr>
        <w:t>、我方愿意履行在本次采购和报价中的全部承诺和责任。</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sz w:val="24"/>
          <w:szCs w:val="24"/>
        </w:rPr>
        <w:t>4</w:t>
      </w:r>
      <w:r w:rsidRPr="00CE5691">
        <w:rPr>
          <w:rFonts w:ascii="华文仿宋" w:eastAsia="华文仿宋" w:hAnsi="华文仿宋" w:hint="eastAsia"/>
          <w:sz w:val="24"/>
          <w:szCs w:val="24"/>
        </w:rPr>
        <w:t>、我方完全理解采购人有保留在授标之前任何时候接受或拒绝任何报价。我方完全理解采购人无向未中标的报价人解释未中标理由的义务。</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sz w:val="24"/>
          <w:szCs w:val="24"/>
        </w:rPr>
        <w:t>5</w:t>
      </w:r>
      <w:r w:rsidRPr="00CE5691">
        <w:rPr>
          <w:rFonts w:ascii="华文仿宋" w:eastAsia="华文仿宋" w:hAnsi="华文仿宋" w:hint="eastAsia"/>
          <w:sz w:val="24"/>
          <w:szCs w:val="24"/>
        </w:rPr>
        <w:t>、其他说明：</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sz w:val="24"/>
          <w:szCs w:val="24"/>
        </w:rPr>
        <w:t>6</w:t>
      </w:r>
      <w:r w:rsidRPr="00CE5691">
        <w:rPr>
          <w:rFonts w:ascii="华文仿宋" w:eastAsia="华文仿宋" w:hAnsi="华文仿宋" w:hint="eastAsia"/>
          <w:sz w:val="24"/>
          <w:szCs w:val="24"/>
        </w:rPr>
        <w:t>、与本报价有关的一切正式往来信函请寄：</w:t>
      </w:r>
    </w:p>
    <w:p w:rsidR="00896A18" w:rsidRPr="00CE5691" w:rsidRDefault="00896A18" w:rsidP="00CE5691">
      <w:pPr>
        <w:spacing w:line="540" w:lineRule="exact"/>
        <w:ind w:firstLineChars="200" w:firstLine="480"/>
        <w:jc w:val="left"/>
        <w:rPr>
          <w:rFonts w:ascii="华文仿宋" w:eastAsia="华文仿宋" w:hAnsi="华文仿宋"/>
          <w:sz w:val="24"/>
          <w:szCs w:val="24"/>
        </w:rPr>
      </w:pPr>
    </w:p>
    <w:p w:rsidR="00896A18" w:rsidRPr="00CE5691" w:rsidRDefault="00896A18" w:rsidP="00CE5691">
      <w:pPr>
        <w:spacing w:line="540" w:lineRule="exact"/>
        <w:ind w:firstLineChars="200" w:firstLine="480"/>
        <w:jc w:val="left"/>
        <w:rPr>
          <w:rFonts w:ascii="华文仿宋" w:eastAsia="华文仿宋" w:hAnsi="华文仿宋"/>
          <w:sz w:val="24"/>
          <w:szCs w:val="24"/>
        </w:rPr>
      </w:pPr>
    </w:p>
    <w:p w:rsidR="00896A18" w:rsidRPr="00CE5691" w:rsidRDefault="00896A18" w:rsidP="00CE5691">
      <w:pPr>
        <w:spacing w:line="540" w:lineRule="exact"/>
        <w:ind w:firstLineChars="200" w:firstLine="480"/>
        <w:jc w:val="left"/>
        <w:rPr>
          <w:rFonts w:ascii="华文仿宋" w:eastAsia="华文仿宋" w:hAnsi="华文仿宋"/>
          <w:sz w:val="24"/>
          <w:szCs w:val="24"/>
        </w:rPr>
      </w:pPr>
    </w:p>
    <w:p w:rsidR="00896A18" w:rsidRPr="00CE5691" w:rsidRDefault="00896A18" w:rsidP="00CE5691">
      <w:pPr>
        <w:spacing w:line="540" w:lineRule="exact"/>
        <w:ind w:firstLineChars="200" w:firstLine="480"/>
        <w:jc w:val="left"/>
        <w:rPr>
          <w:rFonts w:ascii="宋体" w:eastAsia="宋体" w:hAnsi="宋体"/>
          <w:kern w:val="0"/>
          <w:sz w:val="24"/>
          <w:szCs w:val="24"/>
        </w:rPr>
      </w:pPr>
    </w:p>
    <w:p w:rsidR="00896A18" w:rsidRPr="00CE5691" w:rsidRDefault="00896A18">
      <w:pPr>
        <w:widowControl/>
        <w:spacing w:line="360" w:lineRule="auto"/>
        <w:jc w:val="left"/>
        <w:textAlignment w:val="baseline"/>
        <w:rPr>
          <w:rFonts w:ascii="宋体" w:eastAsia="宋体" w:hAnsi="宋体"/>
          <w:b/>
          <w:kern w:val="0"/>
          <w:sz w:val="24"/>
          <w:szCs w:val="24"/>
          <w:u w:val="single"/>
        </w:rPr>
      </w:pPr>
    </w:p>
    <w:p w:rsidR="00896A18" w:rsidRPr="00CE5691" w:rsidRDefault="00250B25" w:rsidP="00CE5691">
      <w:pPr>
        <w:spacing w:line="540" w:lineRule="exact"/>
        <w:ind w:firstLineChars="200" w:firstLine="480"/>
        <w:jc w:val="left"/>
        <w:rPr>
          <w:rFonts w:ascii="华文仿宋" w:eastAsia="华文仿宋" w:hAnsi="华文仿宋"/>
          <w:sz w:val="24"/>
          <w:szCs w:val="24"/>
        </w:rPr>
      </w:pPr>
      <w:r>
        <w:rPr>
          <w:rFonts w:ascii="华文仿宋" w:eastAsia="华文仿宋" w:hAnsi="华文仿宋" w:hint="eastAsia"/>
          <w:sz w:val="24"/>
          <w:szCs w:val="24"/>
        </w:rPr>
        <w:t>保安公司</w:t>
      </w:r>
      <w:r w:rsidR="00896A18" w:rsidRPr="00CE5691">
        <w:rPr>
          <w:rFonts w:ascii="华文仿宋" w:eastAsia="华文仿宋" w:hAnsi="华文仿宋" w:hint="eastAsia"/>
          <w:sz w:val="24"/>
          <w:szCs w:val="24"/>
        </w:rPr>
        <w:t>：（盖章）</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hint="eastAsia"/>
          <w:sz w:val="24"/>
          <w:szCs w:val="24"/>
        </w:rPr>
        <w:t>法定代表人或代理人：（签字或盖章）</w:t>
      </w:r>
    </w:p>
    <w:p w:rsidR="00896A18" w:rsidRPr="00CE5691" w:rsidRDefault="00896A18" w:rsidP="00CE5691">
      <w:pPr>
        <w:spacing w:line="540" w:lineRule="exact"/>
        <w:ind w:firstLineChars="200" w:firstLine="480"/>
        <w:jc w:val="left"/>
        <w:rPr>
          <w:rFonts w:ascii="华文仿宋" w:eastAsia="华文仿宋" w:hAnsi="华文仿宋"/>
          <w:sz w:val="24"/>
          <w:szCs w:val="24"/>
        </w:rPr>
      </w:pPr>
      <w:r w:rsidRPr="00CE5691">
        <w:rPr>
          <w:rFonts w:ascii="华文仿宋" w:eastAsia="华文仿宋" w:hAnsi="华文仿宋" w:hint="eastAsia"/>
          <w:sz w:val="24"/>
          <w:szCs w:val="24"/>
        </w:rPr>
        <w:t>日期：年月日</w:t>
      </w:r>
    </w:p>
    <w:p w:rsidR="00896A18" w:rsidRDefault="00896A18">
      <w:pPr>
        <w:keepNext/>
        <w:keepLines/>
        <w:overflowPunct w:val="0"/>
        <w:adjustRightInd w:val="0"/>
        <w:textAlignment w:val="baseline"/>
        <w:outlineLvl w:val="1"/>
        <w:rPr>
          <w:rFonts w:ascii="宋体" w:eastAsia="宋体" w:hAnsi="宋体"/>
          <w:b/>
          <w:sz w:val="28"/>
          <w:szCs w:val="24"/>
        </w:rPr>
      </w:pPr>
      <w:r w:rsidRPr="00CE5691">
        <w:rPr>
          <w:rFonts w:ascii="宋体" w:eastAsia="宋体" w:hAnsi="宋体"/>
          <w:kern w:val="0"/>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5</w:t>
      </w:r>
    </w:p>
    <w:p w:rsidR="00896A18" w:rsidRDefault="00896A18">
      <w:pPr>
        <w:spacing w:line="360" w:lineRule="auto"/>
        <w:outlineLvl w:val="0"/>
        <w:rPr>
          <w:rFonts w:ascii="宋体" w:eastAsia="宋体" w:hAnsi="宋体"/>
          <w:b/>
          <w:kern w:val="0"/>
          <w:sz w:val="21"/>
          <w:szCs w:val="24"/>
        </w:rPr>
      </w:pPr>
    </w:p>
    <w:p w:rsidR="00896A18" w:rsidRDefault="00896A18">
      <w:pPr>
        <w:widowControl/>
        <w:spacing w:line="360" w:lineRule="auto"/>
        <w:jc w:val="center"/>
        <w:rPr>
          <w:rFonts w:eastAsia="宋体"/>
          <w:b/>
          <w:bCs/>
          <w:kern w:val="0"/>
          <w:sz w:val="21"/>
          <w:szCs w:val="21"/>
        </w:rPr>
      </w:pPr>
    </w:p>
    <w:p w:rsidR="00896A18" w:rsidRDefault="00250B2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保安公司</w:t>
      </w:r>
      <w:r w:rsidR="00896A18">
        <w:rPr>
          <w:rFonts w:ascii="宋体" w:eastAsia="宋体" w:hAnsi="宋体" w:hint="eastAsia"/>
          <w:b/>
          <w:sz w:val="28"/>
          <w:szCs w:val="24"/>
        </w:rPr>
        <w:t>情况表</w:t>
      </w:r>
    </w:p>
    <w:p w:rsidR="00896A18" w:rsidRDefault="00896A18">
      <w:pPr>
        <w:widowControl/>
        <w:spacing w:line="360" w:lineRule="auto"/>
        <w:jc w:val="center"/>
        <w:rPr>
          <w:rFonts w:eastAsia="宋体"/>
          <w:b/>
          <w:bCs/>
          <w:kern w:val="0"/>
          <w:sz w:val="21"/>
          <w:szCs w:val="21"/>
        </w:rPr>
      </w:pPr>
    </w:p>
    <w:p w:rsidR="00896A18" w:rsidRDefault="00896A18">
      <w:pPr>
        <w:widowControl/>
        <w:spacing w:line="360" w:lineRule="auto"/>
        <w:rPr>
          <w:rFonts w:eastAsia="宋体"/>
          <w:kern w:val="0"/>
          <w:sz w:val="21"/>
          <w:szCs w:val="21"/>
        </w:rPr>
      </w:pPr>
      <w:r>
        <w:rPr>
          <w:rFonts w:eastAsia="宋体" w:hAnsi="宋体" w:hint="eastAsia"/>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645"/>
        <w:gridCol w:w="1841"/>
        <w:gridCol w:w="1828"/>
        <w:gridCol w:w="723"/>
        <w:gridCol w:w="1700"/>
        <w:gridCol w:w="850"/>
        <w:gridCol w:w="2323"/>
      </w:tblGrid>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法定代表人</w:t>
            </w:r>
          </w:p>
        </w:tc>
        <w:tc>
          <w:tcPr>
            <w:tcW w:w="2551" w:type="dxa"/>
            <w:gridSpan w:val="2"/>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c>
          <w:tcPr>
            <w:tcW w:w="1700" w:type="dxa"/>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公司成立日期</w:t>
            </w:r>
          </w:p>
        </w:tc>
        <w:tc>
          <w:tcPr>
            <w:tcW w:w="3173" w:type="dxa"/>
            <w:gridSpan w:val="2"/>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总部地址</w:t>
            </w:r>
          </w:p>
        </w:tc>
        <w:tc>
          <w:tcPr>
            <w:tcW w:w="7424" w:type="dxa"/>
            <w:gridSpan w:val="5"/>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本地代表处地址</w:t>
            </w:r>
          </w:p>
        </w:tc>
        <w:tc>
          <w:tcPr>
            <w:tcW w:w="7424" w:type="dxa"/>
            <w:gridSpan w:val="5"/>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电话</w:t>
            </w:r>
          </w:p>
        </w:tc>
        <w:tc>
          <w:tcPr>
            <w:tcW w:w="2551" w:type="dxa"/>
            <w:gridSpan w:val="2"/>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联系人</w:t>
            </w:r>
          </w:p>
        </w:tc>
        <w:tc>
          <w:tcPr>
            <w:tcW w:w="3173" w:type="dxa"/>
            <w:gridSpan w:val="2"/>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传真</w:t>
            </w:r>
          </w:p>
        </w:tc>
        <w:tc>
          <w:tcPr>
            <w:tcW w:w="2551" w:type="dxa"/>
            <w:gridSpan w:val="2"/>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电子邮箱</w:t>
            </w:r>
          </w:p>
        </w:tc>
        <w:tc>
          <w:tcPr>
            <w:tcW w:w="3173" w:type="dxa"/>
            <w:gridSpan w:val="2"/>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注册地</w:t>
            </w:r>
          </w:p>
        </w:tc>
        <w:tc>
          <w:tcPr>
            <w:tcW w:w="2551" w:type="dxa"/>
            <w:gridSpan w:val="2"/>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注册年份</w:t>
            </w:r>
          </w:p>
        </w:tc>
        <w:tc>
          <w:tcPr>
            <w:tcW w:w="3173" w:type="dxa"/>
            <w:gridSpan w:val="2"/>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单位职工人数</w:t>
            </w:r>
          </w:p>
        </w:tc>
        <w:tc>
          <w:tcPr>
            <w:tcW w:w="2551" w:type="dxa"/>
            <w:gridSpan w:val="2"/>
            <w:tcBorders>
              <w:left w:val="single" w:sz="4" w:space="0" w:color="auto"/>
            </w:tcBorders>
            <w:vAlign w:val="center"/>
          </w:tcPr>
          <w:p w:rsidR="00896A18" w:rsidRDefault="00896A18" w:rsidP="007D1551">
            <w:pPr>
              <w:overflowPunct w:val="0"/>
              <w:spacing w:beforeLines="50" w:afterLines="50"/>
              <w:jc w:val="right"/>
              <w:rPr>
                <w:rFonts w:ascii="宋体" w:eastAsia="宋体" w:hAnsi="宋体"/>
                <w:sz w:val="21"/>
                <w:szCs w:val="21"/>
              </w:rPr>
            </w:pPr>
            <w:r>
              <w:rPr>
                <w:rFonts w:ascii="宋体" w:eastAsia="宋体" w:hAnsi="宋体" w:hint="eastAsia"/>
                <w:sz w:val="21"/>
                <w:szCs w:val="21"/>
              </w:rPr>
              <w:t>人</w:t>
            </w:r>
          </w:p>
        </w:tc>
        <w:tc>
          <w:tcPr>
            <w:tcW w:w="2550" w:type="dxa"/>
            <w:gridSpan w:val="2"/>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单位</w:t>
            </w:r>
            <w:r w:rsidR="00F2572D">
              <w:rPr>
                <w:rFonts w:ascii="宋体" w:eastAsia="宋体" w:hAnsi="宋体"/>
                <w:sz w:val="21"/>
                <w:szCs w:val="21"/>
              </w:rPr>
              <w:t>20</w:t>
            </w:r>
            <w:r w:rsidR="00F2572D">
              <w:rPr>
                <w:rFonts w:ascii="宋体" w:eastAsia="宋体" w:hAnsi="宋体" w:hint="eastAsia"/>
                <w:sz w:val="21"/>
                <w:szCs w:val="21"/>
              </w:rPr>
              <w:t>20</w:t>
            </w:r>
            <w:r>
              <w:rPr>
                <w:rFonts w:ascii="宋体" w:eastAsia="宋体" w:hAnsi="宋体" w:hint="eastAsia"/>
                <w:sz w:val="21"/>
                <w:szCs w:val="21"/>
              </w:rPr>
              <w:t>年总营业收入</w:t>
            </w:r>
          </w:p>
        </w:tc>
        <w:tc>
          <w:tcPr>
            <w:tcW w:w="2323" w:type="dxa"/>
            <w:tcBorders>
              <w:left w:val="single" w:sz="4" w:space="0" w:color="auto"/>
            </w:tcBorders>
            <w:vAlign w:val="center"/>
          </w:tcPr>
          <w:p w:rsidR="00896A18" w:rsidRDefault="00896A18" w:rsidP="007D1551">
            <w:pPr>
              <w:overflowPunct w:val="0"/>
              <w:spacing w:beforeLines="50" w:afterLines="50"/>
              <w:jc w:val="right"/>
              <w:rPr>
                <w:rFonts w:ascii="宋体" w:eastAsia="宋体" w:hAnsi="宋体"/>
                <w:sz w:val="21"/>
                <w:szCs w:val="21"/>
              </w:rPr>
            </w:pPr>
            <w:r>
              <w:rPr>
                <w:rFonts w:ascii="宋体" w:eastAsia="宋体" w:hAnsi="宋体" w:hint="eastAsia"/>
                <w:sz w:val="21"/>
                <w:szCs w:val="21"/>
              </w:rPr>
              <w:t>万元</w:t>
            </w: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资质证书</w:t>
            </w:r>
          </w:p>
        </w:tc>
        <w:tc>
          <w:tcPr>
            <w:tcW w:w="7424" w:type="dxa"/>
            <w:gridSpan w:val="5"/>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主营范围</w:t>
            </w:r>
          </w:p>
        </w:tc>
        <w:tc>
          <w:tcPr>
            <w:tcW w:w="7424" w:type="dxa"/>
            <w:gridSpan w:val="5"/>
            <w:tcBorders>
              <w:left w:val="single" w:sz="4" w:space="0" w:color="auto"/>
            </w:tcBorders>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2</w:t>
            </w:r>
            <w:r>
              <w:rPr>
                <w:rFonts w:ascii="宋体" w:eastAsia="宋体" w:hAnsi="宋体" w:hint="eastAsia"/>
                <w:sz w:val="21"/>
                <w:szCs w:val="21"/>
              </w:rPr>
              <w:t>年内在经营过程中受到何种奖励或处分</w:t>
            </w:r>
          </w:p>
        </w:tc>
        <w:tc>
          <w:tcPr>
            <w:tcW w:w="5596" w:type="dxa"/>
            <w:gridSpan w:val="4"/>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3</w:t>
            </w:r>
            <w:r>
              <w:rPr>
                <w:rFonts w:ascii="宋体" w:eastAsia="宋体" w:hAnsi="宋体" w:hint="eastAsia"/>
                <w:sz w:val="21"/>
                <w:szCs w:val="21"/>
              </w:rPr>
              <w:t>年内有无因售假、售劣或是其他原因被消费者投诉或起诉的情况及说明</w:t>
            </w:r>
          </w:p>
        </w:tc>
        <w:tc>
          <w:tcPr>
            <w:tcW w:w="5596" w:type="dxa"/>
            <w:gridSpan w:val="4"/>
            <w:vAlign w:val="center"/>
          </w:tcPr>
          <w:p w:rsidR="00896A18" w:rsidRDefault="00896A18" w:rsidP="007D1551">
            <w:pPr>
              <w:overflowPunct w:val="0"/>
              <w:spacing w:beforeLines="50" w:afterLines="50"/>
              <w:rPr>
                <w:rFonts w:ascii="宋体" w:eastAsia="宋体" w:hAnsi="宋体"/>
                <w:b/>
                <w:sz w:val="21"/>
                <w:szCs w:val="21"/>
              </w:rPr>
            </w:pPr>
          </w:p>
        </w:tc>
      </w:tr>
      <w:tr w:rsidR="00896A18">
        <w:trPr>
          <w:jc w:val="center"/>
        </w:trPr>
        <w:tc>
          <w:tcPr>
            <w:tcW w:w="645" w:type="dxa"/>
            <w:vAlign w:val="center"/>
          </w:tcPr>
          <w:p w:rsidR="00896A18" w:rsidRDefault="00896A18" w:rsidP="007D1551">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896A18" w:rsidRDefault="00896A18" w:rsidP="007D1551">
            <w:pPr>
              <w:overflowPunct w:val="0"/>
              <w:spacing w:beforeLines="50" w:afterLines="50"/>
              <w:rPr>
                <w:rFonts w:ascii="宋体" w:eastAsia="宋体" w:hAnsi="宋体"/>
                <w:sz w:val="21"/>
                <w:szCs w:val="21"/>
              </w:rPr>
            </w:pPr>
            <w:r>
              <w:rPr>
                <w:rFonts w:ascii="宋体" w:eastAsia="宋体" w:hAnsi="宋体" w:hint="eastAsia"/>
                <w:sz w:val="21"/>
                <w:szCs w:val="21"/>
              </w:rPr>
              <w:t>其他需要说明的情况</w:t>
            </w:r>
          </w:p>
        </w:tc>
      </w:tr>
    </w:tbl>
    <w:p w:rsidR="00896A18" w:rsidRDefault="00896A18">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6</w:t>
      </w:r>
    </w:p>
    <w:p w:rsidR="00896A18" w:rsidRDefault="00896A18">
      <w:pPr>
        <w:widowControl/>
        <w:spacing w:line="360" w:lineRule="auto"/>
        <w:outlineLvl w:val="0"/>
        <w:rPr>
          <w:rFonts w:ascii="宋体" w:eastAsia="宋体" w:hAnsi="宋体" w:cs="宋体"/>
          <w:b/>
          <w:bCs/>
          <w:kern w:val="0"/>
          <w:sz w:val="21"/>
          <w:szCs w:val="21"/>
          <w:lang w:val="zh-CN"/>
        </w:rPr>
      </w:pPr>
    </w:p>
    <w:p w:rsidR="00896A18" w:rsidRDefault="00896A18">
      <w:pPr>
        <w:widowControl/>
        <w:spacing w:line="360" w:lineRule="auto"/>
        <w:jc w:val="center"/>
        <w:rPr>
          <w:rFonts w:ascii="宋体" w:eastAsia="宋体" w:hAnsi="宋体"/>
          <w:b/>
          <w:kern w:val="0"/>
          <w:sz w:val="21"/>
          <w:szCs w:val="21"/>
        </w:rPr>
      </w:pP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896A18" w:rsidRDefault="00896A18">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08"/>
        <w:gridCol w:w="1276"/>
        <w:gridCol w:w="1418"/>
        <w:gridCol w:w="1559"/>
        <w:gridCol w:w="1559"/>
        <w:gridCol w:w="992"/>
        <w:gridCol w:w="1487"/>
      </w:tblGrid>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r>
      <w:tr w:rsidR="00896A18">
        <w:trPr>
          <w:jc w:val="center"/>
        </w:trPr>
        <w:tc>
          <w:tcPr>
            <w:tcW w:w="808" w:type="dxa"/>
            <w:tcBorders>
              <w:top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896A18" w:rsidRDefault="00896A18" w:rsidP="007D1551">
            <w:pPr>
              <w:widowControl/>
              <w:spacing w:beforeLines="100" w:afterLines="100"/>
              <w:jc w:val="center"/>
              <w:rPr>
                <w:rFonts w:ascii="宋体" w:eastAsia="宋体" w:hAnsi="宋体"/>
                <w:b/>
                <w:kern w:val="0"/>
                <w:sz w:val="21"/>
                <w:szCs w:val="21"/>
              </w:rPr>
            </w:pPr>
          </w:p>
        </w:tc>
      </w:tr>
    </w:tbl>
    <w:p w:rsidR="00896A18" w:rsidRDefault="00896A18" w:rsidP="00666941">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w:t>
      </w:r>
      <w:r w:rsidR="00250B25">
        <w:rPr>
          <w:rFonts w:ascii="宋体" w:eastAsia="宋体" w:hAnsi="宋体" w:cs="Arial" w:hint="eastAsia"/>
          <w:kern w:val="0"/>
          <w:sz w:val="21"/>
          <w:szCs w:val="21"/>
          <w:lang w:val="zh-CN"/>
        </w:rPr>
        <w:t>保安公司</w:t>
      </w:r>
      <w:r>
        <w:rPr>
          <w:rFonts w:ascii="宋体" w:eastAsia="宋体" w:hAnsi="宋体" w:cs="Arial" w:hint="eastAsia"/>
          <w:kern w:val="0"/>
          <w:sz w:val="21"/>
          <w:szCs w:val="21"/>
          <w:lang w:val="zh-CN"/>
        </w:rPr>
        <w:t>应随此表附上相关的证明（如合同、获奖证明等的复印件加盖公章，证明应体现时间）。</w:t>
      </w: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rsidP="00666941">
      <w:pPr>
        <w:widowControl/>
        <w:spacing w:line="360" w:lineRule="auto"/>
        <w:ind w:firstLineChars="200" w:firstLine="420"/>
        <w:jc w:val="left"/>
        <w:rPr>
          <w:rFonts w:ascii="宋体" w:eastAsia="宋体" w:hAnsi="宋体"/>
          <w:kern w:val="0"/>
          <w:sz w:val="21"/>
          <w:szCs w:val="21"/>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7</w:t>
      </w:r>
    </w:p>
    <w:p w:rsidR="00896A18" w:rsidRDefault="00896A18">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jc w:val="center"/>
        <w:rPr>
          <w:rFonts w:ascii="宋体" w:eastAsia="宋体" w:hAnsi="宋体" w:cs="宋体"/>
          <w:b/>
          <w:sz w:val="32"/>
          <w:szCs w:val="32"/>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8</w:t>
      </w:r>
    </w:p>
    <w:p w:rsidR="00896A18" w:rsidRDefault="00896A18">
      <w:pPr>
        <w:keepNext/>
        <w:keepLines/>
        <w:overflowPunct w:val="0"/>
        <w:adjustRightInd w:val="0"/>
        <w:jc w:val="center"/>
        <w:textAlignment w:val="baseline"/>
        <w:outlineLvl w:val="1"/>
        <w:rPr>
          <w:rFonts w:ascii="宋体" w:eastAsia="宋体"/>
          <w:b/>
          <w:sz w:val="36"/>
          <w:szCs w:val="36"/>
        </w:rPr>
      </w:pPr>
      <w:r>
        <w:rPr>
          <w:rFonts w:ascii="宋体" w:eastAsia="宋体" w:hAnsi="宋体" w:cs="宋体" w:hint="eastAsia"/>
          <w:b/>
          <w:sz w:val="36"/>
          <w:szCs w:val="36"/>
        </w:rPr>
        <w:t>资质证明文件</w:t>
      </w: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b/>
          <w:szCs w:val="21"/>
        </w:rPr>
      </w:pPr>
    </w:p>
    <w:p w:rsidR="00896A18" w:rsidRDefault="00896A18">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9</w:t>
      </w:r>
    </w:p>
    <w:p w:rsidR="00896A18" w:rsidRDefault="00896A18">
      <w:pPr>
        <w:keepNext/>
        <w:keepLines/>
        <w:overflowPunct w:val="0"/>
        <w:adjustRightInd w:val="0"/>
        <w:jc w:val="center"/>
        <w:textAlignment w:val="baseline"/>
        <w:outlineLvl w:val="1"/>
        <w:rPr>
          <w:rFonts w:ascii="Calibri" w:eastAsia="宋体" w:hAnsi="宋体"/>
          <w:b/>
          <w:kern w:val="0"/>
          <w:sz w:val="18"/>
          <w:szCs w:val="21"/>
        </w:rPr>
      </w:pPr>
    </w:p>
    <w:p w:rsidR="00896A18" w:rsidRDefault="00896A18">
      <w:pPr>
        <w:overflowPunct w:val="0"/>
        <w:spacing w:line="360" w:lineRule="auto"/>
        <w:rPr>
          <w:rFonts w:ascii="宋体" w:eastAsia="宋体" w:hAnsi="宋体"/>
          <w:b/>
          <w:sz w:val="21"/>
          <w:szCs w:val="21"/>
        </w:rPr>
      </w:pPr>
    </w:p>
    <w:p w:rsidR="00896A18" w:rsidRDefault="00250B25" w:rsidP="00666941">
      <w:pPr>
        <w:overflowPunct w:val="0"/>
        <w:spacing w:line="360" w:lineRule="auto"/>
        <w:ind w:firstLineChars="1100" w:firstLine="3534"/>
        <w:rPr>
          <w:rFonts w:eastAsia="宋体"/>
          <w:b/>
          <w:bCs/>
          <w:sz w:val="32"/>
          <w:szCs w:val="32"/>
        </w:rPr>
      </w:pPr>
      <w:r>
        <w:rPr>
          <w:rFonts w:eastAsia="宋体" w:hint="eastAsia"/>
          <w:b/>
          <w:bCs/>
          <w:sz w:val="32"/>
          <w:szCs w:val="32"/>
        </w:rPr>
        <w:t>保安公司</w:t>
      </w:r>
      <w:r w:rsidR="00896A18">
        <w:rPr>
          <w:rFonts w:eastAsia="宋体" w:hint="eastAsia"/>
          <w:b/>
          <w:bCs/>
          <w:sz w:val="32"/>
          <w:szCs w:val="32"/>
        </w:rPr>
        <w:t>资格声明函</w:t>
      </w:r>
    </w:p>
    <w:p w:rsidR="00896A18" w:rsidRDefault="00896A18">
      <w:pPr>
        <w:overflowPunct w:val="0"/>
        <w:spacing w:line="360" w:lineRule="auto"/>
        <w:jc w:val="center"/>
        <w:rPr>
          <w:rFonts w:eastAsia="宋体"/>
          <w:sz w:val="21"/>
          <w:szCs w:val="21"/>
        </w:rPr>
      </w:pPr>
    </w:p>
    <w:p w:rsidR="00896A18" w:rsidRDefault="00896A18" w:rsidP="00666941">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hint="eastAsia"/>
          <w:kern w:val="0"/>
          <w:sz w:val="21"/>
          <w:szCs w:val="21"/>
          <w:lang w:val="zh-CN"/>
        </w:rPr>
        <w:t>：</w:t>
      </w:r>
    </w:p>
    <w:p w:rsidR="00896A18" w:rsidRDefault="00896A18" w:rsidP="00666941">
      <w:pPr>
        <w:overflowPunct w:val="0"/>
        <w:spacing w:line="360" w:lineRule="auto"/>
        <w:ind w:firstLineChars="200" w:firstLine="420"/>
        <w:rPr>
          <w:rFonts w:eastAsia="宋体"/>
          <w:sz w:val="21"/>
          <w:szCs w:val="21"/>
        </w:rPr>
      </w:pPr>
      <w:r>
        <w:rPr>
          <w:rFonts w:eastAsia="宋体" w:hAnsi="宋体" w:hint="eastAsia"/>
          <w:sz w:val="21"/>
          <w:szCs w:val="21"/>
          <w:lang w:val="zh-CN"/>
        </w:rPr>
        <w:t>本公司愿就由贵公司组织实施的</w:t>
      </w:r>
      <w:r>
        <w:rPr>
          <w:rFonts w:eastAsia="宋体" w:hAnsi="宋体"/>
          <w:sz w:val="21"/>
          <w:szCs w:val="21"/>
          <w:u w:val="single"/>
        </w:rPr>
        <w:t xml:space="preserve">            </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竞争性磋商采购活动进行响应。本公司所提交的响应文件中所有关于磋商资格的文件、证明和陈述均是真实的、准确的。若与真实情况不符，本公司愿意承担由此而产生的一切后果。</w:t>
      </w:r>
    </w:p>
    <w:p w:rsidR="00896A18" w:rsidRDefault="00896A18" w:rsidP="00666941">
      <w:pPr>
        <w:overflowPunct w:val="0"/>
        <w:spacing w:line="360" w:lineRule="auto"/>
        <w:ind w:firstLineChars="200" w:firstLine="420"/>
        <w:rPr>
          <w:rFonts w:eastAsia="宋体"/>
          <w:sz w:val="21"/>
          <w:szCs w:val="21"/>
        </w:rPr>
      </w:pPr>
    </w:p>
    <w:p w:rsidR="00896A18" w:rsidRDefault="00896A18" w:rsidP="00666941">
      <w:pPr>
        <w:overflowPunct w:val="0"/>
        <w:spacing w:line="360" w:lineRule="auto"/>
        <w:ind w:firstLineChars="200" w:firstLine="420"/>
        <w:rPr>
          <w:rFonts w:eastAsia="宋体"/>
          <w:sz w:val="21"/>
          <w:szCs w:val="21"/>
        </w:rPr>
      </w:pPr>
    </w:p>
    <w:p w:rsidR="00896A18" w:rsidRDefault="00896A18" w:rsidP="00666941">
      <w:pPr>
        <w:overflowPunct w:val="0"/>
        <w:spacing w:line="360" w:lineRule="auto"/>
        <w:ind w:firstLineChars="200" w:firstLine="420"/>
        <w:rPr>
          <w:rFonts w:eastAsia="宋体"/>
          <w:sz w:val="21"/>
          <w:szCs w:val="21"/>
        </w:rPr>
      </w:pPr>
    </w:p>
    <w:p w:rsidR="00896A18" w:rsidRDefault="00896A18" w:rsidP="00666941">
      <w:pPr>
        <w:overflowPunct w:val="0"/>
        <w:spacing w:line="360" w:lineRule="auto"/>
        <w:ind w:firstLineChars="200" w:firstLine="420"/>
        <w:rPr>
          <w:rFonts w:eastAsia="宋体"/>
          <w:sz w:val="21"/>
          <w:szCs w:val="21"/>
        </w:rPr>
      </w:pPr>
    </w:p>
    <w:p w:rsidR="00896A18" w:rsidRDefault="00250B25" w:rsidP="00666941">
      <w:pPr>
        <w:overflowPunct w:val="0"/>
        <w:spacing w:line="360" w:lineRule="auto"/>
        <w:ind w:leftChars="1000" w:left="2600" w:firstLineChars="200" w:firstLine="420"/>
        <w:rPr>
          <w:rFonts w:eastAsia="宋体"/>
          <w:sz w:val="21"/>
          <w:szCs w:val="21"/>
        </w:rPr>
      </w:pPr>
      <w:r>
        <w:rPr>
          <w:rFonts w:eastAsia="宋体" w:hint="eastAsia"/>
          <w:sz w:val="21"/>
          <w:szCs w:val="21"/>
        </w:rPr>
        <w:t>保安公司</w:t>
      </w:r>
      <w:r w:rsidR="00896A18">
        <w:rPr>
          <w:rFonts w:eastAsia="宋体" w:hint="eastAsia"/>
          <w:sz w:val="21"/>
          <w:szCs w:val="21"/>
        </w:rPr>
        <w:t>（盖章）：</w:t>
      </w:r>
    </w:p>
    <w:p w:rsidR="00896A18" w:rsidRDefault="00896A18" w:rsidP="00666941">
      <w:pPr>
        <w:overflowPunct w:val="0"/>
        <w:spacing w:line="360" w:lineRule="auto"/>
        <w:ind w:leftChars="1000" w:left="2600" w:firstLineChars="200" w:firstLine="420"/>
        <w:rPr>
          <w:rFonts w:eastAsia="宋体"/>
          <w:sz w:val="21"/>
          <w:szCs w:val="21"/>
        </w:rPr>
      </w:pPr>
    </w:p>
    <w:p w:rsidR="00896A18" w:rsidRDefault="00250B25" w:rsidP="00666941">
      <w:pPr>
        <w:overflowPunct w:val="0"/>
        <w:spacing w:line="360" w:lineRule="auto"/>
        <w:ind w:leftChars="1000" w:left="2600" w:firstLineChars="200" w:firstLine="420"/>
        <w:rPr>
          <w:rFonts w:eastAsia="宋体"/>
          <w:sz w:val="21"/>
          <w:szCs w:val="21"/>
        </w:rPr>
      </w:pPr>
      <w:r>
        <w:rPr>
          <w:rFonts w:eastAsia="宋体" w:hint="eastAsia"/>
          <w:sz w:val="21"/>
          <w:szCs w:val="21"/>
        </w:rPr>
        <w:t>保安公司</w:t>
      </w:r>
      <w:r w:rsidR="00896A18">
        <w:rPr>
          <w:rFonts w:eastAsia="宋体" w:hint="eastAsia"/>
          <w:sz w:val="21"/>
          <w:szCs w:val="21"/>
        </w:rPr>
        <w:t>法定代表人或其授权人：（签字或盖章）：</w:t>
      </w:r>
    </w:p>
    <w:p w:rsidR="00896A18" w:rsidRDefault="00896A18" w:rsidP="00666941">
      <w:pPr>
        <w:overflowPunct w:val="0"/>
        <w:spacing w:line="360" w:lineRule="auto"/>
        <w:ind w:leftChars="1000" w:left="2600" w:firstLineChars="200" w:firstLine="420"/>
        <w:rPr>
          <w:rFonts w:eastAsia="宋体"/>
          <w:sz w:val="21"/>
          <w:szCs w:val="21"/>
        </w:rPr>
      </w:pPr>
    </w:p>
    <w:p w:rsidR="00896A18" w:rsidRDefault="00896A18" w:rsidP="00666941">
      <w:pPr>
        <w:overflowPunct w:val="0"/>
        <w:spacing w:line="360" w:lineRule="auto"/>
        <w:ind w:leftChars="1000" w:left="2600" w:firstLineChars="200" w:firstLine="420"/>
        <w:rPr>
          <w:rFonts w:eastAsia="宋体"/>
          <w:sz w:val="21"/>
          <w:szCs w:val="21"/>
        </w:rPr>
      </w:pPr>
      <w:r>
        <w:rPr>
          <w:rFonts w:eastAsia="宋体" w:hint="eastAsia"/>
          <w:sz w:val="21"/>
          <w:szCs w:val="21"/>
        </w:rPr>
        <w:t>日期：年月日</w:t>
      </w:r>
    </w:p>
    <w:p w:rsidR="00896A18" w:rsidRDefault="00896A18">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b/>
          <w:sz w:val="21"/>
          <w:szCs w:val="21"/>
        </w:rPr>
        <w:t>10</w:t>
      </w:r>
    </w:p>
    <w:p w:rsidR="00896A18" w:rsidRDefault="00250B2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保安公司</w:t>
      </w:r>
      <w:r w:rsidR="00896A18">
        <w:rPr>
          <w:rFonts w:ascii="宋体" w:eastAsia="宋体" w:hAnsi="宋体" w:hint="eastAsia"/>
          <w:b/>
          <w:sz w:val="28"/>
          <w:szCs w:val="24"/>
        </w:rPr>
        <w:t>与其他单位存在控股、管理关系情况表</w:t>
      </w:r>
    </w:p>
    <w:p w:rsidR="00896A18" w:rsidRDefault="00896A18">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1"/>
        <w:gridCol w:w="4935"/>
      </w:tblGrid>
      <w:tr w:rsidR="00896A18">
        <w:trPr>
          <w:trHeight w:val="637"/>
          <w:jc w:val="center"/>
        </w:trPr>
        <w:tc>
          <w:tcPr>
            <w:tcW w:w="4671" w:type="dxa"/>
            <w:vAlign w:val="center"/>
          </w:tcPr>
          <w:p w:rsidR="00896A18" w:rsidRDefault="00896A18">
            <w:pPr>
              <w:widowControl/>
              <w:jc w:val="center"/>
              <w:rPr>
                <w:rFonts w:ascii="宋体" w:eastAsia="宋体" w:hAnsi="宋体"/>
                <w:b/>
                <w:kern w:val="0"/>
                <w:sz w:val="21"/>
                <w:szCs w:val="21"/>
              </w:rPr>
            </w:pPr>
            <w:r>
              <w:rPr>
                <w:rFonts w:ascii="宋体" w:eastAsia="宋体" w:hAnsi="宋体" w:hint="eastAsia"/>
                <w:b/>
                <w:kern w:val="0"/>
                <w:sz w:val="21"/>
                <w:szCs w:val="21"/>
              </w:rPr>
              <w:t>与</w:t>
            </w:r>
            <w:r w:rsidR="00250B25">
              <w:rPr>
                <w:rFonts w:ascii="宋体" w:eastAsia="宋体" w:hAnsi="宋体" w:hint="eastAsia"/>
                <w:b/>
                <w:kern w:val="0"/>
                <w:sz w:val="21"/>
                <w:szCs w:val="21"/>
              </w:rPr>
              <w:t>保安公司</w:t>
            </w:r>
            <w:r>
              <w:rPr>
                <w:rFonts w:ascii="宋体" w:eastAsia="宋体" w:hAnsi="宋体" w:hint="eastAsia"/>
                <w:b/>
                <w:kern w:val="0"/>
                <w:sz w:val="21"/>
                <w:szCs w:val="21"/>
              </w:rPr>
              <w:t>存在控股、管理关系的单位名称</w:t>
            </w:r>
          </w:p>
        </w:tc>
        <w:tc>
          <w:tcPr>
            <w:tcW w:w="4935" w:type="dxa"/>
            <w:vAlign w:val="center"/>
          </w:tcPr>
          <w:p w:rsidR="00896A18" w:rsidRDefault="00896A18">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r w:rsidR="00896A18">
        <w:trPr>
          <w:trHeight w:val="850"/>
          <w:jc w:val="center"/>
        </w:trPr>
        <w:tc>
          <w:tcPr>
            <w:tcW w:w="4671" w:type="dxa"/>
            <w:vAlign w:val="center"/>
          </w:tcPr>
          <w:p w:rsidR="00896A18" w:rsidRDefault="00896A18">
            <w:pPr>
              <w:widowControl/>
              <w:jc w:val="center"/>
              <w:rPr>
                <w:rFonts w:ascii="宋体" w:eastAsia="宋体" w:hAnsi="宋体"/>
                <w:b/>
                <w:kern w:val="0"/>
                <w:sz w:val="21"/>
                <w:szCs w:val="21"/>
              </w:rPr>
            </w:pPr>
          </w:p>
        </w:tc>
        <w:tc>
          <w:tcPr>
            <w:tcW w:w="4935" w:type="dxa"/>
            <w:vAlign w:val="center"/>
          </w:tcPr>
          <w:p w:rsidR="00896A18" w:rsidRDefault="00896A18">
            <w:pPr>
              <w:widowControl/>
              <w:jc w:val="center"/>
              <w:rPr>
                <w:rFonts w:ascii="宋体" w:eastAsia="宋体" w:hAnsi="宋体"/>
                <w:b/>
                <w:kern w:val="0"/>
                <w:sz w:val="21"/>
                <w:szCs w:val="21"/>
              </w:rPr>
            </w:pPr>
          </w:p>
        </w:tc>
      </w:tr>
    </w:tbl>
    <w:p w:rsidR="00896A18" w:rsidRDefault="00896A18">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w:t>
      </w:r>
      <w:r w:rsidR="00250B25">
        <w:rPr>
          <w:rFonts w:ascii="宋体" w:eastAsia="宋体" w:hAnsi="宋体" w:hint="eastAsia"/>
          <w:b/>
          <w:kern w:val="0"/>
          <w:sz w:val="21"/>
          <w:szCs w:val="21"/>
        </w:rPr>
        <w:t>保安公司</w:t>
      </w:r>
      <w:r>
        <w:rPr>
          <w:rFonts w:ascii="宋体" w:eastAsia="宋体" w:hAnsi="宋体" w:hint="eastAsia"/>
          <w:b/>
          <w:kern w:val="0"/>
          <w:sz w:val="21"/>
          <w:szCs w:val="21"/>
        </w:rPr>
        <w:t>须如实填写所有与之有控股、管理关系的情况。</w:t>
      </w:r>
    </w:p>
    <w:p w:rsidR="00896A18" w:rsidRDefault="00896A18">
      <w:pPr>
        <w:widowControl/>
        <w:spacing w:line="360" w:lineRule="auto"/>
        <w:jc w:val="left"/>
        <w:rPr>
          <w:rFonts w:ascii="宋体" w:eastAsia="宋体" w:hAnsi="宋体"/>
          <w:b/>
          <w:kern w:val="0"/>
          <w:sz w:val="21"/>
          <w:szCs w:val="21"/>
        </w:rPr>
      </w:pPr>
    </w:p>
    <w:p w:rsidR="00896A18" w:rsidRDefault="00896A18">
      <w:pPr>
        <w:widowControl/>
        <w:spacing w:line="360" w:lineRule="auto"/>
        <w:jc w:val="left"/>
        <w:rPr>
          <w:rFonts w:ascii="宋体" w:eastAsia="宋体" w:hAnsi="宋体"/>
          <w:b/>
          <w:kern w:val="0"/>
          <w:sz w:val="21"/>
          <w:szCs w:val="21"/>
        </w:rPr>
      </w:pPr>
    </w:p>
    <w:p w:rsidR="00896A18" w:rsidRDefault="00250B25">
      <w:pPr>
        <w:overflowPunct w:val="0"/>
        <w:spacing w:line="360" w:lineRule="auto"/>
        <w:rPr>
          <w:rFonts w:ascii="宋体" w:eastAsia="宋体" w:hAnsi="宋体"/>
          <w:sz w:val="21"/>
          <w:szCs w:val="21"/>
        </w:rPr>
      </w:pPr>
      <w:r>
        <w:rPr>
          <w:rFonts w:ascii="宋体" w:eastAsia="宋体" w:hAnsi="宋体" w:hint="eastAsia"/>
          <w:sz w:val="21"/>
          <w:szCs w:val="21"/>
        </w:rPr>
        <w:t>保安公司</w:t>
      </w:r>
      <w:r w:rsidR="00896A18">
        <w:rPr>
          <w:rFonts w:ascii="宋体" w:eastAsia="宋体" w:hAnsi="宋体" w:hint="eastAsia"/>
          <w:sz w:val="21"/>
          <w:szCs w:val="21"/>
        </w:rPr>
        <w:t>：（盖章）</w:t>
      </w:r>
    </w:p>
    <w:p w:rsidR="00896A18" w:rsidRDefault="00896A18">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896A18" w:rsidRDefault="00896A18">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widowControl/>
        <w:spacing w:line="360" w:lineRule="auto"/>
        <w:jc w:val="left"/>
        <w:rPr>
          <w:rFonts w:ascii="宋体" w:eastAsia="宋体" w:hAnsi="宋体"/>
          <w:kern w:val="0"/>
          <w:sz w:val="21"/>
          <w:szCs w:val="21"/>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ascii="宋体" w:eastAsia="宋体"/>
          <w:b/>
          <w:bCs/>
          <w:sz w:val="32"/>
          <w:szCs w:val="32"/>
        </w:rPr>
      </w:pPr>
    </w:p>
    <w:p w:rsidR="00896A18" w:rsidRDefault="00896A18">
      <w:pPr>
        <w:overflowPunct w:val="0"/>
        <w:spacing w:line="360" w:lineRule="auto"/>
        <w:outlineLvl w:val="0"/>
        <w:rPr>
          <w:rFonts w:eastAsia="宋体" w:cs="宋体"/>
          <w:b/>
          <w:sz w:val="21"/>
          <w:szCs w:val="21"/>
        </w:rPr>
      </w:pPr>
      <w:r>
        <w:rPr>
          <w:rFonts w:ascii="宋体" w:eastAsia="宋体" w:hAnsi="宋体" w:cs="宋体" w:hint="eastAsia"/>
          <w:b/>
          <w:sz w:val="21"/>
          <w:szCs w:val="21"/>
        </w:rPr>
        <w:t>附件</w:t>
      </w:r>
      <w:r>
        <w:rPr>
          <w:rFonts w:eastAsia="宋体" w:cs="宋体"/>
          <w:b/>
          <w:sz w:val="21"/>
          <w:szCs w:val="21"/>
        </w:rPr>
        <w:t>11</w:t>
      </w: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评审专家组成方案</w:t>
      </w:r>
    </w:p>
    <w:p w:rsidR="00896A18" w:rsidRPr="00351C1E" w:rsidRDefault="00896A18" w:rsidP="00666941">
      <w:pPr>
        <w:overflowPunct w:val="0"/>
        <w:spacing w:line="360" w:lineRule="auto"/>
        <w:ind w:firstLineChars="200" w:firstLine="420"/>
        <w:outlineLvl w:val="0"/>
        <w:rPr>
          <w:rFonts w:eastAsia="宋体" w:cs="宋体"/>
          <w:b/>
          <w:color w:val="000000" w:themeColor="text1"/>
          <w:sz w:val="21"/>
          <w:szCs w:val="21"/>
        </w:rPr>
      </w:pPr>
      <w:r w:rsidRPr="00351C1E">
        <w:rPr>
          <w:rFonts w:ascii="宋体" w:eastAsia="宋体" w:hAnsi="宋体" w:cs="宋体" w:hint="eastAsia"/>
          <w:color w:val="000000" w:themeColor="text1"/>
          <w:kern w:val="0"/>
          <w:sz w:val="21"/>
          <w:szCs w:val="21"/>
        </w:rPr>
        <w:t>报价人对不同性质项目（工程、服务及货物采购）的不同采购方式（招标、竞争性谈判、磋商、询价等）评审专家库组成方案、专家结构合理性、专业性及服务承诺进行描述</w:t>
      </w:r>
    </w:p>
    <w:p w:rsidR="00896A18" w:rsidRDefault="00896A18">
      <w:pPr>
        <w:overflowPunct w:val="0"/>
        <w:spacing w:line="360" w:lineRule="auto"/>
        <w:outlineLvl w:val="0"/>
        <w:rPr>
          <w:rFonts w:eastAsia="宋体" w:cs="宋体"/>
          <w:b/>
          <w:sz w:val="21"/>
          <w:szCs w:val="21"/>
        </w:rPr>
      </w:pPr>
    </w:p>
    <w:p w:rsidR="00896A18" w:rsidRDefault="00896A18">
      <w:pPr>
        <w:overflowPunct w:val="0"/>
        <w:spacing w:line="360" w:lineRule="auto"/>
        <w:outlineLvl w:val="0"/>
        <w:rPr>
          <w:rFonts w:eastAsia="宋体" w:cs="宋体"/>
          <w:b/>
          <w:sz w:val="21"/>
          <w:szCs w:val="21"/>
        </w:rPr>
      </w:pPr>
    </w:p>
    <w:p w:rsidR="00896A18" w:rsidRDefault="00896A18">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12</w:t>
      </w:r>
    </w:p>
    <w:p w:rsidR="00896A18" w:rsidRDefault="00896A18">
      <w:pPr>
        <w:keepNext/>
        <w:keepLines/>
        <w:overflowPunct w:val="0"/>
        <w:adjustRightInd w:val="0"/>
        <w:jc w:val="center"/>
        <w:textAlignment w:val="baseline"/>
        <w:outlineLvl w:val="1"/>
        <w:rPr>
          <w:rFonts w:ascii="宋体" w:eastAsia="宋体"/>
          <w:b/>
          <w:bCs/>
          <w:sz w:val="32"/>
          <w:szCs w:val="32"/>
        </w:rPr>
      </w:pPr>
      <w:r>
        <w:rPr>
          <w:rFonts w:ascii="宋体" w:eastAsia="宋体" w:hAnsi="宋体" w:hint="eastAsia"/>
          <w:b/>
          <w:sz w:val="28"/>
          <w:szCs w:val="24"/>
        </w:rPr>
        <w:t>信用信息查询记录</w:t>
      </w:r>
    </w:p>
    <w:p w:rsidR="00896A18" w:rsidRDefault="00896A18">
      <w:pPr>
        <w:overflowPunct w:val="0"/>
        <w:spacing w:line="360" w:lineRule="auto"/>
        <w:outlineLvl w:val="0"/>
        <w:rPr>
          <w:rFonts w:ascii="宋体" w:eastAsia="宋体" w:hAnsi="宋体" w:cs="宋体"/>
          <w:b/>
          <w:sz w:val="21"/>
          <w:szCs w:val="21"/>
        </w:rPr>
      </w:pPr>
    </w:p>
    <w:p w:rsidR="00896A18" w:rsidRDefault="00896A18">
      <w:pPr>
        <w:overflowPunct w:val="0"/>
        <w:spacing w:line="360" w:lineRule="auto"/>
        <w:outlineLvl w:val="0"/>
        <w:rPr>
          <w:rFonts w:ascii="宋体" w:eastAsia="宋体" w:hAnsi="宋体" w:cs="宋体"/>
          <w:b/>
          <w:sz w:val="21"/>
          <w:szCs w:val="21"/>
        </w:rPr>
      </w:pPr>
    </w:p>
    <w:p w:rsidR="00896A18" w:rsidRDefault="00896A18">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13</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实质性要求和条件响应程度表</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overflowPunct w:val="0"/>
        <w:spacing w:line="360" w:lineRule="auto"/>
        <w:outlineLvl w:val="0"/>
        <w:rPr>
          <w:rFonts w:ascii="宋体" w:eastAsia="宋体" w:hAnsi="宋体"/>
          <w:b/>
          <w:sz w:val="21"/>
          <w:szCs w:val="21"/>
        </w:rPr>
      </w:pPr>
      <w:r>
        <w:rPr>
          <w:rFonts w:ascii="宋体" w:eastAsia="宋体" w:hAnsi="宋体" w:cs="宋体" w:hint="eastAsia"/>
          <w:b/>
          <w:sz w:val="21"/>
          <w:szCs w:val="21"/>
        </w:rPr>
        <w:t>附件</w:t>
      </w:r>
      <w:r>
        <w:rPr>
          <w:rFonts w:eastAsia="宋体" w:cs="宋体"/>
          <w:b/>
          <w:sz w:val="21"/>
          <w:szCs w:val="21"/>
        </w:rPr>
        <w:t>14</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响应方案详细说明</w:t>
      </w:r>
    </w:p>
    <w:p w:rsidR="00896A18" w:rsidRDefault="00896A18">
      <w:pPr>
        <w:keepNext/>
        <w:keepLines/>
        <w:overflowPunct w:val="0"/>
        <w:adjustRightInd w:val="0"/>
        <w:jc w:val="center"/>
        <w:textAlignment w:val="baseline"/>
        <w:outlineLvl w:val="1"/>
        <w:rPr>
          <w:rFonts w:ascii="宋体" w:eastAsia="宋体" w:hAnsi="宋体"/>
          <w:b/>
          <w:sz w:val="28"/>
          <w:szCs w:val="24"/>
        </w:rPr>
      </w:pPr>
    </w:p>
    <w:p w:rsidR="00896A18" w:rsidRDefault="00896A18" w:rsidP="00166BFC">
      <w:pPr>
        <w:spacing w:line="360" w:lineRule="auto"/>
        <w:rPr>
          <w:rFonts w:ascii="宋体" w:eastAsia="宋体" w:hAnsi="宋体" w:cs="宋体"/>
          <w:sz w:val="21"/>
          <w:szCs w:val="21"/>
        </w:rPr>
      </w:pPr>
    </w:p>
    <w:p w:rsidR="00896A18" w:rsidRDefault="00896A18"/>
    <w:p w:rsidR="00896A18" w:rsidRDefault="00896A18"/>
    <w:sectPr w:rsidR="00896A18" w:rsidSect="007A5B97">
      <w:headerReference w:type="default" r:id="rId10"/>
      <w:footerReference w:type="even" r:id="rId11"/>
      <w:footerReference w:type="defaul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53" w:rsidRDefault="003F1F53" w:rsidP="00F07EAC">
      <w:r>
        <w:separator/>
      </w:r>
    </w:p>
  </w:endnote>
  <w:endnote w:type="continuationSeparator" w:id="0">
    <w:p w:rsidR="003F1F53" w:rsidRDefault="003F1F53" w:rsidP="00F0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panose1 w:val="00000000000000000000"/>
    <w:charset w:val="86"/>
    <w:family w:val="auto"/>
    <w:notTrueType/>
    <w:pitch w:val="default"/>
    <w:sig w:usb0="00000001" w:usb1="080E0000" w:usb2="00000010" w:usb3="00000000" w:csb0="00040000" w:csb1="00000000"/>
  </w:font>
  <w:font w:name="创艺简仿宋">
    <w:altName w:val="黑体"/>
    <w:panose1 w:val="00000000000000000000"/>
    <w:charset w:val="86"/>
    <w:family w:val="auto"/>
    <w:notTrueType/>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幼圆">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altName w:val="STXihei"/>
    <w:charset w:val="86"/>
    <w:family w:val="auto"/>
    <w:pitch w:val="variable"/>
    <w:sig w:usb0="00000287" w:usb1="080F0000" w:usb2="00000010" w:usb3="00000000" w:csb0="0004009F" w:csb1="00000000"/>
  </w:font>
  <w:font w:name="华文仿宋">
    <w:altName w:val="hakuyoxingshu7000"/>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7A4C6C">
    <w:pPr>
      <w:pStyle w:val="af"/>
      <w:framePr w:wrap="around" w:vAnchor="text" w:hAnchor="margin" w:xAlign="right" w:y="1"/>
      <w:rPr>
        <w:rStyle w:val="afc"/>
      </w:rPr>
    </w:pPr>
    <w:r>
      <w:rPr>
        <w:rStyle w:val="afc"/>
      </w:rPr>
      <w:fldChar w:fldCharType="begin"/>
    </w:r>
    <w:r w:rsidR="00035F28">
      <w:rPr>
        <w:rStyle w:val="afc"/>
      </w:rPr>
      <w:instrText xml:space="preserve">PAGE  </w:instrText>
    </w:r>
    <w:r>
      <w:rPr>
        <w:rStyle w:val="afc"/>
      </w:rPr>
      <w:fldChar w:fldCharType="end"/>
    </w:r>
  </w:p>
  <w:p w:rsidR="00035F28" w:rsidRDefault="00035F28">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7A4C6C">
    <w:pPr>
      <w:pStyle w:val="af"/>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9.05pt;height:10.35pt;z-index:251660288;mso-wrap-style:none;mso-position-horizontal:center;mso-position-horizontal-relative:margin" filled="f" stroked="f" strokeweight="1.25pt">
          <v:textbox style="mso-fit-shape-to-text:t" inset="0,0,0,0">
            <w:txbxContent>
              <w:p w:rsidR="00035F28" w:rsidRDefault="007A4C6C">
                <w:pPr>
                  <w:pStyle w:val="af"/>
                </w:pPr>
                <w:fldSimple w:instr=" PAGE  \* MERGEFORMAT ">
                  <w:r w:rsidR="00D41761">
                    <w:rPr>
                      <w:noProof/>
                    </w:rPr>
                    <w:t>33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7A4C6C">
    <w:pPr>
      <w:pStyle w:val="af"/>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4.55pt;height:10.35pt;z-index:251662336;mso-wrap-style:none;mso-position-horizontal:center;mso-position-horizontal-relative:margin" filled="f" stroked="f" strokeweight="1.25pt">
          <v:textbox style="mso-fit-shape-to-text:t" inset="0,0,0,0">
            <w:txbxContent>
              <w:p w:rsidR="00035F28" w:rsidRDefault="007A4C6C">
                <w:pPr>
                  <w:pStyle w:val="af"/>
                </w:pPr>
                <w:fldSimple w:instr=" PAGE  \* MERGEFORMAT ">
                  <w:r w:rsidR="00035F28">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53" w:rsidRDefault="003F1F53" w:rsidP="00F07EAC">
      <w:r>
        <w:separator/>
      </w:r>
    </w:p>
  </w:footnote>
  <w:footnote w:type="continuationSeparator" w:id="0">
    <w:p w:rsidR="003F1F53" w:rsidRDefault="003F1F53" w:rsidP="00F0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28" w:rsidRDefault="00035F28">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C9F76"/>
    <w:multiLevelType w:val="singleLevel"/>
    <w:tmpl w:val="831C9F76"/>
    <w:lvl w:ilvl="0">
      <w:start w:val="5"/>
      <w:numFmt w:val="chineseCounting"/>
      <w:suff w:val="nothing"/>
      <w:lvlText w:val="%1、"/>
      <w:lvlJc w:val="left"/>
      <w:rPr>
        <w:rFonts w:cs="Times New Roman" w:hint="eastAsia"/>
      </w:rPr>
    </w:lvl>
  </w:abstractNum>
  <w:abstractNum w:abstractNumId="1">
    <w:nsid w:val="8B536B67"/>
    <w:multiLevelType w:val="singleLevel"/>
    <w:tmpl w:val="8B536B67"/>
    <w:lvl w:ilvl="0">
      <w:start w:val="1"/>
      <w:numFmt w:val="chineseCounting"/>
      <w:suff w:val="nothing"/>
      <w:lvlText w:val="%1、"/>
      <w:lvlJc w:val="left"/>
      <w:rPr>
        <w:rFonts w:cs="Times New Roman" w:hint="eastAsia"/>
      </w:rPr>
    </w:lvl>
  </w:abstractNum>
  <w:abstractNum w:abstractNumId="2">
    <w:nsid w:val="DCBA8ACC"/>
    <w:multiLevelType w:val="singleLevel"/>
    <w:tmpl w:val="DCBA8ACC"/>
    <w:lvl w:ilvl="0">
      <w:start w:val="2"/>
      <w:numFmt w:val="decimal"/>
      <w:suff w:val="nothing"/>
      <w:lvlText w:val="%1、"/>
      <w:lvlJc w:val="left"/>
    </w:lvl>
  </w:abstractNum>
  <w:abstractNum w:abstractNumId="3">
    <w:nsid w:val="FAC2627C"/>
    <w:multiLevelType w:val="singleLevel"/>
    <w:tmpl w:val="FAC2627C"/>
    <w:lvl w:ilvl="0">
      <w:start w:val="6"/>
      <w:numFmt w:val="chineseCounting"/>
      <w:suff w:val="space"/>
      <w:lvlText w:val="(%1)"/>
      <w:lvlJc w:val="left"/>
      <w:rPr>
        <w:rFonts w:cs="Times New Roman" w:hint="eastAsia"/>
      </w:rPr>
    </w:lvl>
  </w:abstractNum>
  <w:abstractNum w:abstractNumId="4">
    <w:nsid w:val="FFFFFF88"/>
    <w:multiLevelType w:val="singleLevel"/>
    <w:tmpl w:val="4FCA6C64"/>
    <w:lvl w:ilvl="0">
      <w:start w:val="1"/>
      <w:numFmt w:val="decimal"/>
      <w:lvlText w:val="%1."/>
      <w:lvlJc w:val="left"/>
      <w:pPr>
        <w:tabs>
          <w:tab w:val="num" w:pos="360"/>
        </w:tabs>
        <w:ind w:left="360" w:hanging="360"/>
      </w:pPr>
      <w:rPr>
        <w:rFonts w:cs="Times New Roman"/>
      </w:rPr>
    </w:lvl>
  </w:abstractNum>
  <w:abstractNum w:abstractNumId="5">
    <w:nsid w:val="11E708C3"/>
    <w:multiLevelType w:val="hybridMultilevel"/>
    <w:tmpl w:val="92AAF89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18F2170"/>
    <w:multiLevelType w:val="singleLevel"/>
    <w:tmpl w:val="218F2170"/>
    <w:lvl w:ilvl="0">
      <w:start w:val="4"/>
      <w:numFmt w:val="decimal"/>
      <w:suff w:val="nothing"/>
      <w:lvlText w:val="%1、"/>
      <w:lvlJc w:val="left"/>
    </w:lvl>
  </w:abstractNum>
  <w:abstractNum w:abstractNumId="7">
    <w:nsid w:val="2651BF10"/>
    <w:multiLevelType w:val="singleLevel"/>
    <w:tmpl w:val="2651BF10"/>
    <w:lvl w:ilvl="0">
      <w:start w:val="6"/>
      <w:numFmt w:val="chineseCounting"/>
      <w:suff w:val="nothing"/>
      <w:lvlText w:val="%1、"/>
      <w:lvlJc w:val="left"/>
      <w:rPr>
        <w:rFonts w:cs="Times New Roman" w:hint="eastAsia"/>
      </w:rPr>
    </w:lvl>
  </w:abstractNum>
  <w:abstractNum w:abstractNumId="8">
    <w:nsid w:val="2757DED5"/>
    <w:multiLevelType w:val="singleLevel"/>
    <w:tmpl w:val="2757DED5"/>
    <w:lvl w:ilvl="0">
      <w:start w:val="3"/>
      <w:numFmt w:val="chineseCounting"/>
      <w:suff w:val="space"/>
      <w:lvlText w:val="第%1部分"/>
      <w:lvlJc w:val="left"/>
      <w:rPr>
        <w:rFonts w:cs="Times New Roman" w:hint="eastAsia"/>
      </w:rPr>
    </w:lvl>
  </w:abstractNum>
  <w:abstractNum w:abstractNumId="9">
    <w:nsid w:val="2CE91F70"/>
    <w:multiLevelType w:val="singleLevel"/>
    <w:tmpl w:val="2CE91F70"/>
    <w:lvl w:ilvl="0">
      <w:start w:val="1"/>
      <w:numFmt w:val="chineseCounting"/>
      <w:suff w:val="nothing"/>
      <w:lvlText w:val="%1、"/>
      <w:lvlJc w:val="left"/>
      <w:rPr>
        <w:rFonts w:cs="Times New Roman" w:hint="eastAsia"/>
      </w:rPr>
    </w:lvl>
  </w:abstractNum>
  <w:abstractNum w:abstractNumId="10">
    <w:nsid w:val="2E344CB4"/>
    <w:multiLevelType w:val="hybridMultilevel"/>
    <w:tmpl w:val="C7BE62BA"/>
    <w:lvl w:ilvl="0" w:tplc="320A1096">
      <w:start w:val="1"/>
      <w:numFmt w:val="decimal"/>
      <w:lvlText w:val="（%1）"/>
      <w:lvlJc w:val="left"/>
      <w:pPr>
        <w:ind w:left="1365" w:hanging="945"/>
      </w:pPr>
      <w:rPr>
        <w:rFonts w:hint="default"/>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E90AB3B"/>
    <w:multiLevelType w:val="singleLevel"/>
    <w:tmpl w:val="2E90AB3B"/>
    <w:lvl w:ilvl="0">
      <w:start w:val="3"/>
      <w:numFmt w:val="decimal"/>
      <w:suff w:val="nothing"/>
      <w:lvlText w:val="%1、"/>
      <w:lvlJc w:val="left"/>
      <w:rPr>
        <w:rFonts w:cs="Times New Roman"/>
      </w:rPr>
    </w:lvl>
  </w:abstractNum>
  <w:abstractNum w:abstractNumId="12">
    <w:nsid w:val="4C5B7B2A"/>
    <w:multiLevelType w:val="hybridMultilevel"/>
    <w:tmpl w:val="821E1A7E"/>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A1E19BA"/>
    <w:multiLevelType w:val="singleLevel"/>
    <w:tmpl w:val="5A1E19BA"/>
    <w:lvl w:ilvl="0">
      <w:start w:val="1"/>
      <w:numFmt w:val="decimal"/>
      <w:suff w:val="nothing"/>
      <w:lvlText w:val="%1、"/>
      <w:lvlJc w:val="left"/>
      <w:rPr>
        <w:rFonts w:ascii="宋体" w:eastAsia="宋体" w:hAnsi="宋体" w:cs="Times New Roman"/>
      </w:rPr>
    </w:lvl>
  </w:abstractNum>
  <w:abstractNum w:abstractNumId="14">
    <w:nsid w:val="5FD1BCC8"/>
    <w:multiLevelType w:val="singleLevel"/>
    <w:tmpl w:val="5FD1BCC8"/>
    <w:lvl w:ilvl="0">
      <w:start w:val="1"/>
      <w:numFmt w:val="decimal"/>
      <w:suff w:val="nothing"/>
      <w:lvlText w:val="（%1）"/>
      <w:lvlJc w:val="left"/>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9"/>
  </w:num>
  <w:num w:numId="8">
    <w:abstractNumId w:val="7"/>
  </w:num>
  <w:num w:numId="9">
    <w:abstractNumId w:val="3"/>
  </w:num>
  <w:num w:numId="10">
    <w:abstractNumId w:val="1"/>
  </w:num>
  <w:num w:numId="11">
    <w:abstractNumId w:val="0"/>
  </w:num>
  <w:num w:numId="12">
    <w:abstractNumId w:val="8"/>
  </w:num>
  <w:num w:numId="13">
    <w:abstractNumId w:val="11"/>
  </w:num>
  <w:num w:numId="14">
    <w:abstractNumId w:val="13"/>
  </w:num>
  <w:num w:numId="15">
    <w:abstractNumId w:val="5"/>
  </w:num>
  <w:num w:numId="16">
    <w:abstractNumId w:val="10"/>
  </w:num>
  <w:num w:numId="17">
    <w:abstractNumId w:val="12"/>
  </w:num>
  <w:num w:numId="18">
    <w:abstractNumId w:val="6"/>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430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A3"/>
    <w:rsid w:val="00017739"/>
    <w:rsid w:val="00035F28"/>
    <w:rsid w:val="00040EEF"/>
    <w:rsid w:val="000519A9"/>
    <w:rsid w:val="00087A2F"/>
    <w:rsid w:val="00087A70"/>
    <w:rsid w:val="00095309"/>
    <w:rsid w:val="000B2AEA"/>
    <w:rsid w:val="000B7158"/>
    <w:rsid w:val="000C0EE8"/>
    <w:rsid w:val="000D3B20"/>
    <w:rsid w:val="000E5FF7"/>
    <w:rsid w:val="0010121B"/>
    <w:rsid w:val="00111E80"/>
    <w:rsid w:val="00115E3C"/>
    <w:rsid w:val="00121BD1"/>
    <w:rsid w:val="00133FFD"/>
    <w:rsid w:val="00134894"/>
    <w:rsid w:val="00157144"/>
    <w:rsid w:val="00166BFC"/>
    <w:rsid w:val="00184243"/>
    <w:rsid w:val="001A02DD"/>
    <w:rsid w:val="001D4BBC"/>
    <w:rsid w:val="001D4D1C"/>
    <w:rsid w:val="001E2D10"/>
    <w:rsid w:val="001F3DCB"/>
    <w:rsid w:val="001F5209"/>
    <w:rsid w:val="0021358E"/>
    <w:rsid w:val="00226E43"/>
    <w:rsid w:val="002315CF"/>
    <w:rsid w:val="00235B5D"/>
    <w:rsid w:val="00242EDC"/>
    <w:rsid w:val="00250B25"/>
    <w:rsid w:val="00252914"/>
    <w:rsid w:val="002551E8"/>
    <w:rsid w:val="00262F1C"/>
    <w:rsid w:val="0028267B"/>
    <w:rsid w:val="00286ABC"/>
    <w:rsid w:val="00295509"/>
    <w:rsid w:val="00295793"/>
    <w:rsid w:val="002B39E8"/>
    <w:rsid w:val="002B585A"/>
    <w:rsid w:val="002D3702"/>
    <w:rsid w:val="002D64F2"/>
    <w:rsid w:val="002E387D"/>
    <w:rsid w:val="002E3FA3"/>
    <w:rsid w:val="002F5D00"/>
    <w:rsid w:val="00313590"/>
    <w:rsid w:val="00317E81"/>
    <w:rsid w:val="00317FA3"/>
    <w:rsid w:val="00326509"/>
    <w:rsid w:val="003416AE"/>
    <w:rsid w:val="00345EC3"/>
    <w:rsid w:val="00351C1E"/>
    <w:rsid w:val="003566FA"/>
    <w:rsid w:val="0035733F"/>
    <w:rsid w:val="003619D6"/>
    <w:rsid w:val="00365C27"/>
    <w:rsid w:val="00367F9D"/>
    <w:rsid w:val="00371BF6"/>
    <w:rsid w:val="00373F79"/>
    <w:rsid w:val="003955F7"/>
    <w:rsid w:val="003B5E9F"/>
    <w:rsid w:val="003C6021"/>
    <w:rsid w:val="003E7788"/>
    <w:rsid w:val="003F1F53"/>
    <w:rsid w:val="003F2525"/>
    <w:rsid w:val="004052D4"/>
    <w:rsid w:val="00415B28"/>
    <w:rsid w:val="00424451"/>
    <w:rsid w:val="004316BF"/>
    <w:rsid w:val="00444CE1"/>
    <w:rsid w:val="00447B4B"/>
    <w:rsid w:val="00455046"/>
    <w:rsid w:val="004803C5"/>
    <w:rsid w:val="00484036"/>
    <w:rsid w:val="00491185"/>
    <w:rsid w:val="004C40C2"/>
    <w:rsid w:val="004C4E9A"/>
    <w:rsid w:val="004F493A"/>
    <w:rsid w:val="00501388"/>
    <w:rsid w:val="005137B8"/>
    <w:rsid w:val="00522B94"/>
    <w:rsid w:val="00527C75"/>
    <w:rsid w:val="00560330"/>
    <w:rsid w:val="00575526"/>
    <w:rsid w:val="00582007"/>
    <w:rsid w:val="00592F10"/>
    <w:rsid w:val="005A5122"/>
    <w:rsid w:val="005D5019"/>
    <w:rsid w:val="005E2DA1"/>
    <w:rsid w:val="005E76FD"/>
    <w:rsid w:val="005F2123"/>
    <w:rsid w:val="005F38F4"/>
    <w:rsid w:val="00602D58"/>
    <w:rsid w:val="00613B83"/>
    <w:rsid w:val="00620DE2"/>
    <w:rsid w:val="006270E5"/>
    <w:rsid w:val="006602DC"/>
    <w:rsid w:val="00666941"/>
    <w:rsid w:val="006701E7"/>
    <w:rsid w:val="00672B98"/>
    <w:rsid w:val="006A4612"/>
    <w:rsid w:val="006B3DE3"/>
    <w:rsid w:val="006C5C09"/>
    <w:rsid w:val="006D3DB5"/>
    <w:rsid w:val="006F0BC6"/>
    <w:rsid w:val="006F1BC8"/>
    <w:rsid w:val="00701E14"/>
    <w:rsid w:val="007107C2"/>
    <w:rsid w:val="00712985"/>
    <w:rsid w:val="00713E0B"/>
    <w:rsid w:val="00726BD2"/>
    <w:rsid w:val="007619EA"/>
    <w:rsid w:val="00781B60"/>
    <w:rsid w:val="00783993"/>
    <w:rsid w:val="0078550C"/>
    <w:rsid w:val="007925B2"/>
    <w:rsid w:val="007A34AE"/>
    <w:rsid w:val="007A4C6C"/>
    <w:rsid w:val="007A5B97"/>
    <w:rsid w:val="007C3E06"/>
    <w:rsid w:val="007C591C"/>
    <w:rsid w:val="007C68CB"/>
    <w:rsid w:val="007C7509"/>
    <w:rsid w:val="007D1551"/>
    <w:rsid w:val="007E1B07"/>
    <w:rsid w:val="00805EE9"/>
    <w:rsid w:val="00820650"/>
    <w:rsid w:val="00821E76"/>
    <w:rsid w:val="00837625"/>
    <w:rsid w:val="00843576"/>
    <w:rsid w:val="00847EFF"/>
    <w:rsid w:val="00850B23"/>
    <w:rsid w:val="008612CF"/>
    <w:rsid w:val="00862E85"/>
    <w:rsid w:val="00867130"/>
    <w:rsid w:val="00871D47"/>
    <w:rsid w:val="00872032"/>
    <w:rsid w:val="00884E36"/>
    <w:rsid w:val="0089507C"/>
    <w:rsid w:val="00896A18"/>
    <w:rsid w:val="008A7180"/>
    <w:rsid w:val="008B0E80"/>
    <w:rsid w:val="008D4D75"/>
    <w:rsid w:val="008F1301"/>
    <w:rsid w:val="00900B78"/>
    <w:rsid w:val="009101A0"/>
    <w:rsid w:val="00916AAC"/>
    <w:rsid w:val="009400DD"/>
    <w:rsid w:val="00945978"/>
    <w:rsid w:val="009512CF"/>
    <w:rsid w:val="0095791F"/>
    <w:rsid w:val="009765BD"/>
    <w:rsid w:val="00983CB5"/>
    <w:rsid w:val="00991A9B"/>
    <w:rsid w:val="009A20DE"/>
    <w:rsid w:val="009B0455"/>
    <w:rsid w:val="009B6048"/>
    <w:rsid w:val="009D312A"/>
    <w:rsid w:val="00A25080"/>
    <w:rsid w:val="00A371CF"/>
    <w:rsid w:val="00A47A95"/>
    <w:rsid w:val="00A530FA"/>
    <w:rsid w:val="00A71685"/>
    <w:rsid w:val="00A84FC0"/>
    <w:rsid w:val="00A9128D"/>
    <w:rsid w:val="00A96801"/>
    <w:rsid w:val="00AD5827"/>
    <w:rsid w:val="00AE4468"/>
    <w:rsid w:val="00AF4E0C"/>
    <w:rsid w:val="00AF762F"/>
    <w:rsid w:val="00B00AB3"/>
    <w:rsid w:val="00B017BD"/>
    <w:rsid w:val="00B31DAD"/>
    <w:rsid w:val="00B41F9A"/>
    <w:rsid w:val="00B6631F"/>
    <w:rsid w:val="00B724F6"/>
    <w:rsid w:val="00B866EA"/>
    <w:rsid w:val="00B87177"/>
    <w:rsid w:val="00BD06D9"/>
    <w:rsid w:val="00BD5BBC"/>
    <w:rsid w:val="00C05591"/>
    <w:rsid w:val="00C07C5E"/>
    <w:rsid w:val="00C12CA6"/>
    <w:rsid w:val="00C3311D"/>
    <w:rsid w:val="00C35EAE"/>
    <w:rsid w:val="00C47D2E"/>
    <w:rsid w:val="00C540BB"/>
    <w:rsid w:val="00C57F54"/>
    <w:rsid w:val="00C73876"/>
    <w:rsid w:val="00C87808"/>
    <w:rsid w:val="00C96298"/>
    <w:rsid w:val="00CA201D"/>
    <w:rsid w:val="00CD086F"/>
    <w:rsid w:val="00CE18F4"/>
    <w:rsid w:val="00CE5691"/>
    <w:rsid w:val="00CF5D3E"/>
    <w:rsid w:val="00D41761"/>
    <w:rsid w:val="00D65023"/>
    <w:rsid w:val="00D76B3D"/>
    <w:rsid w:val="00D947AC"/>
    <w:rsid w:val="00DB19B5"/>
    <w:rsid w:val="00DB1F62"/>
    <w:rsid w:val="00DC3B78"/>
    <w:rsid w:val="00DC6FB9"/>
    <w:rsid w:val="00DF293F"/>
    <w:rsid w:val="00E1289D"/>
    <w:rsid w:val="00E15D4E"/>
    <w:rsid w:val="00E221B4"/>
    <w:rsid w:val="00E27925"/>
    <w:rsid w:val="00E43FBF"/>
    <w:rsid w:val="00E559AE"/>
    <w:rsid w:val="00E6540D"/>
    <w:rsid w:val="00E67B03"/>
    <w:rsid w:val="00E71AAF"/>
    <w:rsid w:val="00E750F1"/>
    <w:rsid w:val="00EB4EFB"/>
    <w:rsid w:val="00ED067B"/>
    <w:rsid w:val="00EE0775"/>
    <w:rsid w:val="00EE6970"/>
    <w:rsid w:val="00F07EAC"/>
    <w:rsid w:val="00F14415"/>
    <w:rsid w:val="00F2572D"/>
    <w:rsid w:val="00F66AAC"/>
    <w:rsid w:val="00F73A9C"/>
    <w:rsid w:val="00F847B1"/>
    <w:rsid w:val="00F87431"/>
    <w:rsid w:val="00F9462D"/>
    <w:rsid w:val="00FA04E5"/>
    <w:rsid w:val="00FA3AE6"/>
    <w:rsid w:val="00FA6A06"/>
    <w:rsid w:val="00FC0A36"/>
    <w:rsid w:val="00FC17C8"/>
    <w:rsid w:val="00FE7A0C"/>
    <w:rsid w:val="0104675C"/>
    <w:rsid w:val="0111635E"/>
    <w:rsid w:val="012B5D73"/>
    <w:rsid w:val="013A3D24"/>
    <w:rsid w:val="017A3FE3"/>
    <w:rsid w:val="029A6C76"/>
    <w:rsid w:val="02AF5550"/>
    <w:rsid w:val="02BD0282"/>
    <w:rsid w:val="032301C3"/>
    <w:rsid w:val="03B329F3"/>
    <w:rsid w:val="03B369A4"/>
    <w:rsid w:val="03C50084"/>
    <w:rsid w:val="03DC3BB9"/>
    <w:rsid w:val="045F5EC9"/>
    <w:rsid w:val="046105B8"/>
    <w:rsid w:val="052A2A3D"/>
    <w:rsid w:val="054775BA"/>
    <w:rsid w:val="056C23E1"/>
    <w:rsid w:val="05BB7AEB"/>
    <w:rsid w:val="066329B4"/>
    <w:rsid w:val="0745195E"/>
    <w:rsid w:val="0757100A"/>
    <w:rsid w:val="076A3453"/>
    <w:rsid w:val="07D45970"/>
    <w:rsid w:val="085C7A2A"/>
    <w:rsid w:val="088871FB"/>
    <w:rsid w:val="08E14A08"/>
    <w:rsid w:val="09125836"/>
    <w:rsid w:val="092E2529"/>
    <w:rsid w:val="0BAA6C9E"/>
    <w:rsid w:val="0BFC11CA"/>
    <w:rsid w:val="0C1159D6"/>
    <w:rsid w:val="0C452BCA"/>
    <w:rsid w:val="0C9E0852"/>
    <w:rsid w:val="0C9F5811"/>
    <w:rsid w:val="0CAC495F"/>
    <w:rsid w:val="0CB86AD1"/>
    <w:rsid w:val="0D2C0DCA"/>
    <w:rsid w:val="0E390C36"/>
    <w:rsid w:val="0ECD1362"/>
    <w:rsid w:val="0FFF3FBF"/>
    <w:rsid w:val="10114A75"/>
    <w:rsid w:val="1013596B"/>
    <w:rsid w:val="10137692"/>
    <w:rsid w:val="10672312"/>
    <w:rsid w:val="107472CE"/>
    <w:rsid w:val="11243CEA"/>
    <w:rsid w:val="11940CEC"/>
    <w:rsid w:val="11976623"/>
    <w:rsid w:val="123261E3"/>
    <w:rsid w:val="12CA478A"/>
    <w:rsid w:val="13225AB5"/>
    <w:rsid w:val="13251905"/>
    <w:rsid w:val="138A598C"/>
    <w:rsid w:val="13AD26F1"/>
    <w:rsid w:val="13E671A0"/>
    <w:rsid w:val="141D32B3"/>
    <w:rsid w:val="14C73991"/>
    <w:rsid w:val="14CC2457"/>
    <w:rsid w:val="150D6E16"/>
    <w:rsid w:val="152413B9"/>
    <w:rsid w:val="154D5848"/>
    <w:rsid w:val="16704E4A"/>
    <w:rsid w:val="170A1A20"/>
    <w:rsid w:val="176A379A"/>
    <w:rsid w:val="192F002B"/>
    <w:rsid w:val="19336470"/>
    <w:rsid w:val="194C42BC"/>
    <w:rsid w:val="19943244"/>
    <w:rsid w:val="19A31F6F"/>
    <w:rsid w:val="1A7E07CC"/>
    <w:rsid w:val="1AD372EF"/>
    <w:rsid w:val="1B7F71D1"/>
    <w:rsid w:val="1BC422B0"/>
    <w:rsid w:val="1C506E66"/>
    <w:rsid w:val="1CEA4C1F"/>
    <w:rsid w:val="1CEA7DE9"/>
    <w:rsid w:val="1D1B0B66"/>
    <w:rsid w:val="1D2B3ADD"/>
    <w:rsid w:val="1D396803"/>
    <w:rsid w:val="1DFF25A8"/>
    <w:rsid w:val="1E1E5833"/>
    <w:rsid w:val="1E5D50BB"/>
    <w:rsid w:val="1E7E3FCB"/>
    <w:rsid w:val="1EBE571C"/>
    <w:rsid w:val="1ED61A84"/>
    <w:rsid w:val="1EDA3678"/>
    <w:rsid w:val="1F1C42C6"/>
    <w:rsid w:val="1F5D6CC8"/>
    <w:rsid w:val="1F7768BC"/>
    <w:rsid w:val="1FAC2CD8"/>
    <w:rsid w:val="1FAD7543"/>
    <w:rsid w:val="1FD828D1"/>
    <w:rsid w:val="1FE1473E"/>
    <w:rsid w:val="20766A36"/>
    <w:rsid w:val="20A65486"/>
    <w:rsid w:val="210876EF"/>
    <w:rsid w:val="216977AE"/>
    <w:rsid w:val="221229DC"/>
    <w:rsid w:val="221558A7"/>
    <w:rsid w:val="226E7BA0"/>
    <w:rsid w:val="228D18CF"/>
    <w:rsid w:val="2295625C"/>
    <w:rsid w:val="22B07C40"/>
    <w:rsid w:val="22BD2078"/>
    <w:rsid w:val="22D80D41"/>
    <w:rsid w:val="232006C4"/>
    <w:rsid w:val="23B30D79"/>
    <w:rsid w:val="23C5589A"/>
    <w:rsid w:val="24657F16"/>
    <w:rsid w:val="24897B47"/>
    <w:rsid w:val="24927322"/>
    <w:rsid w:val="24D203D5"/>
    <w:rsid w:val="252B258E"/>
    <w:rsid w:val="253D7DFA"/>
    <w:rsid w:val="255D11C3"/>
    <w:rsid w:val="257F3ABB"/>
    <w:rsid w:val="26CE6B0E"/>
    <w:rsid w:val="26DB5304"/>
    <w:rsid w:val="26EA060D"/>
    <w:rsid w:val="279659AD"/>
    <w:rsid w:val="27997655"/>
    <w:rsid w:val="28513BFB"/>
    <w:rsid w:val="288413A3"/>
    <w:rsid w:val="288D71E4"/>
    <w:rsid w:val="29341708"/>
    <w:rsid w:val="294B4973"/>
    <w:rsid w:val="29952260"/>
    <w:rsid w:val="29AB13BB"/>
    <w:rsid w:val="2A320765"/>
    <w:rsid w:val="2A463129"/>
    <w:rsid w:val="2AED746B"/>
    <w:rsid w:val="2AF01A68"/>
    <w:rsid w:val="2B4150E7"/>
    <w:rsid w:val="2B4D1F02"/>
    <w:rsid w:val="2BEF6312"/>
    <w:rsid w:val="2CAE079E"/>
    <w:rsid w:val="2CE50F1B"/>
    <w:rsid w:val="2CFF5C15"/>
    <w:rsid w:val="2D777BB2"/>
    <w:rsid w:val="2E013955"/>
    <w:rsid w:val="2E3F1677"/>
    <w:rsid w:val="2EE31471"/>
    <w:rsid w:val="2EE338D8"/>
    <w:rsid w:val="2F371265"/>
    <w:rsid w:val="2FBD4E73"/>
    <w:rsid w:val="303901C1"/>
    <w:rsid w:val="3048753B"/>
    <w:rsid w:val="307D0D77"/>
    <w:rsid w:val="30F969A1"/>
    <w:rsid w:val="30FC239B"/>
    <w:rsid w:val="312A30EC"/>
    <w:rsid w:val="31580877"/>
    <w:rsid w:val="317D401C"/>
    <w:rsid w:val="31827755"/>
    <w:rsid w:val="3199232A"/>
    <w:rsid w:val="325A5158"/>
    <w:rsid w:val="32D763AB"/>
    <w:rsid w:val="333F2B0C"/>
    <w:rsid w:val="338D3C77"/>
    <w:rsid w:val="33DA2C30"/>
    <w:rsid w:val="34542F2E"/>
    <w:rsid w:val="347923C7"/>
    <w:rsid w:val="34EE264C"/>
    <w:rsid w:val="364735B8"/>
    <w:rsid w:val="36E41CE9"/>
    <w:rsid w:val="37113122"/>
    <w:rsid w:val="379C5807"/>
    <w:rsid w:val="37E77176"/>
    <w:rsid w:val="38911F06"/>
    <w:rsid w:val="3A0806EC"/>
    <w:rsid w:val="3A7C4321"/>
    <w:rsid w:val="3B4F1682"/>
    <w:rsid w:val="3BA76D20"/>
    <w:rsid w:val="3C0B1526"/>
    <w:rsid w:val="3C71671D"/>
    <w:rsid w:val="3C7C441B"/>
    <w:rsid w:val="3CDA55FA"/>
    <w:rsid w:val="3D066C36"/>
    <w:rsid w:val="3D5C05E5"/>
    <w:rsid w:val="3DA01C42"/>
    <w:rsid w:val="3DC85DFC"/>
    <w:rsid w:val="3DD75162"/>
    <w:rsid w:val="3E0D5F53"/>
    <w:rsid w:val="3E1F4C8C"/>
    <w:rsid w:val="3E4712B9"/>
    <w:rsid w:val="3E640F74"/>
    <w:rsid w:val="3E936A31"/>
    <w:rsid w:val="3EDF13E3"/>
    <w:rsid w:val="3F08005B"/>
    <w:rsid w:val="3F322671"/>
    <w:rsid w:val="3F886A3F"/>
    <w:rsid w:val="40D919D1"/>
    <w:rsid w:val="4112245D"/>
    <w:rsid w:val="42057941"/>
    <w:rsid w:val="42866547"/>
    <w:rsid w:val="43CD5C9A"/>
    <w:rsid w:val="45174520"/>
    <w:rsid w:val="454A55BA"/>
    <w:rsid w:val="45D10752"/>
    <w:rsid w:val="46FF4A66"/>
    <w:rsid w:val="470633DE"/>
    <w:rsid w:val="471F3ADF"/>
    <w:rsid w:val="47A827BB"/>
    <w:rsid w:val="47C36B18"/>
    <w:rsid w:val="47C47996"/>
    <w:rsid w:val="48CE71BB"/>
    <w:rsid w:val="48F06C99"/>
    <w:rsid w:val="4A273A79"/>
    <w:rsid w:val="4A350C1E"/>
    <w:rsid w:val="4A512F62"/>
    <w:rsid w:val="4A5D2EAB"/>
    <w:rsid w:val="4A631FE0"/>
    <w:rsid w:val="4A641C08"/>
    <w:rsid w:val="4B6A5BA6"/>
    <w:rsid w:val="4B852F5A"/>
    <w:rsid w:val="4B8A5189"/>
    <w:rsid w:val="4BC77D62"/>
    <w:rsid w:val="4BEB2667"/>
    <w:rsid w:val="4C0A0EBF"/>
    <w:rsid w:val="4C1773E8"/>
    <w:rsid w:val="4CC31069"/>
    <w:rsid w:val="4CF04357"/>
    <w:rsid w:val="4D151452"/>
    <w:rsid w:val="4D800C5F"/>
    <w:rsid w:val="4D9F2AAE"/>
    <w:rsid w:val="4E395D68"/>
    <w:rsid w:val="4EAE0F66"/>
    <w:rsid w:val="4EC35CB5"/>
    <w:rsid w:val="4ED90548"/>
    <w:rsid w:val="4F120210"/>
    <w:rsid w:val="4FF6582C"/>
    <w:rsid w:val="500538A0"/>
    <w:rsid w:val="50496D4B"/>
    <w:rsid w:val="50774070"/>
    <w:rsid w:val="50DA34AC"/>
    <w:rsid w:val="50E46879"/>
    <w:rsid w:val="51B0347E"/>
    <w:rsid w:val="51B81FAE"/>
    <w:rsid w:val="51F43454"/>
    <w:rsid w:val="52061C4B"/>
    <w:rsid w:val="52356B11"/>
    <w:rsid w:val="52CA69E6"/>
    <w:rsid w:val="52E70AEE"/>
    <w:rsid w:val="52F171F3"/>
    <w:rsid w:val="52F93B41"/>
    <w:rsid w:val="5317713A"/>
    <w:rsid w:val="53AA38E6"/>
    <w:rsid w:val="53D80D2C"/>
    <w:rsid w:val="54111B2E"/>
    <w:rsid w:val="54313F65"/>
    <w:rsid w:val="5527171A"/>
    <w:rsid w:val="55486409"/>
    <w:rsid w:val="55530E66"/>
    <w:rsid w:val="555A1078"/>
    <w:rsid w:val="560E11E9"/>
    <w:rsid w:val="569710BC"/>
    <w:rsid w:val="579073C8"/>
    <w:rsid w:val="57975055"/>
    <w:rsid w:val="57D674B5"/>
    <w:rsid w:val="57ED4A45"/>
    <w:rsid w:val="58091532"/>
    <w:rsid w:val="588C2C69"/>
    <w:rsid w:val="589130AB"/>
    <w:rsid w:val="5897510B"/>
    <w:rsid w:val="58E51929"/>
    <w:rsid w:val="5929713E"/>
    <w:rsid w:val="59434DE2"/>
    <w:rsid w:val="59761CE2"/>
    <w:rsid w:val="599636DF"/>
    <w:rsid w:val="5A9B667D"/>
    <w:rsid w:val="5A9D366F"/>
    <w:rsid w:val="5B0F1997"/>
    <w:rsid w:val="5BA50BE9"/>
    <w:rsid w:val="5BC64335"/>
    <w:rsid w:val="5BEF6562"/>
    <w:rsid w:val="5CA925BC"/>
    <w:rsid w:val="5CE120BF"/>
    <w:rsid w:val="5D7F0A11"/>
    <w:rsid w:val="5E9804FC"/>
    <w:rsid w:val="5E9F4C9D"/>
    <w:rsid w:val="5EB55E5E"/>
    <w:rsid w:val="5EC025C6"/>
    <w:rsid w:val="5F6B2F60"/>
    <w:rsid w:val="5FAD413B"/>
    <w:rsid w:val="5FB80C70"/>
    <w:rsid w:val="601806DA"/>
    <w:rsid w:val="603322FB"/>
    <w:rsid w:val="604F79F9"/>
    <w:rsid w:val="608E2F60"/>
    <w:rsid w:val="60C60792"/>
    <w:rsid w:val="611B0C0F"/>
    <w:rsid w:val="614F085C"/>
    <w:rsid w:val="61885A57"/>
    <w:rsid w:val="61BE44C4"/>
    <w:rsid w:val="61E428E8"/>
    <w:rsid w:val="61FE437F"/>
    <w:rsid w:val="63E0201F"/>
    <w:rsid w:val="64563F39"/>
    <w:rsid w:val="64D32F84"/>
    <w:rsid w:val="64D61ED0"/>
    <w:rsid w:val="65607609"/>
    <w:rsid w:val="65D9115A"/>
    <w:rsid w:val="65E31C64"/>
    <w:rsid w:val="65F70859"/>
    <w:rsid w:val="665C1EF1"/>
    <w:rsid w:val="668B5BF6"/>
    <w:rsid w:val="66F07F0C"/>
    <w:rsid w:val="671A66C1"/>
    <w:rsid w:val="676373C7"/>
    <w:rsid w:val="67785FFC"/>
    <w:rsid w:val="67954777"/>
    <w:rsid w:val="67B94B7F"/>
    <w:rsid w:val="688755B5"/>
    <w:rsid w:val="68985C80"/>
    <w:rsid w:val="68AF60E6"/>
    <w:rsid w:val="691478D6"/>
    <w:rsid w:val="695E1C35"/>
    <w:rsid w:val="69876BA0"/>
    <w:rsid w:val="69C57060"/>
    <w:rsid w:val="69FA582C"/>
    <w:rsid w:val="6A1277B9"/>
    <w:rsid w:val="6A4C0693"/>
    <w:rsid w:val="6A5C1114"/>
    <w:rsid w:val="6AD14A1C"/>
    <w:rsid w:val="6B1C2308"/>
    <w:rsid w:val="6B2E455E"/>
    <w:rsid w:val="6B372F3D"/>
    <w:rsid w:val="6BAA09EA"/>
    <w:rsid w:val="6BBB09DB"/>
    <w:rsid w:val="6BE110A6"/>
    <w:rsid w:val="6D9C72D9"/>
    <w:rsid w:val="6DBD33BA"/>
    <w:rsid w:val="6DC216F2"/>
    <w:rsid w:val="6DC96EB9"/>
    <w:rsid w:val="6E741946"/>
    <w:rsid w:val="6F223B1B"/>
    <w:rsid w:val="6F2A034D"/>
    <w:rsid w:val="6F3C0704"/>
    <w:rsid w:val="70410D9B"/>
    <w:rsid w:val="70F53A4E"/>
    <w:rsid w:val="711922BF"/>
    <w:rsid w:val="7177258A"/>
    <w:rsid w:val="71F80608"/>
    <w:rsid w:val="72694DD2"/>
    <w:rsid w:val="72A57B09"/>
    <w:rsid w:val="72AD6B16"/>
    <w:rsid w:val="72C95858"/>
    <w:rsid w:val="738005E8"/>
    <w:rsid w:val="744E0DFF"/>
    <w:rsid w:val="746826E9"/>
    <w:rsid w:val="748C42C4"/>
    <w:rsid w:val="749E5718"/>
    <w:rsid w:val="74F335AA"/>
    <w:rsid w:val="75AD5DE1"/>
    <w:rsid w:val="75B70FA0"/>
    <w:rsid w:val="77FA2A33"/>
    <w:rsid w:val="782F2DC9"/>
    <w:rsid w:val="78C01908"/>
    <w:rsid w:val="791842AB"/>
    <w:rsid w:val="791E42A0"/>
    <w:rsid w:val="79556C61"/>
    <w:rsid w:val="79E15076"/>
    <w:rsid w:val="79EF5303"/>
    <w:rsid w:val="7A09663C"/>
    <w:rsid w:val="7A524565"/>
    <w:rsid w:val="7A8E78AC"/>
    <w:rsid w:val="7B164CDC"/>
    <w:rsid w:val="7B223AE2"/>
    <w:rsid w:val="7B412D4B"/>
    <w:rsid w:val="7B677ACC"/>
    <w:rsid w:val="7B8656D6"/>
    <w:rsid w:val="7C60330D"/>
    <w:rsid w:val="7C606D03"/>
    <w:rsid w:val="7D703186"/>
    <w:rsid w:val="7DBF46EB"/>
    <w:rsid w:val="7E0214C2"/>
    <w:rsid w:val="7E784C82"/>
    <w:rsid w:val="7E905023"/>
    <w:rsid w:val="7EE41193"/>
    <w:rsid w:val="7EEB5DDC"/>
    <w:rsid w:val="7F72217B"/>
    <w:rsid w:val="7FE92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7EAC"/>
    <w:pPr>
      <w:widowControl w:val="0"/>
      <w:jc w:val="both"/>
    </w:pPr>
    <w:rPr>
      <w:rFonts w:ascii="Times New Roman" w:eastAsia="楷体_GB2312" w:hAnsi="Times New Roman"/>
      <w:sz w:val="26"/>
      <w:szCs w:val="20"/>
    </w:rPr>
  </w:style>
  <w:style w:type="paragraph" w:styleId="1">
    <w:name w:val="heading 1"/>
    <w:basedOn w:val="a"/>
    <w:next w:val="a"/>
    <w:link w:val="1Char"/>
    <w:uiPriority w:val="99"/>
    <w:qFormat/>
    <w:rsid w:val="00F07EAC"/>
    <w:pPr>
      <w:keepNext/>
      <w:keepLines/>
      <w:spacing w:before="340" w:after="330" w:line="578" w:lineRule="auto"/>
      <w:outlineLvl w:val="0"/>
    </w:pPr>
    <w:rPr>
      <w:b/>
      <w:kern w:val="44"/>
      <w:sz w:val="44"/>
    </w:rPr>
  </w:style>
  <w:style w:type="paragraph" w:styleId="2">
    <w:name w:val="heading 2"/>
    <w:basedOn w:val="a"/>
    <w:next w:val="a"/>
    <w:link w:val="2Char"/>
    <w:uiPriority w:val="99"/>
    <w:qFormat/>
    <w:rsid w:val="00F07EAC"/>
    <w:pPr>
      <w:keepNext/>
      <w:keepLines/>
      <w:overflowPunct w:val="0"/>
      <w:adjustRightInd w:val="0"/>
      <w:jc w:val="left"/>
      <w:textAlignment w:val="baseline"/>
      <w:outlineLvl w:val="1"/>
    </w:pPr>
    <w:rPr>
      <w:rFonts w:ascii="宋体" w:hAnsi="宋体"/>
      <w:b/>
    </w:rPr>
  </w:style>
  <w:style w:type="paragraph" w:styleId="3">
    <w:name w:val="heading 3"/>
    <w:basedOn w:val="a"/>
    <w:next w:val="a0"/>
    <w:link w:val="3Char"/>
    <w:uiPriority w:val="99"/>
    <w:qFormat/>
    <w:rsid w:val="00F07EAC"/>
    <w:pPr>
      <w:keepNext/>
      <w:keepLines/>
      <w:adjustRightInd w:val="0"/>
      <w:jc w:val="left"/>
      <w:textAlignment w:val="baseline"/>
      <w:outlineLvl w:val="2"/>
    </w:pPr>
    <w:rPr>
      <w:b/>
    </w:rPr>
  </w:style>
  <w:style w:type="paragraph" w:styleId="4">
    <w:name w:val="heading 4"/>
    <w:basedOn w:val="a"/>
    <w:next w:val="a"/>
    <w:link w:val="4Char"/>
    <w:uiPriority w:val="99"/>
    <w:qFormat/>
    <w:rsid w:val="00F07EA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F07EAC"/>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uiPriority w:val="99"/>
    <w:qFormat/>
    <w:rsid w:val="00F07EAC"/>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uiPriority w:val="99"/>
    <w:qFormat/>
    <w:rsid w:val="00F07EAC"/>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uiPriority w:val="99"/>
    <w:qFormat/>
    <w:rsid w:val="00F07EAC"/>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F07EAC"/>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07EAC"/>
    <w:rPr>
      <w:rFonts w:ascii="Times New Roman" w:eastAsia="楷体_GB2312" w:hAnsi="Times New Roman" w:cs="Times New Roman"/>
      <w:b/>
      <w:kern w:val="44"/>
      <w:sz w:val="20"/>
      <w:szCs w:val="20"/>
    </w:rPr>
  </w:style>
  <w:style w:type="character" w:customStyle="1" w:styleId="2Char">
    <w:name w:val="标题 2 Char"/>
    <w:basedOn w:val="a1"/>
    <w:link w:val="2"/>
    <w:uiPriority w:val="99"/>
    <w:locked/>
    <w:rsid w:val="00F07EAC"/>
    <w:rPr>
      <w:rFonts w:ascii="宋体" w:eastAsia="楷体_GB2312" w:hAnsi="宋体" w:cs="Times New Roman"/>
      <w:b/>
      <w:sz w:val="20"/>
      <w:szCs w:val="20"/>
    </w:rPr>
  </w:style>
  <w:style w:type="character" w:customStyle="1" w:styleId="3Char">
    <w:name w:val="标题 3 Char"/>
    <w:basedOn w:val="a1"/>
    <w:link w:val="3"/>
    <w:uiPriority w:val="99"/>
    <w:locked/>
    <w:rsid w:val="00F07EAC"/>
    <w:rPr>
      <w:rFonts w:ascii="Times New Roman" w:eastAsia="楷体_GB2312" w:hAnsi="Times New Roman" w:cs="Times New Roman"/>
      <w:b/>
      <w:sz w:val="20"/>
      <w:szCs w:val="20"/>
    </w:rPr>
  </w:style>
  <w:style w:type="character" w:customStyle="1" w:styleId="4Char">
    <w:name w:val="标题 4 Char"/>
    <w:basedOn w:val="a1"/>
    <w:link w:val="4"/>
    <w:uiPriority w:val="99"/>
    <w:locked/>
    <w:rsid w:val="00F07EAC"/>
    <w:rPr>
      <w:rFonts w:ascii="Arial" w:eastAsia="黑体" w:hAnsi="Arial" w:cs="Times New Roman"/>
      <w:b/>
      <w:bCs/>
      <w:sz w:val="28"/>
      <w:szCs w:val="28"/>
    </w:rPr>
  </w:style>
  <w:style w:type="character" w:customStyle="1" w:styleId="5Char">
    <w:name w:val="标题 5 Char"/>
    <w:basedOn w:val="a1"/>
    <w:link w:val="5"/>
    <w:uiPriority w:val="99"/>
    <w:locked/>
    <w:rsid w:val="00F07EAC"/>
    <w:rPr>
      <w:rFonts w:ascii="宋体" w:eastAsia="宋体" w:hAnsi="Tms Rmn" w:cs="Times New Roman"/>
      <w:b/>
      <w:kern w:val="0"/>
      <w:sz w:val="20"/>
      <w:szCs w:val="20"/>
    </w:rPr>
  </w:style>
  <w:style w:type="character" w:customStyle="1" w:styleId="6Char">
    <w:name w:val="标题 6 Char"/>
    <w:basedOn w:val="a1"/>
    <w:link w:val="6"/>
    <w:uiPriority w:val="99"/>
    <w:locked/>
    <w:rsid w:val="00F07EAC"/>
    <w:rPr>
      <w:rFonts w:ascii="黑体" w:eastAsia="黑体" w:hAnsi="Tms Rmn" w:cs="Times New Roman"/>
      <w:b/>
      <w:kern w:val="0"/>
      <w:sz w:val="20"/>
      <w:szCs w:val="20"/>
    </w:rPr>
  </w:style>
  <w:style w:type="character" w:customStyle="1" w:styleId="7Char">
    <w:name w:val="标题 7 Char"/>
    <w:basedOn w:val="a1"/>
    <w:link w:val="7"/>
    <w:uiPriority w:val="99"/>
    <w:locked/>
    <w:rsid w:val="00F07EAC"/>
    <w:rPr>
      <w:rFonts w:ascii="宋体" w:eastAsia="宋体" w:hAnsi="Tms Rmn" w:cs="Times New Roman"/>
      <w:b/>
      <w:kern w:val="0"/>
      <w:sz w:val="20"/>
      <w:szCs w:val="20"/>
    </w:rPr>
  </w:style>
  <w:style w:type="character" w:customStyle="1" w:styleId="8Char">
    <w:name w:val="标题 8 Char"/>
    <w:basedOn w:val="a1"/>
    <w:link w:val="8"/>
    <w:uiPriority w:val="99"/>
    <w:locked/>
    <w:rsid w:val="00F07EAC"/>
    <w:rPr>
      <w:rFonts w:ascii="Arial" w:eastAsia="黑体" w:hAnsi="Arial" w:cs="Times New Roman"/>
      <w:sz w:val="24"/>
      <w:szCs w:val="24"/>
    </w:rPr>
  </w:style>
  <w:style w:type="character" w:customStyle="1" w:styleId="9Char">
    <w:name w:val="标题 9 Char"/>
    <w:basedOn w:val="a1"/>
    <w:link w:val="9"/>
    <w:uiPriority w:val="99"/>
    <w:locked/>
    <w:rsid w:val="00F07EAC"/>
    <w:rPr>
      <w:rFonts w:ascii="Arial" w:eastAsia="黑体" w:hAnsi="Arial" w:cs="Times New Roman"/>
      <w:sz w:val="21"/>
      <w:szCs w:val="21"/>
    </w:rPr>
  </w:style>
  <w:style w:type="paragraph" w:styleId="a0">
    <w:name w:val="Normal Indent"/>
    <w:basedOn w:val="a"/>
    <w:link w:val="Char"/>
    <w:uiPriority w:val="99"/>
    <w:rsid w:val="00F07EAC"/>
    <w:pPr>
      <w:adjustRightInd w:val="0"/>
      <w:ind w:firstLine="420"/>
      <w:jc w:val="left"/>
      <w:textAlignment w:val="baseline"/>
    </w:pPr>
    <w:rPr>
      <w:rFonts w:ascii="Calibri" w:hAnsi="Calibri"/>
      <w:kern w:val="0"/>
      <w:sz w:val="24"/>
    </w:rPr>
  </w:style>
  <w:style w:type="paragraph" w:styleId="70">
    <w:name w:val="toc 7"/>
    <w:basedOn w:val="a"/>
    <w:next w:val="a"/>
    <w:uiPriority w:val="99"/>
    <w:semiHidden/>
    <w:rsid w:val="00F07EAC"/>
    <w:pPr>
      <w:ind w:left="2520"/>
    </w:pPr>
  </w:style>
  <w:style w:type="paragraph" w:styleId="80">
    <w:name w:val="index 8"/>
    <w:basedOn w:val="a"/>
    <w:next w:val="a"/>
    <w:uiPriority w:val="99"/>
    <w:semiHidden/>
    <w:rsid w:val="00F07EAC"/>
    <w:pPr>
      <w:ind w:left="2940"/>
    </w:pPr>
  </w:style>
  <w:style w:type="paragraph" w:styleId="a4">
    <w:name w:val="List Number"/>
    <w:basedOn w:val="a"/>
    <w:uiPriority w:val="99"/>
    <w:rsid w:val="00F07EAC"/>
    <w:pPr>
      <w:tabs>
        <w:tab w:val="left" w:pos="1125"/>
      </w:tabs>
      <w:ind w:left="1125" w:hanging="555"/>
    </w:pPr>
    <w:rPr>
      <w:rFonts w:eastAsia="宋体"/>
      <w:sz w:val="21"/>
      <w:szCs w:val="24"/>
    </w:rPr>
  </w:style>
  <w:style w:type="paragraph" w:styleId="a5">
    <w:name w:val="caption"/>
    <w:basedOn w:val="a"/>
    <w:next w:val="a"/>
    <w:uiPriority w:val="99"/>
    <w:qFormat/>
    <w:rsid w:val="00F07EAC"/>
    <w:rPr>
      <w:rFonts w:ascii="Cambria" w:eastAsia="黑体" w:hAnsi="Cambria"/>
      <w:sz w:val="20"/>
    </w:rPr>
  </w:style>
  <w:style w:type="paragraph" w:styleId="50">
    <w:name w:val="index 5"/>
    <w:basedOn w:val="a"/>
    <w:next w:val="a"/>
    <w:uiPriority w:val="99"/>
    <w:semiHidden/>
    <w:rsid w:val="00F07EAC"/>
    <w:pPr>
      <w:ind w:left="1680"/>
    </w:pPr>
  </w:style>
  <w:style w:type="paragraph" w:styleId="a6">
    <w:name w:val="Document Map"/>
    <w:basedOn w:val="a"/>
    <w:link w:val="Char3"/>
    <w:uiPriority w:val="99"/>
    <w:semiHidden/>
    <w:rsid w:val="00F07EAC"/>
    <w:pPr>
      <w:shd w:val="clear" w:color="auto" w:fill="000080"/>
    </w:pPr>
    <w:rPr>
      <w:rFonts w:ascii="Calibri" w:eastAsia="宋体" w:hAnsi="Calibri"/>
      <w:kern w:val="0"/>
      <w:sz w:val="20"/>
    </w:rPr>
  </w:style>
  <w:style w:type="character" w:customStyle="1" w:styleId="Char3">
    <w:name w:val="文档结构图 Char3"/>
    <w:basedOn w:val="a1"/>
    <w:link w:val="a6"/>
    <w:uiPriority w:val="99"/>
    <w:semiHidden/>
    <w:locked/>
    <w:rsid w:val="00F07EAC"/>
    <w:rPr>
      <w:rFonts w:ascii="宋体" w:eastAsia="宋体" w:hAnsi="Times New Roman" w:cs="Times New Roman"/>
      <w:sz w:val="18"/>
      <w:szCs w:val="18"/>
    </w:rPr>
  </w:style>
  <w:style w:type="paragraph" w:styleId="a7">
    <w:name w:val="annotation text"/>
    <w:basedOn w:val="a"/>
    <w:link w:val="Char2"/>
    <w:uiPriority w:val="99"/>
    <w:rsid w:val="00F07EAC"/>
    <w:pPr>
      <w:jc w:val="left"/>
    </w:pPr>
  </w:style>
  <w:style w:type="character" w:customStyle="1" w:styleId="Char2">
    <w:name w:val="批注文字 Char2"/>
    <w:basedOn w:val="a1"/>
    <w:link w:val="a7"/>
    <w:uiPriority w:val="99"/>
    <w:locked/>
    <w:rsid w:val="00F07EAC"/>
    <w:rPr>
      <w:rFonts w:ascii="Times New Roman" w:eastAsia="楷体_GB2312" w:hAnsi="Times New Roman" w:cs="Times New Roman"/>
      <w:sz w:val="20"/>
      <w:szCs w:val="20"/>
    </w:rPr>
  </w:style>
  <w:style w:type="paragraph" w:styleId="60">
    <w:name w:val="index 6"/>
    <w:basedOn w:val="a"/>
    <w:next w:val="a"/>
    <w:uiPriority w:val="99"/>
    <w:semiHidden/>
    <w:rsid w:val="00F07EAC"/>
    <w:pPr>
      <w:ind w:left="2100"/>
    </w:pPr>
  </w:style>
  <w:style w:type="paragraph" w:styleId="30">
    <w:name w:val="Body Text 3"/>
    <w:basedOn w:val="a"/>
    <w:link w:val="3Char1"/>
    <w:uiPriority w:val="99"/>
    <w:rsid w:val="00F07EAC"/>
    <w:rPr>
      <w:rFonts w:ascii="宋体" w:eastAsia="宋体" w:hAnsi="Calibri"/>
      <w:kern w:val="0"/>
      <w:sz w:val="24"/>
    </w:rPr>
  </w:style>
  <w:style w:type="character" w:customStyle="1" w:styleId="3Char1">
    <w:name w:val="正文文本 3 Char1"/>
    <w:basedOn w:val="a1"/>
    <w:link w:val="30"/>
    <w:uiPriority w:val="99"/>
    <w:semiHidden/>
    <w:locked/>
    <w:rsid w:val="00F07EAC"/>
    <w:rPr>
      <w:rFonts w:ascii="Times New Roman" w:eastAsia="楷体_GB2312" w:hAnsi="Times New Roman" w:cs="Times New Roman"/>
      <w:sz w:val="16"/>
      <w:szCs w:val="16"/>
    </w:rPr>
  </w:style>
  <w:style w:type="paragraph" w:styleId="a8">
    <w:name w:val="Body Text"/>
    <w:basedOn w:val="a"/>
    <w:link w:val="Char30"/>
    <w:uiPriority w:val="99"/>
    <w:rsid w:val="00F07EAC"/>
    <w:pPr>
      <w:spacing w:after="120"/>
    </w:pPr>
  </w:style>
  <w:style w:type="character" w:customStyle="1" w:styleId="Char30">
    <w:name w:val="正文文本 Char3"/>
    <w:basedOn w:val="a1"/>
    <w:link w:val="a8"/>
    <w:uiPriority w:val="99"/>
    <w:locked/>
    <w:rsid w:val="00F07EAC"/>
    <w:rPr>
      <w:rFonts w:ascii="Times New Roman" w:eastAsia="楷体_GB2312" w:hAnsi="Times New Roman" w:cs="Times New Roman"/>
      <w:sz w:val="20"/>
      <w:szCs w:val="20"/>
    </w:rPr>
  </w:style>
  <w:style w:type="paragraph" w:styleId="a9">
    <w:name w:val="Body Text Indent"/>
    <w:basedOn w:val="a"/>
    <w:link w:val="Char20"/>
    <w:uiPriority w:val="99"/>
    <w:rsid w:val="00F07EAC"/>
    <w:pPr>
      <w:spacing w:line="520" w:lineRule="exact"/>
      <w:ind w:left="570"/>
    </w:pPr>
    <w:rPr>
      <w:rFonts w:ascii="方正仿宋简体" w:eastAsia="方正仿宋简体" w:hAnsi="创艺简仿宋"/>
      <w:kern w:val="0"/>
      <w:sz w:val="24"/>
    </w:rPr>
  </w:style>
  <w:style w:type="character" w:customStyle="1" w:styleId="Char20">
    <w:name w:val="正文文本缩进 Char2"/>
    <w:basedOn w:val="a1"/>
    <w:link w:val="a9"/>
    <w:uiPriority w:val="99"/>
    <w:semiHidden/>
    <w:locked/>
    <w:rsid w:val="00F07EAC"/>
    <w:rPr>
      <w:rFonts w:ascii="Times New Roman" w:eastAsia="楷体_GB2312" w:hAnsi="Times New Roman" w:cs="Times New Roman"/>
      <w:sz w:val="20"/>
      <w:szCs w:val="20"/>
    </w:rPr>
  </w:style>
  <w:style w:type="paragraph" w:styleId="aa">
    <w:name w:val="Block Text"/>
    <w:basedOn w:val="a"/>
    <w:uiPriority w:val="99"/>
    <w:rsid w:val="00F07EAC"/>
    <w:pPr>
      <w:adjustRightInd w:val="0"/>
      <w:spacing w:line="360" w:lineRule="auto"/>
      <w:ind w:left="630" w:right="-609" w:firstLine="420"/>
    </w:pPr>
    <w:rPr>
      <w:rFonts w:ascii="仿宋_GB2312" w:eastAsia="仿宋_GB2312"/>
      <w:kern w:val="0"/>
      <w:sz w:val="21"/>
    </w:rPr>
  </w:style>
  <w:style w:type="paragraph" w:styleId="40">
    <w:name w:val="index 4"/>
    <w:basedOn w:val="a"/>
    <w:next w:val="a"/>
    <w:uiPriority w:val="99"/>
    <w:semiHidden/>
    <w:rsid w:val="00F07EAC"/>
    <w:pPr>
      <w:ind w:left="1260"/>
    </w:pPr>
  </w:style>
  <w:style w:type="paragraph" w:styleId="51">
    <w:name w:val="toc 5"/>
    <w:basedOn w:val="a"/>
    <w:next w:val="a"/>
    <w:uiPriority w:val="99"/>
    <w:semiHidden/>
    <w:rsid w:val="00F07EAC"/>
    <w:pPr>
      <w:ind w:left="1680"/>
    </w:pPr>
  </w:style>
  <w:style w:type="paragraph" w:styleId="31">
    <w:name w:val="toc 3"/>
    <w:basedOn w:val="a"/>
    <w:next w:val="a"/>
    <w:uiPriority w:val="99"/>
    <w:rsid w:val="00F07EAC"/>
    <w:pPr>
      <w:ind w:left="840"/>
    </w:pPr>
  </w:style>
  <w:style w:type="paragraph" w:styleId="ab">
    <w:name w:val="Plain Text"/>
    <w:basedOn w:val="a"/>
    <w:link w:val="Char1"/>
    <w:uiPriority w:val="99"/>
    <w:rsid w:val="00F07EAC"/>
    <w:rPr>
      <w:rFonts w:ascii="宋体" w:hAnsi="Courier New"/>
      <w:kern w:val="0"/>
    </w:rPr>
  </w:style>
  <w:style w:type="character" w:customStyle="1" w:styleId="Char1">
    <w:name w:val="纯文本 Char1"/>
    <w:basedOn w:val="a1"/>
    <w:link w:val="ab"/>
    <w:uiPriority w:val="99"/>
    <w:semiHidden/>
    <w:locked/>
    <w:rsid w:val="00F07EAC"/>
    <w:rPr>
      <w:rFonts w:ascii="宋体" w:eastAsia="宋体" w:hAnsi="Courier New" w:cs="Courier New"/>
      <w:sz w:val="21"/>
      <w:szCs w:val="21"/>
    </w:rPr>
  </w:style>
  <w:style w:type="paragraph" w:styleId="81">
    <w:name w:val="toc 8"/>
    <w:basedOn w:val="a"/>
    <w:next w:val="a"/>
    <w:uiPriority w:val="99"/>
    <w:semiHidden/>
    <w:rsid w:val="00F07EAC"/>
    <w:pPr>
      <w:ind w:left="2940"/>
    </w:pPr>
  </w:style>
  <w:style w:type="paragraph" w:styleId="32">
    <w:name w:val="index 3"/>
    <w:basedOn w:val="a"/>
    <w:next w:val="a"/>
    <w:uiPriority w:val="99"/>
    <w:semiHidden/>
    <w:rsid w:val="00F07EAC"/>
    <w:pPr>
      <w:ind w:left="840"/>
    </w:pPr>
  </w:style>
  <w:style w:type="paragraph" w:styleId="ac">
    <w:name w:val="Date"/>
    <w:basedOn w:val="a"/>
    <w:next w:val="a"/>
    <w:link w:val="Char31"/>
    <w:uiPriority w:val="99"/>
    <w:rsid w:val="00F07EAC"/>
    <w:rPr>
      <w:rFonts w:ascii="宋体" w:hAnsi="宋体"/>
      <w:kern w:val="0"/>
      <w:sz w:val="24"/>
    </w:rPr>
  </w:style>
  <w:style w:type="character" w:customStyle="1" w:styleId="Char31">
    <w:name w:val="日期 Char3"/>
    <w:basedOn w:val="a1"/>
    <w:link w:val="ac"/>
    <w:uiPriority w:val="99"/>
    <w:semiHidden/>
    <w:locked/>
    <w:rsid w:val="00F07EAC"/>
    <w:rPr>
      <w:rFonts w:ascii="Times New Roman" w:eastAsia="楷体_GB2312" w:hAnsi="Times New Roman" w:cs="Times New Roman"/>
      <w:sz w:val="20"/>
      <w:szCs w:val="20"/>
    </w:rPr>
  </w:style>
  <w:style w:type="paragraph" w:styleId="20">
    <w:name w:val="Body Text Indent 2"/>
    <w:basedOn w:val="a"/>
    <w:link w:val="2Char1"/>
    <w:uiPriority w:val="99"/>
    <w:rsid w:val="00F07EAC"/>
    <w:pPr>
      <w:tabs>
        <w:tab w:val="left" w:pos="0"/>
      </w:tabs>
      <w:spacing w:line="360" w:lineRule="auto"/>
      <w:ind w:firstLineChars="209" w:firstLine="502"/>
    </w:pPr>
    <w:rPr>
      <w:rFonts w:ascii="宋体" w:eastAsia="宋体" w:hAnsi="Calibri"/>
      <w:b/>
      <w:bCs/>
      <w:kern w:val="0"/>
      <w:sz w:val="24"/>
    </w:rPr>
  </w:style>
  <w:style w:type="character" w:customStyle="1" w:styleId="2Char1">
    <w:name w:val="正文文本缩进 2 Char1"/>
    <w:basedOn w:val="a1"/>
    <w:link w:val="20"/>
    <w:uiPriority w:val="99"/>
    <w:semiHidden/>
    <w:locked/>
    <w:rsid w:val="00F07EAC"/>
    <w:rPr>
      <w:rFonts w:ascii="Times New Roman" w:eastAsia="楷体_GB2312" w:hAnsi="Times New Roman" w:cs="Times New Roman"/>
      <w:sz w:val="20"/>
      <w:szCs w:val="20"/>
    </w:rPr>
  </w:style>
  <w:style w:type="paragraph" w:styleId="ad">
    <w:name w:val="endnote text"/>
    <w:basedOn w:val="a"/>
    <w:link w:val="Char10"/>
    <w:uiPriority w:val="99"/>
    <w:rsid w:val="00F07EAC"/>
    <w:pPr>
      <w:snapToGrid w:val="0"/>
      <w:jc w:val="left"/>
    </w:pPr>
    <w:rPr>
      <w:rFonts w:ascii="Calibri" w:hAnsi="Calibri"/>
      <w:kern w:val="0"/>
    </w:rPr>
  </w:style>
  <w:style w:type="character" w:customStyle="1" w:styleId="Char10">
    <w:name w:val="尾注文本 Char1"/>
    <w:basedOn w:val="a1"/>
    <w:link w:val="ad"/>
    <w:uiPriority w:val="99"/>
    <w:semiHidden/>
    <w:locked/>
    <w:rsid w:val="00F07EAC"/>
    <w:rPr>
      <w:rFonts w:ascii="Times New Roman" w:eastAsia="楷体_GB2312" w:hAnsi="Times New Roman" w:cs="Times New Roman"/>
      <w:sz w:val="20"/>
      <w:szCs w:val="20"/>
    </w:rPr>
  </w:style>
  <w:style w:type="paragraph" w:styleId="ae">
    <w:name w:val="Balloon Text"/>
    <w:basedOn w:val="a"/>
    <w:link w:val="Char32"/>
    <w:uiPriority w:val="99"/>
    <w:rsid w:val="00F07EAC"/>
    <w:rPr>
      <w:rFonts w:ascii="Calibri" w:hAnsi="Calibri"/>
      <w:kern w:val="0"/>
      <w:sz w:val="18"/>
      <w:szCs w:val="18"/>
    </w:rPr>
  </w:style>
  <w:style w:type="character" w:customStyle="1" w:styleId="Char32">
    <w:name w:val="批注框文本 Char3"/>
    <w:basedOn w:val="a1"/>
    <w:link w:val="ae"/>
    <w:uiPriority w:val="99"/>
    <w:semiHidden/>
    <w:locked/>
    <w:rsid w:val="00F07EAC"/>
    <w:rPr>
      <w:rFonts w:ascii="Times New Roman" w:eastAsia="楷体_GB2312" w:hAnsi="Times New Roman" w:cs="Times New Roman"/>
      <w:sz w:val="18"/>
      <w:szCs w:val="18"/>
    </w:rPr>
  </w:style>
  <w:style w:type="paragraph" w:styleId="af">
    <w:name w:val="footer"/>
    <w:basedOn w:val="a"/>
    <w:link w:val="Char0"/>
    <w:uiPriority w:val="99"/>
    <w:rsid w:val="00F07EAC"/>
    <w:pPr>
      <w:tabs>
        <w:tab w:val="center" w:pos="4153"/>
        <w:tab w:val="right" w:pos="8306"/>
      </w:tabs>
      <w:snapToGrid w:val="0"/>
      <w:jc w:val="left"/>
    </w:pPr>
    <w:rPr>
      <w:sz w:val="18"/>
      <w:szCs w:val="18"/>
    </w:rPr>
  </w:style>
  <w:style w:type="character" w:customStyle="1" w:styleId="Char0">
    <w:name w:val="页脚 Char"/>
    <w:basedOn w:val="a1"/>
    <w:link w:val="af"/>
    <w:uiPriority w:val="99"/>
    <w:locked/>
    <w:rsid w:val="00F07EAC"/>
    <w:rPr>
      <w:rFonts w:cs="Times New Roman"/>
      <w:sz w:val="18"/>
      <w:szCs w:val="18"/>
    </w:rPr>
  </w:style>
  <w:style w:type="paragraph" w:styleId="af0">
    <w:name w:val="header"/>
    <w:basedOn w:val="a"/>
    <w:link w:val="Char4"/>
    <w:uiPriority w:val="99"/>
    <w:rsid w:val="00F07EA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f0"/>
    <w:uiPriority w:val="99"/>
    <w:locked/>
    <w:rsid w:val="00F07EAC"/>
    <w:rPr>
      <w:rFonts w:cs="Times New Roman"/>
      <w:sz w:val="18"/>
      <w:szCs w:val="18"/>
    </w:rPr>
  </w:style>
  <w:style w:type="paragraph" w:styleId="10">
    <w:name w:val="toc 1"/>
    <w:basedOn w:val="a"/>
    <w:next w:val="a"/>
    <w:uiPriority w:val="99"/>
    <w:rsid w:val="00F07EAC"/>
    <w:pPr>
      <w:adjustRightInd w:val="0"/>
      <w:jc w:val="left"/>
      <w:textAlignment w:val="baseline"/>
    </w:pPr>
    <w:rPr>
      <w:sz w:val="24"/>
    </w:rPr>
  </w:style>
  <w:style w:type="paragraph" w:styleId="41">
    <w:name w:val="toc 4"/>
    <w:basedOn w:val="a"/>
    <w:next w:val="a"/>
    <w:uiPriority w:val="99"/>
    <w:semiHidden/>
    <w:rsid w:val="00F07EAC"/>
    <w:pPr>
      <w:ind w:left="1260"/>
    </w:pPr>
  </w:style>
  <w:style w:type="paragraph" w:styleId="11">
    <w:name w:val="index 1"/>
    <w:basedOn w:val="a"/>
    <w:next w:val="a"/>
    <w:uiPriority w:val="99"/>
    <w:semiHidden/>
    <w:rsid w:val="00F07EAC"/>
  </w:style>
  <w:style w:type="paragraph" w:styleId="af1">
    <w:name w:val="index heading"/>
    <w:basedOn w:val="a"/>
    <w:next w:val="11"/>
    <w:uiPriority w:val="99"/>
    <w:semiHidden/>
    <w:rsid w:val="00F07EAC"/>
  </w:style>
  <w:style w:type="paragraph" w:styleId="af2">
    <w:name w:val="Subtitle"/>
    <w:basedOn w:val="a"/>
    <w:link w:val="Char21"/>
    <w:uiPriority w:val="99"/>
    <w:qFormat/>
    <w:rsid w:val="00F07EAC"/>
    <w:pPr>
      <w:spacing w:before="240" w:after="60" w:line="312" w:lineRule="auto"/>
      <w:jc w:val="center"/>
      <w:outlineLvl w:val="1"/>
    </w:pPr>
    <w:rPr>
      <w:rFonts w:ascii="Arial" w:eastAsia="宋体" w:hAnsi="Arial"/>
      <w:b/>
      <w:bCs/>
      <w:kern w:val="28"/>
      <w:sz w:val="32"/>
      <w:szCs w:val="32"/>
    </w:rPr>
  </w:style>
  <w:style w:type="character" w:customStyle="1" w:styleId="Char21">
    <w:name w:val="副标题 Char2"/>
    <w:basedOn w:val="a1"/>
    <w:link w:val="af2"/>
    <w:uiPriority w:val="99"/>
    <w:locked/>
    <w:rsid w:val="00F07EAC"/>
    <w:rPr>
      <w:rFonts w:ascii="Cambria" w:eastAsia="宋体" w:hAnsi="Cambria" w:cs="Times New Roman"/>
      <w:b/>
      <w:bCs/>
      <w:kern w:val="28"/>
      <w:sz w:val="32"/>
      <w:szCs w:val="32"/>
    </w:rPr>
  </w:style>
  <w:style w:type="paragraph" w:styleId="af3">
    <w:name w:val="footnote text"/>
    <w:basedOn w:val="a"/>
    <w:link w:val="Char5"/>
    <w:uiPriority w:val="99"/>
    <w:semiHidden/>
    <w:rsid w:val="00F07EAC"/>
    <w:pPr>
      <w:snapToGrid w:val="0"/>
      <w:jc w:val="left"/>
    </w:pPr>
    <w:rPr>
      <w:sz w:val="18"/>
    </w:rPr>
  </w:style>
  <w:style w:type="character" w:customStyle="1" w:styleId="Char5">
    <w:name w:val="脚注文本 Char"/>
    <w:basedOn w:val="a1"/>
    <w:link w:val="af3"/>
    <w:uiPriority w:val="99"/>
    <w:semiHidden/>
    <w:locked/>
    <w:rsid w:val="00F07EAC"/>
    <w:rPr>
      <w:rFonts w:ascii="Times New Roman" w:eastAsia="楷体_GB2312" w:hAnsi="Times New Roman" w:cs="Times New Roman"/>
      <w:sz w:val="20"/>
      <w:szCs w:val="20"/>
    </w:rPr>
  </w:style>
  <w:style w:type="paragraph" w:styleId="61">
    <w:name w:val="toc 6"/>
    <w:basedOn w:val="a"/>
    <w:next w:val="a"/>
    <w:uiPriority w:val="99"/>
    <w:semiHidden/>
    <w:rsid w:val="00F07EAC"/>
    <w:pPr>
      <w:ind w:left="2100"/>
    </w:pPr>
  </w:style>
  <w:style w:type="paragraph" w:styleId="33">
    <w:name w:val="Body Text Indent 3"/>
    <w:basedOn w:val="a"/>
    <w:link w:val="3Char10"/>
    <w:uiPriority w:val="99"/>
    <w:rsid w:val="00F07EAC"/>
    <w:pPr>
      <w:spacing w:line="360" w:lineRule="auto"/>
      <w:ind w:firstLineChars="257" w:firstLine="617"/>
    </w:pPr>
    <w:rPr>
      <w:rFonts w:ascii="Calibri" w:eastAsia="宋体" w:hAnsi="Calibri"/>
      <w:kern w:val="0"/>
      <w:sz w:val="24"/>
      <w:szCs w:val="24"/>
    </w:rPr>
  </w:style>
  <w:style w:type="character" w:customStyle="1" w:styleId="3Char10">
    <w:name w:val="正文文本缩进 3 Char1"/>
    <w:basedOn w:val="a1"/>
    <w:link w:val="33"/>
    <w:uiPriority w:val="99"/>
    <w:semiHidden/>
    <w:locked/>
    <w:rsid w:val="00F07EAC"/>
    <w:rPr>
      <w:rFonts w:ascii="Times New Roman" w:eastAsia="楷体_GB2312" w:hAnsi="Times New Roman" w:cs="Times New Roman"/>
      <w:sz w:val="16"/>
      <w:szCs w:val="16"/>
    </w:rPr>
  </w:style>
  <w:style w:type="paragraph" w:styleId="71">
    <w:name w:val="index 7"/>
    <w:basedOn w:val="a"/>
    <w:next w:val="a"/>
    <w:uiPriority w:val="99"/>
    <w:semiHidden/>
    <w:rsid w:val="00F07EAC"/>
    <w:pPr>
      <w:ind w:left="2520"/>
    </w:pPr>
  </w:style>
  <w:style w:type="paragraph" w:styleId="90">
    <w:name w:val="index 9"/>
    <w:basedOn w:val="a"/>
    <w:next w:val="a"/>
    <w:uiPriority w:val="99"/>
    <w:semiHidden/>
    <w:rsid w:val="00F07EAC"/>
    <w:pPr>
      <w:ind w:left="3360"/>
    </w:pPr>
  </w:style>
  <w:style w:type="paragraph" w:styleId="af4">
    <w:name w:val="table of figures"/>
    <w:basedOn w:val="a"/>
    <w:next w:val="a"/>
    <w:uiPriority w:val="99"/>
    <w:semiHidden/>
    <w:rsid w:val="00F07EAC"/>
    <w:pPr>
      <w:adjustRightInd w:val="0"/>
      <w:ind w:left="420" w:hanging="420"/>
      <w:jc w:val="left"/>
      <w:textAlignment w:val="baseline"/>
    </w:pPr>
    <w:rPr>
      <w:smallCaps/>
      <w:sz w:val="24"/>
    </w:rPr>
  </w:style>
  <w:style w:type="paragraph" w:styleId="21">
    <w:name w:val="toc 2"/>
    <w:basedOn w:val="a"/>
    <w:next w:val="a"/>
    <w:uiPriority w:val="99"/>
    <w:rsid w:val="00F07EAC"/>
    <w:pPr>
      <w:ind w:left="420"/>
    </w:pPr>
  </w:style>
  <w:style w:type="paragraph" w:styleId="91">
    <w:name w:val="toc 9"/>
    <w:basedOn w:val="a"/>
    <w:next w:val="a"/>
    <w:uiPriority w:val="99"/>
    <w:semiHidden/>
    <w:rsid w:val="00F07EAC"/>
    <w:pPr>
      <w:ind w:left="3360"/>
    </w:pPr>
  </w:style>
  <w:style w:type="paragraph" w:styleId="22">
    <w:name w:val="Body Text 2"/>
    <w:basedOn w:val="a"/>
    <w:link w:val="2Char10"/>
    <w:uiPriority w:val="99"/>
    <w:rsid w:val="00F07EAC"/>
    <w:pPr>
      <w:spacing w:after="120" w:line="480" w:lineRule="auto"/>
    </w:pPr>
    <w:rPr>
      <w:rFonts w:ascii="Calibri" w:hAnsi="Calibri"/>
      <w:kern w:val="0"/>
    </w:rPr>
  </w:style>
  <w:style w:type="character" w:customStyle="1" w:styleId="2Char10">
    <w:name w:val="正文文本 2 Char1"/>
    <w:basedOn w:val="a1"/>
    <w:link w:val="22"/>
    <w:uiPriority w:val="99"/>
    <w:semiHidden/>
    <w:locked/>
    <w:rsid w:val="00F07EAC"/>
    <w:rPr>
      <w:rFonts w:ascii="Times New Roman" w:eastAsia="楷体_GB2312" w:hAnsi="Times New Roman" w:cs="Times New Roman"/>
      <w:sz w:val="20"/>
      <w:szCs w:val="20"/>
    </w:rPr>
  </w:style>
  <w:style w:type="paragraph" w:styleId="HTML">
    <w:name w:val="HTML Preformatted"/>
    <w:basedOn w:val="a"/>
    <w:link w:val="HTMLChar"/>
    <w:uiPriority w:val="99"/>
    <w:rsid w:val="00F07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1"/>
    <w:link w:val="HTML"/>
    <w:uiPriority w:val="99"/>
    <w:locked/>
    <w:rsid w:val="00F07EAC"/>
    <w:rPr>
      <w:rFonts w:ascii="黑体" w:eastAsia="黑体" w:hAnsi="Courier New" w:cs="楷体_GB2312"/>
      <w:kern w:val="0"/>
      <w:sz w:val="20"/>
      <w:szCs w:val="20"/>
    </w:rPr>
  </w:style>
  <w:style w:type="paragraph" w:styleId="af5">
    <w:name w:val="Normal (Web)"/>
    <w:basedOn w:val="a"/>
    <w:uiPriority w:val="99"/>
    <w:rsid w:val="00F07EAC"/>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uiPriority w:val="99"/>
    <w:semiHidden/>
    <w:rsid w:val="00F07EAC"/>
    <w:pPr>
      <w:ind w:left="420"/>
    </w:pPr>
  </w:style>
  <w:style w:type="paragraph" w:styleId="af6">
    <w:name w:val="Title"/>
    <w:basedOn w:val="a"/>
    <w:link w:val="Char22"/>
    <w:uiPriority w:val="99"/>
    <w:qFormat/>
    <w:rsid w:val="00F07EAC"/>
    <w:pPr>
      <w:adjustRightInd w:val="0"/>
      <w:spacing w:before="240" w:after="60" w:line="420" w:lineRule="atLeast"/>
      <w:jc w:val="center"/>
      <w:textAlignment w:val="baseline"/>
      <w:outlineLvl w:val="0"/>
    </w:pPr>
    <w:rPr>
      <w:rFonts w:ascii="Arial" w:eastAsia="宋体" w:hAnsi="Arial"/>
      <w:b/>
      <w:kern w:val="0"/>
      <w:sz w:val="32"/>
    </w:rPr>
  </w:style>
  <w:style w:type="character" w:customStyle="1" w:styleId="Char22">
    <w:name w:val="标题 Char2"/>
    <w:basedOn w:val="a1"/>
    <w:link w:val="af6"/>
    <w:uiPriority w:val="99"/>
    <w:locked/>
    <w:rsid w:val="00F07EAC"/>
    <w:rPr>
      <w:rFonts w:ascii="Cambria" w:eastAsia="宋体" w:hAnsi="Cambria" w:cs="Times New Roman"/>
      <w:b/>
      <w:bCs/>
      <w:sz w:val="32"/>
      <w:szCs w:val="32"/>
    </w:rPr>
  </w:style>
  <w:style w:type="paragraph" w:styleId="af7">
    <w:name w:val="annotation subject"/>
    <w:basedOn w:val="a7"/>
    <w:next w:val="a7"/>
    <w:link w:val="Char33"/>
    <w:uiPriority w:val="99"/>
    <w:rsid w:val="00F07EAC"/>
    <w:rPr>
      <w:rFonts w:ascii="Calibri" w:hAnsi="Calibri"/>
      <w:b/>
      <w:bCs/>
      <w:kern w:val="0"/>
    </w:rPr>
  </w:style>
  <w:style w:type="character" w:customStyle="1" w:styleId="Char33">
    <w:name w:val="批注主题 Char3"/>
    <w:basedOn w:val="Char2"/>
    <w:link w:val="af7"/>
    <w:uiPriority w:val="99"/>
    <w:semiHidden/>
    <w:locked/>
    <w:rsid w:val="00F07EAC"/>
    <w:rPr>
      <w:b/>
      <w:bCs/>
    </w:rPr>
  </w:style>
  <w:style w:type="paragraph" w:styleId="af8">
    <w:name w:val="Body Text First Indent"/>
    <w:basedOn w:val="a8"/>
    <w:link w:val="Char6"/>
    <w:uiPriority w:val="99"/>
    <w:rsid w:val="00F07EAC"/>
    <w:pPr>
      <w:ind w:firstLineChars="100" w:firstLine="420"/>
    </w:pPr>
  </w:style>
  <w:style w:type="character" w:customStyle="1" w:styleId="Char6">
    <w:name w:val="正文首行缩进 Char"/>
    <w:basedOn w:val="Char30"/>
    <w:link w:val="af8"/>
    <w:uiPriority w:val="99"/>
    <w:locked/>
    <w:rsid w:val="00F07EAC"/>
  </w:style>
  <w:style w:type="paragraph" w:styleId="24">
    <w:name w:val="Body Text First Indent 2"/>
    <w:basedOn w:val="a9"/>
    <w:link w:val="2Char11"/>
    <w:uiPriority w:val="99"/>
    <w:rsid w:val="00F07EAC"/>
    <w:pPr>
      <w:spacing w:after="120" w:line="240" w:lineRule="auto"/>
      <w:ind w:left="420" w:firstLine="420"/>
    </w:pPr>
  </w:style>
  <w:style w:type="character" w:customStyle="1" w:styleId="2Char11">
    <w:name w:val="正文首行缩进 2 Char1"/>
    <w:basedOn w:val="Char20"/>
    <w:link w:val="24"/>
    <w:uiPriority w:val="99"/>
    <w:semiHidden/>
    <w:locked/>
    <w:rsid w:val="00F07EAC"/>
  </w:style>
  <w:style w:type="table" w:styleId="af9">
    <w:name w:val="Table Grid"/>
    <w:basedOn w:val="a2"/>
    <w:uiPriority w:val="99"/>
    <w:rsid w:val="00F07EA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1"/>
    <w:uiPriority w:val="99"/>
    <w:qFormat/>
    <w:rsid w:val="00F07EAC"/>
    <w:rPr>
      <w:rFonts w:cs="Times New Roman"/>
      <w:b/>
    </w:rPr>
  </w:style>
  <w:style w:type="character" w:styleId="afb">
    <w:name w:val="endnote reference"/>
    <w:basedOn w:val="a1"/>
    <w:uiPriority w:val="99"/>
    <w:rsid w:val="00F07EAC"/>
    <w:rPr>
      <w:rFonts w:cs="Times New Roman"/>
      <w:vertAlign w:val="superscript"/>
    </w:rPr>
  </w:style>
  <w:style w:type="character" w:styleId="afc">
    <w:name w:val="page number"/>
    <w:basedOn w:val="a1"/>
    <w:uiPriority w:val="99"/>
    <w:rsid w:val="00F07EAC"/>
    <w:rPr>
      <w:rFonts w:cs="Times New Roman"/>
    </w:rPr>
  </w:style>
  <w:style w:type="character" w:styleId="afd">
    <w:name w:val="FollowedHyperlink"/>
    <w:basedOn w:val="a1"/>
    <w:uiPriority w:val="99"/>
    <w:rsid w:val="00F07EAC"/>
    <w:rPr>
      <w:rFonts w:cs="Times New Roman"/>
      <w:color w:val="800080"/>
      <w:u w:val="single"/>
    </w:rPr>
  </w:style>
  <w:style w:type="character" w:styleId="afe">
    <w:name w:val="Emphasis"/>
    <w:basedOn w:val="a1"/>
    <w:uiPriority w:val="99"/>
    <w:qFormat/>
    <w:rsid w:val="00F07EAC"/>
    <w:rPr>
      <w:rFonts w:cs="Times New Roman"/>
      <w:i/>
    </w:rPr>
  </w:style>
  <w:style w:type="character" w:styleId="aff">
    <w:name w:val="Hyperlink"/>
    <w:basedOn w:val="a1"/>
    <w:uiPriority w:val="99"/>
    <w:rsid w:val="00F07EAC"/>
    <w:rPr>
      <w:rFonts w:cs="Times New Roman"/>
      <w:color w:val="0000FF"/>
      <w:u w:val="single"/>
    </w:rPr>
  </w:style>
  <w:style w:type="character" w:styleId="aff0">
    <w:name w:val="annotation reference"/>
    <w:basedOn w:val="a1"/>
    <w:semiHidden/>
    <w:rsid w:val="00F07EAC"/>
    <w:rPr>
      <w:rFonts w:cs="Times New Roman"/>
      <w:sz w:val="21"/>
    </w:rPr>
  </w:style>
  <w:style w:type="character" w:styleId="aff1">
    <w:name w:val="footnote reference"/>
    <w:basedOn w:val="a1"/>
    <w:uiPriority w:val="99"/>
    <w:semiHidden/>
    <w:rsid w:val="00F07EAC"/>
    <w:rPr>
      <w:rFonts w:cs="Times New Roman"/>
      <w:vertAlign w:val="superscript"/>
    </w:rPr>
  </w:style>
  <w:style w:type="character" w:customStyle="1" w:styleId="2Char0">
    <w:name w:val="正文文本 2 Char"/>
    <w:uiPriority w:val="99"/>
    <w:rsid w:val="00F07EAC"/>
    <w:rPr>
      <w:rFonts w:eastAsia="楷体_GB2312"/>
      <w:sz w:val="26"/>
    </w:rPr>
  </w:style>
  <w:style w:type="character" w:customStyle="1" w:styleId="Char">
    <w:name w:val="正文缩进 Char"/>
    <w:link w:val="a0"/>
    <w:uiPriority w:val="99"/>
    <w:locked/>
    <w:rsid w:val="00F07EAC"/>
    <w:rPr>
      <w:rFonts w:eastAsia="楷体_GB2312"/>
      <w:sz w:val="24"/>
    </w:rPr>
  </w:style>
  <w:style w:type="character" w:customStyle="1" w:styleId="Char7">
    <w:name w:val="批注主题 Char"/>
    <w:uiPriority w:val="99"/>
    <w:rsid w:val="00F07EAC"/>
    <w:rPr>
      <w:rFonts w:eastAsia="楷体_GB2312"/>
      <w:b/>
      <w:sz w:val="26"/>
    </w:rPr>
  </w:style>
  <w:style w:type="character" w:customStyle="1" w:styleId="Char8">
    <w:name w:val="尾注文本 Char"/>
    <w:uiPriority w:val="99"/>
    <w:rsid w:val="00F07EAC"/>
    <w:rPr>
      <w:rFonts w:eastAsia="楷体_GB2312"/>
      <w:sz w:val="26"/>
    </w:rPr>
  </w:style>
  <w:style w:type="character" w:customStyle="1" w:styleId="textcontents">
    <w:name w:val="textcontents"/>
    <w:uiPriority w:val="99"/>
    <w:rsid w:val="00F07EAC"/>
    <w:rPr>
      <w:rFonts w:ascii="Times New Roman" w:hAnsi="Times New Roman"/>
    </w:rPr>
  </w:style>
  <w:style w:type="character" w:customStyle="1" w:styleId="Char9">
    <w:name w:val="明显引用 Char"/>
    <w:uiPriority w:val="99"/>
    <w:rsid w:val="00F07EAC"/>
    <w:rPr>
      <w:rFonts w:ascii="Calibri" w:hAnsi="Calibri"/>
      <w:b/>
      <w:i/>
      <w:color w:val="4F81BD"/>
    </w:rPr>
  </w:style>
  <w:style w:type="paragraph" w:styleId="aff2">
    <w:name w:val="Intense Quote"/>
    <w:basedOn w:val="a"/>
    <w:next w:val="a"/>
    <w:link w:val="Char23"/>
    <w:uiPriority w:val="99"/>
    <w:qFormat/>
    <w:rsid w:val="00F07EAC"/>
    <w:pPr>
      <w:pBdr>
        <w:bottom w:val="single" w:sz="4" w:space="4" w:color="4F81BD"/>
      </w:pBdr>
      <w:spacing w:before="200" w:after="280"/>
      <w:ind w:left="936" w:right="936"/>
    </w:pPr>
    <w:rPr>
      <w:rFonts w:ascii="Calibri" w:eastAsia="宋体" w:hAnsi="Calibri"/>
      <w:b/>
      <w:bCs/>
      <w:i/>
      <w:iCs/>
      <w:color w:val="4F81BD"/>
      <w:sz w:val="21"/>
      <w:szCs w:val="22"/>
    </w:rPr>
  </w:style>
  <w:style w:type="character" w:customStyle="1" w:styleId="Char23">
    <w:name w:val="明显引用 Char2"/>
    <w:basedOn w:val="a1"/>
    <w:link w:val="aff2"/>
    <w:uiPriority w:val="99"/>
    <w:locked/>
    <w:rsid w:val="00F07EAC"/>
    <w:rPr>
      <w:rFonts w:ascii="Times New Roman" w:eastAsia="楷体_GB2312" w:hAnsi="Times New Roman" w:cs="Times New Roman"/>
      <w:b/>
      <w:bCs/>
      <w:i/>
      <w:iCs/>
      <w:color w:val="4F81BD"/>
      <w:sz w:val="20"/>
      <w:szCs w:val="20"/>
    </w:rPr>
  </w:style>
  <w:style w:type="character" w:customStyle="1" w:styleId="12">
    <w:name w:val="书籍标题1"/>
    <w:uiPriority w:val="99"/>
    <w:rsid w:val="00F07EAC"/>
    <w:rPr>
      <w:b/>
      <w:smallCaps/>
      <w:spacing w:val="5"/>
    </w:rPr>
  </w:style>
  <w:style w:type="character" w:customStyle="1" w:styleId="CITE">
    <w:name w:val="CITE"/>
    <w:uiPriority w:val="99"/>
    <w:rsid w:val="00F07EAC"/>
    <w:rPr>
      <w:i/>
    </w:rPr>
  </w:style>
  <w:style w:type="character" w:customStyle="1" w:styleId="3Char0">
    <w:name w:val="正文文本 3 Char"/>
    <w:uiPriority w:val="99"/>
    <w:rsid w:val="00F07EAC"/>
    <w:rPr>
      <w:rFonts w:ascii="宋体"/>
      <w:sz w:val="24"/>
    </w:rPr>
  </w:style>
  <w:style w:type="character" w:customStyle="1" w:styleId="Char11">
    <w:name w:val="批注主题 Char1"/>
    <w:uiPriority w:val="99"/>
    <w:rsid w:val="00F07EAC"/>
    <w:rPr>
      <w:b/>
      <w:kern w:val="2"/>
      <w:sz w:val="22"/>
    </w:rPr>
  </w:style>
  <w:style w:type="character" w:customStyle="1" w:styleId="2Char2">
    <w:name w:val="正文首行缩进 2 Char"/>
    <w:uiPriority w:val="99"/>
    <w:rsid w:val="00F07EAC"/>
    <w:rPr>
      <w:rFonts w:ascii="方正仿宋简体" w:eastAsia="方正仿宋简体" w:hAnsi="创艺简仿宋"/>
      <w:sz w:val="24"/>
    </w:rPr>
  </w:style>
  <w:style w:type="character" w:customStyle="1" w:styleId="Char12">
    <w:name w:val="明显引用 Char1"/>
    <w:uiPriority w:val="99"/>
    <w:rsid w:val="00F07EAC"/>
    <w:rPr>
      <w:b/>
      <w:i/>
      <w:color w:val="4F81BD"/>
      <w:kern w:val="2"/>
      <w:sz w:val="22"/>
    </w:rPr>
  </w:style>
  <w:style w:type="character" w:customStyle="1" w:styleId="PlainTextCharChar">
    <w:name w:val="Plain Text Char Char"/>
    <w:link w:val="13"/>
    <w:uiPriority w:val="99"/>
    <w:locked/>
    <w:rsid w:val="00F07EAC"/>
    <w:rPr>
      <w:rFonts w:ascii="宋体" w:eastAsia="楷体_GB2312" w:hAnsi="Courier New"/>
      <w:sz w:val="26"/>
    </w:rPr>
  </w:style>
  <w:style w:type="paragraph" w:customStyle="1" w:styleId="13">
    <w:name w:val="纯文本1"/>
    <w:basedOn w:val="a"/>
    <w:link w:val="PlainTextCharChar"/>
    <w:uiPriority w:val="99"/>
    <w:rsid w:val="00F07EAC"/>
    <w:pPr>
      <w:adjustRightInd w:val="0"/>
      <w:textAlignment w:val="baseline"/>
    </w:pPr>
    <w:rPr>
      <w:rFonts w:ascii="宋体" w:hAnsi="Courier New"/>
      <w:kern w:val="0"/>
    </w:rPr>
  </w:style>
  <w:style w:type="character" w:customStyle="1" w:styleId="Char24">
    <w:name w:val="批注框文本 Char2"/>
    <w:uiPriority w:val="99"/>
    <w:semiHidden/>
    <w:rsid w:val="00F07EAC"/>
    <w:rPr>
      <w:rFonts w:ascii="Calibri" w:eastAsia="宋体" w:hAnsi="Calibri"/>
      <w:sz w:val="18"/>
    </w:rPr>
  </w:style>
  <w:style w:type="character" w:customStyle="1" w:styleId="content1">
    <w:name w:val="content1"/>
    <w:uiPriority w:val="99"/>
    <w:rsid w:val="00F07EAC"/>
    <w:rPr>
      <w:rFonts w:ascii="Tahoma" w:hAnsi="Tahoma"/>
      <w:sz w:val="21"/>
    </w:rPr>
  </w:style>
  <w:style w:type="character" w:customStyle="1" w:styleId="Keyboard">
    <w:name w:val="Keyboard"/>
    <w:uiPriority w:val="99"/>
    <w:rsid w:val="00F07EAC"/>
    <w:rPr>
      <w:rFonts w:ascii="Courier New" w:hAnsi="Courier New"/>
      <w:b/>
      <w:sz w:val="20"/>
    </w:rPr>
  </w:style>
  <w:style w:type="character" w:customStyle="1" w:styleId="14">
    <w:name w:val="不明显参考1"/>
    <w:uiPriority w:val="99"/>
    <w:rsid w:val="00F07EAC"/>
    <w:rPr>
      <w:smallCaps/>
      <w:color w:val="C0504D"/>
      <w:u w:val="single"/>
    </w:rPr>
  </w:style>
  <w:style w:type="character" w:customStyle="1" w:styleId="Chara">
    <w:name w:val="批注框文本 Char"/>
    <w:uiPriority w:val="99"/>
    <w:rsid w:val="00F07EAC"/>
    <w:rPr>
      <w:rFonts w:eastAsia="楷体_GB2312"/>
      <w:sz w:val="18"/>
    </w:rPr>
  </w:style>
  <w:style w:type="character" w:customStyle="1" w:styleId="2Char3">
    <w:name w:val="正文文本缩进 2 Char"/>
    <w:uiPriority w:val="99"/>
    <w:rsid w:val="00F07EAC"/>
    <w:rPr>
      <w:rFonts w:ascii="宋体"/>
      <w:b/>
      <w:sz w:val="24"/>
    </w:rPr>
  </w:style>
  <w:style w:type="character" w:customStyle="1" w:styleId="CharChar3">
    <w:name w:val="Char Char3"/>
    <w:uiPriority w:val="99"/>
    <w:rsid w:val="00F07EAC"/>
    <w:rPr>
      <w:rFonts w:ascii="黑体" w:eastAsia="黑体" w:hAnsi="宋体"/>
      <w:b/>
      <w:kern w:val="2"/>
      <w:sz w:val="24"/>
      <w:lang w:val="en-US" w:eastAsia="zh-CN"/>
    </w:rPr>
  </w:style>
  <w:style w:type="character" w:customStyle="1" w:styleId="Char13">
    <w:name w:val="引用 Char1"/>
    <w:uiPriority w:val="99"/>
    <w:rsid w:val="00F07EAC"/>
    <w:rPr>
      <w:i/>
      <w:color w:val="000000"/>
      <w:kern w:val="2"/>
      <w:sz w:val="22"/>
    </w:rPr>
  </w:style>
  <w:style w:type="character" w:customStyle="1" w:styleId="Char25">
    <w:name w:val="批注主题 Char2"/>
    <w:uiPriority w:val="99"/>
    <w:semiHidden/>
    <w:rsid w:val="00F07EAC"/>
    <w:rPr>
      <w:rFonts w:ascii="Calibri" w:eastAsia="宋体" w:hAnsi="Calibri"/>
      <w:b/>
    </w:rPr>
  </w:style>
  <w:style w:type="character" w:customStyle="1" w:styleId="Char14">
    <w:name w:val="批注框文本 Char1"/>
    <w:uiPriority w:val="99"/>
    <w:rsid w:val="00F07EAC"/>
    <w:rPr>
      <w:kern w:val="2"/>
      <w:sz w:val="18"/>
    </w:rPr>
  </w:style>
  <w:style w:type="character" w:customStyle="1" w:styleId="Typewriter">
    <w:name w:val="Typewriter"/>
    <w:uiPriority w:val="99"/>
    <w:rsid w:val="00F07EAC"/>
    <w:rPr>
      <w:rFonts w:ascii="Courier New" w:hAnsi="Courier New"/>
      <w:sz w:val="20"/>
    </w:rPr>
  </w:style>
  <w:style w:type="character" w:customStyle="1" w:styleId="Char15">
    <w:name w:val="文档结构图 Char1"/>
    <w:uiPriority w:val="99"/>
    <w:rsid w:val="00F07EAC"/>
    <w:rPr>
      <w:rFonts w:ascii="宋体" w:eastAsia="宋体" w:hAnsi="宋体"/>
      <w:kern w:val="2"/>
      <w:sz w:val="18"/>
    </w:rPr>
  </w:style>
  <w:style w:type="character" w:customStyle="1" w:styleId="Char26">
    <w:name w:val="日期 Char2"/>
    <w:uiPriority w:val="99"/>
    <w:semiHidden/>
    <w:rsid w:val="00F07EAC"/>
    <w:rPr>
      <w:rFonts w:ascii="Calibri" w:eastAsia="宋体" w:hAnsi="Calibri"/>
    </w:rPr>
  </w:style>
  <w:style w:type="character" w:customStyle="1" w:styleId="Charb">
    <w:name w:val="文档结构图 Char"/>
    <w:uiPriority w:val="99"/>
    <w:semiHidden/>
    <w:rsid w:val="00F07EAC"/>
    <w:rPr>
      <w:shd w:val="clear" w:color="auto" w:fill="000080"/>
    </w:rPr>
  </w:style>
  <w:style w:type="character" w:customStyle="1" w:styleId="CharChar">
    <w:name w:val="批注文字 Char Char"/>
    <w:uiPriority w:val="99"/>
    <w:rsid w:val="00F07EAC"/>
    <w:rPr>
      <w:rFonts w:ascii="宋体" w:eastAsia="宋体" w:hAnsi="Times New Roman"/>
      <w:sz w:val="20"/>
    </w:rPr>
  </w:style>
  <w:style w:type="character" w:customStyle="1" w:styleId="Char16">
    <w:name w:val="正文文本 Char1"/>
    <w:uiPriority w:val="99"/>
    <w:semiHidden/>
    <w:rsid w:val="00F07EAC"/>
    <w:rPr>
      <w:kern w:val="2"/>
      <w:sz w:val="22"/>
    </w:rPr>
  </w:style>
  <w:style w:type="character" w:customStyle="1" w:styleId="Charc">
    <w:name w:val="副标题 Char"/>
    <w:uiPriority w:val="99"/>
    <w:rsid w:val="00F07EAC"/>
    <w:rPr>
      <w:rFonts w:ascii="Arial" w:hAnsi="Arial"/>
      <w:b/>
      <w:kern w:val="28"/>
      <w:sz w:val="32"/>
    </w:rPr>
  </w:style>
  <w:style w:type="character" w:customStyle="1" w:styleId="2Char00">
    <w:name w:val="标题 2 Char_0"/>
    <w:link w:val="200"/>
    <w:uiPriority w:val="99"/>
    <w:locked/>
    <w:rsid w:val="00F07EAC"/>
    <w:rPr>
      <w:rFonts w:ascii="Calibri" w:hAnsi="Calibri"/>
    </w:rPr>
  </w:style>
  <w:style w:type="paragraph" w:customStyle="1" w:styleId="200">
    <w:name w:val="标题 2_0"/>
    <w:basedOn w:val="a"/>
    <w:link w:val="2Char00"/>
    <w:uiPriority w:val="99"/>
    <w:rsid w:val="00F07EAC"/>
    <w:rPr>
      <w:rFonts w:ascii="Calibri" w:eastAsia="宋体" w:hAnsi="Calibri"/>
      <w:kern w:val="0"/>
      <w:sz w:val="20"/>
    </w:rPr>
  </w:style>
  <w:style w:type="character" w:customStyle="1" w:styleId="Sample">
    <w:name w:val="Sample"/>
    <w:uiPriority w:val="99"/>
    <w:rsid w:val="00F07EAC"/>
    <w:rPr>
      <w:rFonts w:ascii="Courier New" w:hAnsi="Courier New"/>
    </w:rPr>
  </w:style>
  <w:style w:type="character" w:customStyle="1" w:styleId="5CharChar">
    <w:name w:val="标题5 Char Char"/>
    <w:link w:val="52"/>
    <w:uiPriority w:val="99"/>
    <w:locked/>
    <w:rsid w:val="00F07EAC"/>
    <w:rPr>
      <w:rFonts w:ascii="Arial" w:hAnsi="Arial"/>
      <w:b/>
      <w:sz w:val="32"/>
    </w:rPr>
  </w:style>
  <w:style w:type="paragraph" w:customStyle="1" w:styleId="52">
    <w:name w:val="标题5"/>
    <w:basedOn w:val="3"/>
    <w:link w:val="5CharChar"/>
    <w:uiPriority w:val="99"/>
    <w:rsid w:val="00F07EAC"/>
    <w:pPr>
      <w:adjustRightInd/>
      <w:spacing w:before="260" w:after="260" w:line="412" w:lineRule="auto"/>
      <w:jc w:val="both"/>
      <w:textAlignment w:val="auto"/>
    </w:pPr>
    <w:rPr>
      <w:rFonts w:ascii="Arial" w:eastAsia="宋体" w:hAnsi="Arial"/>
      <w:kern w:val="0"/>
      <w:sz w:val="32"/>
    </w:rPr>
  </w:style>
  <w:style w:type="character" w:customStyle="1" w:styleId="3Char2">
    <w:name w:val="正文文本缩进 3 Char"/>
    <w:uiPriority w:val="99"/>
    <w:rsid w:val="00F07EAC"/>
    <w:rPr>
      <w:sz w:val="24"/>
    </w:rPr>
  </w:style>
  <w:style w:type="character" w:customStyle="1" w:styleId="CharChar1">
    <w:name w:val="Char Char1"/>
    <w:uiPriority w:val="99"/>
    <w:rsid w:val="00F07EAC"/>
    <w:rPr>
      <w:rFonts w:ascii="黑体" w:eastAsia="黑体" w:hAnsi="Arial"/>
      <w:b/>
      <w:kern w:val="2"/>
      <w:sz w:val="32"/>
      <w:lang w:val="en-US" w:eastAsia="zh-CN"/>
    </w:rPr>
  </w:style>
  <w:style w:type="character" w:customStyle="1" w:styleId="15">
    <w:name w:val="明显强调1"/>
    <w:uiPriority w:val="99"/>
    <w:rsid w:val="00F07EAC"/>
    <w:rPr>
      <w:b/>
      <w:i/>
      <w:color w:val="4F81BD"/>
    </w:rPr>
  </w:style>
  <w:style w:type="character" w:customStyle="1" w:styleId="Char17">
    <w:name w:val="正文文本缩进 Char1"/>
    <w:uiPriority w:val="99"/>
    <w:rsid w:val="00F07EAC"/>
    <w:rPr>
      <w:rFonts w:ascii="方正仿宋简体" w:eastAsia="方正仿宋简体" w:hAnsi="创艺简仿宋"/>
      <w:sz w:val="24"/>
    </w:rPr>
  </w:style>
  <w:style w:type="character" w:customStyle="1" w:styleId="HTMLMarkup">
    <w:name w:val="HTML Markup"/>
    <w:uiPriority w:val="99"/>
    <w:rsid w:val="00F07EAC"/>
    <w:rPr>
      <w:vanish/>
      <w:color w:val="FF0000"/>
    </w:rPr>
  </w:style>
  <w:style w:type="character" w:customStyle="1" w:styleId="Chard">
    <w:name w:val="日期 Char"/>
    <w:uiPriority w:val="99"/>
    <w:rsid w:val="00F07EAC"/>
    <w:rPr>
      <w:rFonts w:ascii="宋体" w:eastAsia="楷体_GB2312" w:hAnsi="宋体"/>
      <w:sz w:val="24"/>
    </w:rPr>
  </w:style>
  <w:style w:type="character" w:customStyle="1" w:styleId="CharChar2">
    <w:name w:val="Char Char2"/>
    <w:uiPriority w:val="99"/>
    <w:semiHidden/>
    <w:rsid w:val="00F07EAC"/>
    <w:rPr>
      <w:rFonts w:eastAsia="宋体"/>
      <w:kern w:val="2"/>
      <w:sz w:val="24"/>
      <w:lang w:val="en-US" w:eastAsia="zh-CN"/>
    </w:rPr>
  </w:style>
  <w:style w:type="character" w:customStyle="1" w:styleId="Char00">
    <w:name w:val="标题 Char_0"/>
    <w:link w:val="0"/>
    <w:uiPriority w:val="99"/>
    <w:locked/>
    <w:rsid w:val="00F07EAC"/>
    <w:rPr>
      <w:rFonts w:ascii="Calibri" w:hAnsi="Calibri"/>
    </w:rPr>
  </w:style>
  <w:style w:type="paragraph" w:customStyle="1" w:styleId="0">
    <w:name w:val="标题_0"/>
    <w:basedOn w:val="a"/>
    <w:link w:val="Char00"/>
    <w:uiPriority w:val="99"/>
    <w:rsid w:val="00F07EAC"/>
    <w:rPr>
      <w:rFonts w:ascii="Calibri" w:eastAsia="宋体" w:hAnsi="Calibri"/>
      <w:kern w:val="0"/>
      <w:sz w:val="20"/>
    </w:rPr>
  </w:style>
  <w:style w:type="character" w:customStyle="1" w:styleId="Char27">
    <w:name w:val="正文文本 Char2"/>
    <w:uiPriority w:val="99"/>
    <w:semiHidden/>
    <w:rsid w:val="00F07EAC"/>
    <w:rPr>
      <w:rFonts w:ascii="Calibri" w:eastAsia="宋体" w:hAnsi="Calibri"/>
    </w:rPr>
  </w:style>
  <w:style w:type="character" w:customStyle="1" w:styleId="Char18">
    <w:name w:val="批注文字 Char1"/>
    <w:uiPriority w:val="99"/>
    <w:semiHidden/>
    <w:rsid w:val="00F07EAC"/>
    <w:rPr>
      <w:rFonts w:ascii="Calibri" w:eastAsia="宋体" w:hAnsi="Calibri"/>
    </w:rPr>
  </w:style>
  <w:style w:type="character" w:customStyle="1" w:styleId="Chare">
    <w:name w:val="批注文字 Char"/>
    <w:uiPriority w:val="99"/>
    <w:semiHidden/>
    <w:rsid w:val="00F07EAC"/>
    <w:rPr>
      <w:rFonts w:eastAsia="楷体_GB2312"/>
      <w:kern w:val="2"/>
      <w:sz w:val="26"/>
    </w:rPr>
  </w:style>
  <w:style w:type="character" w:customStyle="1" w:styleId="Comment">
    <w:name w:val="Comment"/>
    <w:uiPriority w:val="99"/>
    <w:rsid w:val="00F07EAC"/>
    <w:rPr>
      <w:vanish/>
    </w:rPr>
  </w:style>
  <w:style w:type="character" w:customStyle="1" w:styleId="CharChar18">
    <w:name w:val="Char Char18"/>
    <w:uiPriority w:val="99"/>
    <w:rsid w:val="00F07EAC"/>
    <w:rPr>
      <w:rFonts w:ascii="Cambria" w:eastAsia="宋体" w:hAnsi="Cambria"/>
      <w:b/>
      <w:sz w:val="32"/>
      <w:lang w:val="en-US" w:eastAsia="zh-CN"/>
    </w:rPr>
  </w:style>
  <w:style w:type="character" w:customStyle="1" w:styleId="Charf">
    <w:name w:val="无间隔 Char"/>
    <w:link w:val="aff3"/>
    <w:uiPriority w:val="99"/>
    <w:locked/>
    <w:rsid w:val="00F07EAC"/>
    <w:rPr>
      <w:kern w:val="2"/>
      <w:sz w:val="22"/>
      <w:lang w:val="en-US" w:eastAsia="zh-CN"/>
    </w:rPr>
  </w:style>
  <w:style w:type="paragraph" w:styleId="aff3">
    <w:name w:val="No Spacing"/>
    <w:link w:val="Charf"/>
    <w:uiPriority w:val="99"/>
    <w:qFormat/>
    <w:rsid w:val="00F07EAC"/>
    <w:rPr>
      <w:sz w:val="22"/>
    </w:rPr>
  </w:style>
  <w:style w:type="character" w:customStyle="1" w:styleId="Char28">
    <w:name w:val="文档结构图 Char2"/>
    <w:uiPriority w:val="99"/>
    <w:semiHidden/>
    <w:rsid w:val="00F07EAC"/>
    <w:rPr>
      <w:rFonts w:ascii="宋体" w:eastAsia="宋体" w:hAnsi="Calibri"/>
      <w:sz w:val="18"/>
    </w:rPr>
  </w:style>
  <w:style w:type="character" w:customStyle="1" w:styleId="2Char12">
    <w:name w:val="标题 2 Char_1"/>
    <w:link w:val="210"/>
    <w:uiPriority w:val="99"/>
    <w:locked/>
    <w:rsid w:val="00F07EAC"/>
    <w:rPr>
      <w:rFonts w:ascii="黑体" w:eastAsia="黑体" w:hAnsi="宋体"/>
      <w:b/>
      <w:sz w:val="30"/>
    </w:rPr>
  </w:style>
  <w:style w:type="paragraph" w:customStyle="1" w:styleId="210">
    <w:name w:val="标题 2_1"/>
    <w:basedOn w:val="16"/>
    <w:next w:val="25"/>
    <w:link w:val="2Char12"/>
    <w:uiPriority w:val="99"/>
    <w:rsid w:val="00F07EAC"/>
    <w:pPr>
      <w:keepNext/>
      <w:keepLines/>
      <w:spacing w:before="120" w:after="120" w:line="360" w:lineRule="auto"/>
      <w:outlineLvl w:val="1"/>
    </w:pPr>
    <w:rPr>
      <w:rFonts w:ascii="黑体" w:eastAsia="黑体" w:hAnsi="宋体"/>
      <w:sz w:val="30"/>
    </w:rPr>
  </w:style>
  <w:style w:type="paragraph" w:customStyle="1" w:styleId="16">
    <w:name w:val="标题_1"/>
    <w:basedOn w:val="25"/>
    <w:next w:val="25"/>
    <w:link w:val="Char19"/>
    <w:uiPriority w:val="99"/>
    <w:rsid w:val="00F07EAC"/>
    <w:pPr>
      <w:spacing w:before="240" w:after="60"/>
      <w:jc w:val="center"/>
      <w:outlineLvl w:val="0"/>
    </w:pPr>
    <w:rPr>
      <w:rFonts w:ascii="Cambria" w:hAnsi="Cambria"/>
      <w:b/>
      <w:sz w:val="32"/>
    </w:rPr>
  </w:style>
  <w:style w:type="paragraph" w:customStyle="1" w:styleId="25">
    <w:name w:val="正文_2"/>
    <w:uiPriority w:val="99"/>
    <w:rsid w:val="00F07EAC"/>
    <w:pPr>
      <w:widowControl w:val="0"/>
      <w:jc w:val="both"/>
    </w:pPr>
    <w:rPr>
      <w:kern w:val="0"/>
      <w:sz w:val="20"/>
      <w:szCs w:val="20"/>
    </w:rPr>
  </w:style>
  <w:style w:type="character" w:customStyle="1" w:styleId="378020Char">
    <w:name w:val="样式 标题 3 + (中文) 黑体 小四 非加粗 段前: 7.8 磅 段后: 0 磅 行距: 固定值 20 磅 Char"/>
    <w:uiPriority w:val="99"/>
    <w:rsid w:val="00F07EAC"/>
    <w:rPr>
      <w:rFonts w:ascii="黑体" w:eastAsia="黑体" w:hAnsi="宋体"/>
      <w:b/>
      <w:kern w:val="2"/>
      <w:sz w:val="24"/>
      <w:lang w:val="en-US" w:eastAsia="zh-CN"/>
    </w:rPr>
  </w:style>
  <w:style w:type="character" w:customStyle="1" w:styleId="Charf0">
    <w:name w:val="引用 Char"/>
    <w:uiPriority w:val="99"/>
    <w:rsid w:val="00F07EAC"/>
    <w:rPr>
      <w:rFonts w:ascii="Calibri" w:hAnsi="Calibri"/>
      <w:i/>
      <w:color w:val="000000"/>
    </w:rPr>
  </w:style>
  <w:style w:type="paragraph" w:styleId="aff4">
    <w:name w:val="Quote"/>
    <w:basedOn w:val="a"/>
    <w:next w:val="a"/>
    <w:link w:val="Char29"/>
    <w:uiPriority w:val="99"/>
    <w:qFormat/>
    <w:rsid w:val="00F07EAC"/>
    <w:rPr>
      <w:rFonts w:ascii="Calibri" w:eastAsia="宋体" w:hAnsi="Calibri"/>
      <w:i/>
      <w:iCs/>
      <w:color w:val="000000"/>
      <w:sz w:val="21"/>
      <w:szCs w:val="22"/>
    </w:rPr>
  </w:style>
  <w:style w:type="character" w:customStyle="1" w:styleId="Char29">
    <w:name w:val="引用 Char2"/>
    <w:basedOn w:val="a1"/>
    <w:link w:val="aff4"/>
    <w:uiPriority w:val="99"/>
    <w:locked/>
    <w:rsid w:val="00F07EAC"/>
    <w:rPr>
      <w:rFonts w:ascii="Times New Roman" w:eastAsia="楷体_GB2312" w:hAnsi="Times New Roman" w:cs="Times New Roman"/>
      <w:i/>
      <w:iCs/>
      <w:color w:val="000000"/>
      <w:sz w:val="20"/>
      <w:szCs w:val="20"/>
    </w:rPr>
  </w:style>
  <w:style w:type="character" w:customStyle="1" w:styleId="Variable">
    <w:name w:val="Variable"/>
    <w:uiPriority w:val="99"/>
    <w:rsid w:val="00F07EAC"/>
    <w:rPr>
      <w:i/>
    </w:rPr>
  </w:style>
  <w:style w:type="character" w:customStyle="1" w:styleId="Definition">
    <w:name w:val="Definition"/>
    <w:uiPriority w:val="99"/>
    <w:rsid w:val="00F07EAC"/>
    <w:rPr>
      <w:i/>
    </w:rPr>
  </w:style>
  <w:style w:type="character" w:customStyle="1" w:styleId="Char1a">
    <w:name w:val="副标题 Char1"/>
    <w:uiPriority w:val="99"/>
    <w:rsid w:val="00F07EAC"/>
    <w:rPr>
      <w:rFonts w:ascii="Cambria" w:hAnsi="Cambria"/>
      <w:b/>
      <w:kern w:val="28"/>
      <w:sz w:val="32"/>
    </w:rPr>
  </w:style>
  <w:style w:type="character" w:customStyle="1" w:styleId="ca-221">
    <w:name w:val="ca-221"/>
    <w:uiPriority w:val="99"/>
    <w:rsid w:val="00F07EAC"/>
    <w:rPr>
      <w:rFonts w:ascii="宋体" w:eastAsia="宋体" w:hAnsi="宋体"/>
      <w:color w:val="FF0000"/>
      <w:sz w:val="24"/>
    </w:rPr>
  </w:style>
  <w:style w:type="character" w:customStyle="1" w:styleId="Charf1">
    <w:name w:val="正文文本缩进 Char"/>
    <w:uiPriority w:val="99"/>
    <w:rsid w:val="00F07EAC"/>
    <w:rPr>
      <w:rFonts w:ascii="Times New Roman" w:eastAsia="宋体" w:hAnsi="Times New Roman"/>
      <w:sz w:val="24"/>
    </w:rPr>
  </w:style>
  <w:style w:type="character" w:customStyle="1" w:styleId="fc01294d3e-4153-482a-aea1-4b54892b7913-1">
    <w:name w:val="fc01294d3e-4153-482a-aea1-4b54892b7913-1"/>
    <w:basedOn w:val="a1"/>
    <w:uiPriority w:val="99"/>
    <w:rsid w:val="00F07EAC"/>
    <w:rPr>
      <w:rFonts w:cs="Times New Roman"/>
    </w:rPr>
  </w:style>
  <w:style w:type="character" w:customStyle="1" w:styleId="Charf2">
    <w:name w:val="正文文本 Char"/>
    <w:uiPriority w:val="99"/>
    <w:rsid w:val="00F07EAC"/>
    <w:rPr>
      <w:rFonts w:ascii="楷体_GB2312" w:eastAsia="楷体_GB2312"/>
      <w:kern w:val="2"/>
      <w:sz w:val="28"/>
    </w:rPr>
  </w:style>
  <w:style w:type="character" w:customStyle="1" w:styleId="CODE">
    <w:name w:val="CODE"/>
    <w:uiPriority w:val="99"/>
    <w:rsid w:val="00F07EAC"/>
    <w:rPr>
      <w:rFonts w:ascii="Courier New" w:hAnsi="Courier New"/>
      <w:sz w:val="20"/>
    </w:rPr>
  </w:style>
  <w:style w:type="character" w:customStyle="1" w:styleId="17">
    <w:name w:val="明显参考1"/>
    <w:uiPriority w:val="99"/>
    <w:rsid w:val="00F07EAC"/>
    <w:rPr>
      <w:b/>
      <w:smallCaps/>
      <w:color w:val="C0504D"/>
      <w:spacing w:val="5"/>
      <w:u w:val="single"/>
    </w:rPr>
  </w:style>
  <w:style w:type="character" w:customStyle="1" w:styleId="Char1b">
    <w:name w:val="标题 Char1"/>
    <w:uiPriority w:val="99"/>
    <w:rsid w:val="00F07EAC"/>
    <w:rPr>
      <w:rFonts w:ascii="Cambria" w:eastAsia="宋体" w:hAnsi="Cambria"/>
      <w:b/>
      <w:sz w:val="32"/>
    </w:rPr>
  </w:style>
  <w:style w:type="character" w:customStyle="1" w:styleId="18">
    <w:name w:val="不明显强调1"/>
    <w:uiPriority w:val="99"/>
    <w:rsid w:val="00F07EAC"/>
    <w:rPr>
      <w:i/>
      <w:color w:val="808080"/>
    </w:rPr>
  </w:style>
  <w:style w:type="character" w:customStyle="1" w:styleId="CharChar26">
    <w:name w:val="Char Char26"/>
    <w:uiPriority w:val="99"/>
    <w:rsid w:val="00F07EAC"/>
    <w:rPr>
      <w:rFonts w:ascii="宋体" w:eastAsia="宋体" w:hAnsi="Arial"/>
      <w:b/>
      <w:kern w:val="44"/>
      <w:sz w:val="44"/>
      <w:lang w:val="en-US" w:eastAsia="zh-CN"/>
    </w:rPr>
  </w:style>
  <w:style w:type="character" w:customStyle="1" w:styleId="Charf3">
    <w:name w:val="标题 Char"/>
    <w:uiPriority w:val="99"/>
    <w:rsid w:val="00F07EAC"/>
    <w:rPr>
      <w:rFonts w:ascii="Arial" w:hAnsi="Arial"/>
      <w:b/>
      <w:sz w:val="32"/>
    </w:rPr>
  </w:style>
  <w:style w:type="character" w:customStyle="1" w:styleId="Char1c">
    <w:name w:val="日期 Char1"/>
    <w:uiPriority w:val="99"/>
    <w:rsid w:val="00F07EAC"/>
    <w:rPr>
      <w:kern w:val="2"/>
      <w:sz w:val="22"/>
    </w:rPr>
  </w:style>
  <w:style w:type="character" w:customStyle="1" w:styleId="CharChar4">
    <w:name w:val="Char Char4"/>
    <w:uiPriority w:val="99"/>
    <w:rsid w:val="00F07EAC"/>
    <w:rPr>
      <w:rFonts w:ascii="宋体" w:eastAsia="黑体" w:hAnsi="宋体"/>
      <w:b/>
      <w:kern w:val="2"/>
      <w:sz w:val="32"/>
      <w:lang w:val="en-US" w:eastAsia="zh-CN"/>
    </w:rPr>
  </w:style>
  <w:style w:type="character" w:customStyle="1" w:styleId="Charf4">
    <w:name w:val="纯文本 Char"/>
    <w:uiPriority w:val="99"/>
    <w:rsid w:val="00F07EAC"/>
    <w:rPr>
      <w:rFonts w:ascii="宋体" w:eastAsia="楷体_GB2312" w:hAnsi="Courier New"/>
      <w:sz w:val="26"/>
    </w:rPr>
  </w:style>
  <w:style w:type="character" w:customStyle="1" w:styleId="CharChar0">
    <w:name w:val="Char Char"/>
    <w:uiPriority w:val="99"/>
    <w:rsid w:val="00F07EAC"/>
    <w:rPr>
      <w:rFonts w:eastAsia="宋体"/>
      <w:b/>
      <w:kern w:val="2"/>
      <w:sz w:val="24"/>
      <w:lang w:val="en-US" w:eastAsia="zh-CN"/>
    </w:rPr>
  </w:style>
  <w:style w:type="character" w:customStyle="1" w:styleId="Char19">
    <w:name w:val="标题 Char_1"/>
    <w:link w:val="16"/>
    <w:uiPriority w:val="99"/>
    <w:locked/>
    <w:rsid w:val="00F07EAC"/>
    <w:rPr>
      <w:rFonts w:ascii="Cambria" w:hAnsi="Cambria"/>
      <w:b/>
      <w:sz w:val="32"/>
    </w:rPr>
  </w:style>
  <w:style w:type="paragraph" w:customStyle="1" w:styleId="H4">
    <w:name w:val="H4"/>
    <w:basedOn w:val="a"/>
    <w:next w:val="a"/>
    <w:uiPriority w:val="99"/>
    <w:rsid w:val="00F07EAC"/>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z-BottomofForm1">
    <w:name w:val="z-Bottom of Form1"/>
    <w:next w:val="a"/>
    <w:uiPriority w:val="99"/>
    <w:rsid w:val="00F07EAC"/>
    <w:pPr>
      <w:widowControl w:val="0"/>
      <w:pBdr>
        <w:top w:val="double" w:sz="2" w:space="0" w:color="000000"/>
      </w:pBdr>
      <w:autoSpaceDE w:val="0"/>
      <w:autoSpaceDN w:val="0"/>
      <w:adjustRightInd w:val="0"/>
      <w:jc w:val="center"/>
    </w:pPr>
    <w:rPr>
      <w:rFonts w:ascii="Arial" w:hAnsi="Arial"/>
      <w:vanish/>
      <w:kern w:val="0"/>
      <w:sz w:val="16"/>
      <w:szCs w:val="20"/>
    </w:rPr>
  </w:style>
  <w:style w:type="paragraph" w:customStyle="1" w:styleId="19">
    <w:name w:val="正文_1"/>
    <w:uiPriority w:val="99"/>
    <w:rsid w:val="00F07EAC"/>
    <w:pPr>
      <w:widowControl w:val="0"/>
      <w:jc w:val="both"/>
    </w:pPr>
  </w:style>
  <w:style w:type="paragraph" w:customStyle="1" w:styleId="1a">
    <w:name w:val="样式1"/>
    <w:basedOn w:val="a"/>
    <w:uiPriority w:val="99"/>
    <w:rsid w:val="00F07EAC"/>
    <w:pPr>
      <w:jc w:val="center"/>
    </w:pPr>
    <w:rPr>
      <w:rFonts w:ascii="幼圆" w:eastAsia="幼圆" w:hAnsi="Calibri"/>
      <w:b/>
      <w:sz w:val="32"/>
      <w:szCs w:val="28"/>
    </w:rPr>
  </w:style>
  <w:style w:type="paragraph" w:customStyle="1" w:styleId="xl51">
    <w:name w:val="xl51"/>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kern w:val="0"/>
      <w:sz w:val="18"/>
      <w:szCs w:val="18"/>
    </w:rPr>
  </w:style>
  <w:style w:type="paragraph" w:customStyle="1" w:styleId="xl54">
    <w:name w:val="xl54"/>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DefinitionTerm">
    <w:name w:val="Definition Term"/>
    <w:basedOn w:val="a"/>
    <w:next w:val="DefinitionList"/>
    <w:uiPriority w:val="99"/>
    <w:rsid w:val="00F07EAC"/>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uiPriority w:val="99"/>
    <w:rsid w:val="00F07EAC"/>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uiPriority w:val="99"/>
    <w:rsid w:val="00F07EAC"/>
    <w:pPr>
      <w:ind w:firstLineChars="200" w:firstLine="480"/>
    </w:pPr>
    <w:rPr>
      <w:rFonts w:ascii="宋体" w:hAnsi="宋体"/>
    </w:rPr>
  </w:style>
  <w:style w:type="paragraph" w:customStyle="1" w:styleId="CharCharCharCharCharCharChar">
    <w:name w:val="小四 段落 宋体 Char Char Char Char Char Char Char"/>
    <w:basedOn w:val="a4"/>
    <w:uiPriority w:val="99"/>
    <w:semiHidden/>
    <w:rsid w:val="00F07EAC"/>
    <w:pPr>
      <w:tabs>
        <w:tab w:val="clear" w:pos="1125"/>
      </w:tabs>
      <w:spacing w:line="360" w:lineRule="auto"/>
      <w:ind w:left="0" w:right="-33" w:firstLineChars="227" w:firstLine="545"/>
      <w:jc w:val="left"/>
    </w:pPr>
    <w:rPr>
      <w:sz w:val="24"/>
    </w:rPr>
  </w:style>
  <w:style w:type="paragraph" w:customStyle="1" w:styleId="flNote">
    <w:name w:val="flNote"/>
    <w:basedOn w:val="a"/>
    <w:uiPriority w:val="99"/>
    <w:rsid w:val="00F07EAC"/>
    <w:pPr>
      <w:adjustRightInd w:val="0"/>
      <w:spacing w:before="320" w:after="160" w:line="360" w:lineRule="atLeast"/>
      <w:jc w:val="center"/>
    </w:pPr>
    <w:rPr>
      <w:rFonts w:ascii="Arial" w:eastAsia="黑体"/>
      <w:kern w:val="0"/>
      <w:sz w:val="30"/>
    </w:rPr>
  </w:style>
  <w:style w:type="paragraph" w:customStyle="1" w:styleId="xl62">
    <w:name w:val="xl62"/>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color w:val="FFFF99"/>
      <w:kern w:val="0"/>
      <w:sz w:val="18"/>
      <w:szCs w:val="18"/>
    </w:rPr>
  </w:style>
  <w:style w:type="paragraph" w:customStyle="1" w:styleId="xl47">
    <w:name w:val="xl47"/>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8"/>
      <w:szCs w:val="18"/>
    </w:rPr>
  </w:style>
  <w:style w:type="paragraph" w:styleId="aff5">
    <w:name w:val="List Paragraph"/>
    <w:basedOn w:val="a"/>
    <w:uiPriority w:val="99"/>
    <w:qFormat/>
    <w:rsid w:val="00F07EAC"/>
    <w:pPr>
      <w:ind w:firstLine="420"/>
    </w:pPr>
    <w:rPr>
      <w:rFonts w:ascii="Calibri" w:eastAsia="宋体" w:hAnsi="Calibri"/>
      <w:sz w:val="21"/>
      <w:szCs w:val="22"/>
    </w:rPr>
  </w:style>
  <w:style w:type="paragraph" w:customStyle="1" w:styleId="xl53">
    <w:name w:val="xl53"/>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4">
    <w:name w:val="正文_3"/>
    <w:uiPriority w:val="99"/>
    <w:rsid w:val="00F07EAC"/>
    <w:pPr>
      <w:widowControl w:val="0"/>
      <w:spacing w:line="480" w:lineRule="auto"/>
      <w:jc w:val="both"/>
    </w:pPr>
    <w:rPr>
      <w:szCs w:val="24"/>
    </w:rPr>
  </w:style>
  <w:style w:type="character" w:customStyle="1" w:styleId="Char1d">
    <w:name w:val="页眉 Char1"/>
    <w:basedOn w:val="a1"/>
    <w:uiPriority w:val="99"/>
    <w:semiHidden/>
    <w:rsid w:val="00F07EAC"/>
    <w:rPr>
      <w:rFonts w:ascii="Times New Roman" w:eastAsia="楷体_GB2312" w:hAnsi="Times New Roman" w:cs="Times New Roman"/>
      <w:sz w:val="18"/>
      <w:szCs w:val="18"/>
    </w:rPr>
  </w:style>
  <w:style w:type="paragraph" w:customStyle="1" w:styleId="H6">
    <w:name w:val="H6"/>
    <w:basedOn w:val="a"/>
    <w:next w:val="a"/>
    <w:uiPriority w:val="99"/>
    <w:rsid w:val="00F07EAC"/>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uiPriority w:val="99"/>
    <w:rsid w:val="00F07EAC"/>
    <w:rPr>
      <w:rFonts w:eastAsia="宋体"/>
      <w:sz w:val="21"/>
    </w:rPr>
  </w:style>
  <w:style w:type="paragraph" w:customStyle="1" w:styleId="font5">
    <w:name w:val="font5"/>
    <w:basedOn w:val="a"/>
    <w:uiPriority w:val="99"/>
    <w:rsid w:val="00F07EAC"/>
    <w:pPr>
      <w:widowControl/>
      <w:spacing w:before="100" w:beforeAutospacing="1" w:after="100" w:afterAutospacing="1"/>
      <w:jc w:val="left"/>
    </w:pPr>
    <w:rPr>
      <w:rFonts w:ascii="宋体" w:eastAsia="宋体" w:hAnsi="宋体"/>
      <w:kern w:val="0"/>
      <w:sz w:val="18"/>
      <w:szCs w:val="18"/>
    </w:rPr>
  </w:style>
  <w:style w:type="paragraph" w:customStyle="1" w:styleId="H5">
    <w:name w:val="H5"/>
    <w:basedOn w:val="a"/>
    <w:next w:val="a"/>
    <w:uiPriority w:val="99"/>
    <w:rsid w:val="00F07EAC"/>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Char1e">
    <w:name w:val="页脚 Char1"/>
    <w:basedOn w:val="a1"/>
    <w:uiPriority w:val="99"/>
    <w:semiHidden/>
    <w:rsid w:val="00F07EAC"/>
    <w:rPr>
      <w:rFonts w:ascii="Times New Roman" w:eastAsia="楷体_GB2312" w:hAnsi="Times New Roman" w:cs="Times New Roman"/>
      <w:sz w:val="18"/>
      <w:szCs w:val="18"/>
    </w:rPr>
  </w:style>
  <w:style w:type="paragraph" w:customStyle="1" w:styleId="00">
    <w:name w:val="正文_0"/>
    <w:uiPriority w:val="99"/>
    <w:rsid w:val="00F07EAC"/>
    <w:pPr>
      <w:widowControl w:val="0"/>
      <w:jc w:val="both"/>
    </w:pPr>
  </w:style>
  <w:style w:type="paragraph" w:customStyle="1" w:styleId="xl48">
    <w:name w:val="xl48"/>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8"/>
      <w:szCs w:val="18"/>
    </w:rPr>
  </w:style>
  <w:style w:type="paragraph" w:customStyle="1" w:styleId="Blockquote">
    <w:name w:val="Blockquote"/>
    <w:basedOn w:val="a"/>
    <w:uiPriority w:val="99"/>
    <w:rsid w:val="00F07EAC"/>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uiPriority w:val="99"/>
    <w:rsid w:val="00F07EAC"/>
    <w:rPr>
      <w:rFonts w:ascii="Tahoma" w:eastAsia="宋体" w:hAnsi="Tahoma"/>
      <w:sz w:val="24"/>
    </w:rPr>
  </w:style>
  <w:style w:type="paragraph" w:customStyle="1" w:styleId="New">
    <w:name w:val="正文 New"/>
    <w:uiPriority w:val="99"/>
    <w:rsid w:val="00F07EAC"/>
    <w:pPr>
      <w:widowControl w:val="0"/>
      <w:jc w:val="both"/>
    </w:pPr>
    <w:rPr>
      <w:rFonts w:ascii="Times New Roman" w:eastAsia="MS Gothic" w:hAnsi="Times New Roman"/>
      <w:szCs w:val="20"/>
    </w:rPr>
  </w:style>
  <w:style w:type="paragraph" w:customStyle="1" w:styleId="xl59">
    <w:name w:val="xl59"/>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Charf6">
    <w:name w:val="小四 段落 宋体 Char"/>
    <w:basedOn w:val="a4"/>
    <w:uiPriority w:val="99"/>
    <w:rsid w:val="00F07EAC"/>
    <w:pPr>
      <w:tabs>
        <w:tab w:val="clear" w:pos="1125"/>
      </w:tabs>
      <w:spacing w:line="360" w:lineRule="auto"/>
      <w:ind w:left="0" w:right="-33" w:firstLineChars="200" w:firstLine="480"/>
      <w:jc w:val="left"/>
    </w:pPr>
    <w:rPr>
      <w:sz w:val="24"/>
    </w:rPr>
  </w:style>
  <w:style w:type="paragraph" w:customStyle="1" w:styleId="Address">
    <w:name w:val="Address"/>
    <w:basedOn w:val="a"/>
    <w:next w:val="a"/>
    <w:uiPriority w:val="99"/>
    <w:rsid w:val="00F07EAC"/>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uiPriority w:val="99"/>
    <w:rsid w:val="00F07EAC"/>
    <w:rPr>
      <w:rFonts w:ascii="Tahoma" w:eastAsia="宋体" w:hAnsi="Tahoma"/>
      <w:sz w:val="24"/>
    </w:rPr>
  </w:style>
  <w:style w:type="paragraph" w:customStyle="1" w:styleId="xl56">
    <w:name w:val="xl56"/>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0">
    <w:name w:val="xl60"/>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3">
    <w:name w:val="xl63"/>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z-TopofForm1">
    <w:name w:val="z-Top of Form1"/>
    <w:next w:val="a"/>
    <w:uiPriority w:val="99"/>
    <w:rsid w:val="00F07EAC"/>
    <w:pPr>
      <w:widowControl w:val="0"/>
      <w:pBdr>
        <w:bottom w:val="double" w:sz="2" w:space="0" w:color="000000"/>
      </w:pBdr>
      <w:autoSpaceDE w:val="0"/>
      <w:autoSpaceDN w:val="0"/>
      <w:adjustRightInd w:val="0"/>
      <w:jc w:val="center"/>
    </w:pPr>
    <w:rPr>
      <w:rFonts w:ascii="Arial" w:hAnsi="Arial"/>
      <w:vanish/>
      <w:kern w:val="0"/>
      <w:sz w:val="16"/>
      <w:szCs w:val="20"/>
    </w:rPr>
  </w:style>
  <w:style w:type="paragraph" w:customStyle="1" w:styleId="xl57">
    <w:name w:val="xl57"/>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宋体" w:hAnsi="Arial Unicode MS" w:cs="Arial Unicode MS"/>
      <w:kern w:val="0"/>
      <w:sz w:val="18"/>
      <w:szCs w:val="18"/>
    </w:rPr>
  </w:style>
  <w:style w:type="paragraph" w:customStyle="1" w:styleId="Style30">
    <w:name w:val="_Style 30"/>
    <w:basedOn w:val="a"/>
    <w:next w:val="ab"/>
    <w:uiPriority w:val="99"/>
    <w:rsid w:val="00F07EAC"/>
    <w:rPr>
      <w:rFonts w:ascii="宋体" w:eastAsia="宋体" w:hAnsi="Courier New"/>
      <w:sz w:val="21"/>
    </w:rPr>
  </w:style>
  <w:style w:type="paragraph" w:customStyle="1" w:styleId="Xie">
    <w:name w:val="Xie图文中"/>
    <w:uiPriority w:val="99"/>
    <w:rsid w:val="00F07EAC"/>
    <w:pPr>
      <w:widowControl w:val="0"/>
      <w:adjustRightInd w:val="0"/>
      <w:snapToGrid w:val="0"/>
      <w:spacing w:before="40" w:after="40"/>
      <w:jc w:val="center"/>
    </w:pPr>
    <w:rPr>
      <w:rFonts w:ascii="Times New Roman" w:hAnsi="Times New Roman"/>
      <w:kern w:val="0"/>
      <w:sz w:val="24"/>
      <w:szCs w:val="24"/>
    </w:rPr>
  </w:style>
  <w:style w:type="paragraph" w:customStyle="1" w:styleId="GB231215">
    <w:name w:val="样式 (西文) 仿宋_GB2312 居中 行距: 1.5 倍行距"/>
    <w:basedOn w:val="a"/>
    <w:uiPriority w:val="99"/>
    <w:rsid w:val="00F07EAC"/>
    <w:pPr>
      <w:spacing w:line="360" w:lineRule="auto"/>
      <w:jc w:val="center"/>
    </w:pPr>
    <w:rPr>
      <w:rFonts w:ascii="宋体" w:eastAsia="宋体" w:hAnsi="宋体" w:cs="宋体"/>
      <w:kern w:val="0"/>
      <w:sz w:val="21"/>
    </w:rPr>
  </w:style>
  <w:style w:type="paragraph" w:customStyle="1" w:styleId="xl66">
    <w:name w:val="xl66"/>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78020">
    <w:name w:val="样式 标题 3 + (中文) 黑体 小四 非加粗 段前: 7.8 磅 段后: 0 磅 行距: 固定值 20 磅"/>
    <w:basedOn w:val="3"/>
    <w:uiPriority w:val="99"/>
    <w:rsid w:val="00F07EAC"/>
    <w:pPr>
      <w:adjustRightInd/>
      <w:spacing w:line="400" w:lineRule="exact"/>
      <w:jc w:val="both"/>
      <w:textAlignment w:val="auto"/>
    </w:pPr>
    <w:rPr>
      <w:rFonts w:eastAsia="宋体" w:cs="宋体"/>
      <w:sz w:val="32"/>
    </w:rPr>
  </w:style>
  <w:style w:type="paragraph" w:customStyle="1" w:styleId="xl50">
    <w:name w:val="xl50"/>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pa-2">
    <w:name w:val="pa-2"/>
    <w:basedOn w:val="a"/>
    <w:uiPriority w:val="99"/>
    <w:rsid w:val="00F07EAC"/>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uiPriority w:val="99"/>
    <w:rsid w:val="00F07EAC"/>
    <w:pPr>
      <w:adjustRightInd w:val="0"/>
      <w:snapToGrid w:val="0"/>
      <w:spacing w:before="60" w:line="240" w:lineRule="atLeast"/>
      <w:jc w:val="center"/>
    </w:pPr>
    <w:rPr>
      <w:rFonts w:eastAsia="宋体"/>
      <w:b/>
      <w:sz w:val="28"/>
      <w:szCs w:val="24"/>
    </w:rPr>
  </w:style>
  <w:style w:type="paragraph" w:customStyle="1" w:styleId="H1">
    <w:name w:val="H1"/>
    <w:basedOn w:val="a"/>
    <w:next w:val="a"/>
    <w:uiPriority w:val="99"/>
    <w:rsid w:val="00F07EAC"/>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uiPriority w:val="99"/>
    <w:rsid w:val="00F07EAC"/>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uiPriority w:val="99"/>
    <w:semiHidden/>
    <w:rsid w:val="00F07EAC"/>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uiPriority w:val="99"/>
    <w:rsid w:val="00F07E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uiPriority w:val="99"/>
    <w:semiHidden/>
    <w:rsid w:val="00F07EAC"/>
    <w:rPr>
      <w:rFonts w:ascii="Times New Roman" w:hAnsi="Times New Roman"/>
      <w:szCs w:val="24"/>
    </w:rPr>
  </w:style>
  <w:style w:type="paragraph" w:customStyle="1" w:styleId="aff6">
    <w:name w:val="表格"/>
    <w:basedOn w:val="a"/>
    <w:uiPriority w:val="99"/>
    <w:rsid w:val="00F07EAC"/>
    <w:pPr>
      <w:jc w:val="center"/>
      <w:textAlignment w:val="center"/>
    </w:pPr>
    <w:rPr>
      <w:rFonts w:ascii="华文细黑" w:eastAsia="宋体" w:hAnsi="华文细黑"/>
      <w:kern w:val="0"/>
      <w:sz w:val="21"/>
    </w:rPr>
  </w:style>
  <w:style w:type="paragraph" w:customStyle="1" w:styleId="xl65">
    <w:name w:val="xl65"/>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64">
    <w:name w:val="xl64"/>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H2">
    <w:name w:val="H2"/>
    <w:basedOn w:val="a"/>
    <w:next w:val="a"/>
    <w:uiPriority w:val="99"/>
    <w:rsid w:val="00F07EAC"/>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xl49">
    <w:name w:val="xl49"/>
    <w:basedOn w:val="a"/>
    <w:uiPriority w:val="99"/>
    <w:rsid w:val="00F07EAC"/>
    <w:pPr>
      <w:widowControl/>
      <w:spacing w:before="100" w:beforeAutospacing="1" w:after="100" w:afterAutospacing="1"/>
      <w:jc w:val="center"/>
      <w:textAlignment w:val="center"/>
    </w:pPr>
    <w:rPr>
      <w:rFonts w:ascii="Arial Unicode MS" w:eastAsia="宋体"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uiPriority w:val="99"/>
    <w:rsid w:val="00F07EAC"/>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uiPriority w:val="99"/>
    <w:rsid w:val="00F07EAC"/>
    <w:rPr>
      <w:rFonts w:ascii="Tahoma" w:eastAsia="宋体" w:hAnsi="Tahoma"/>
      <w:sz w:val="24"/>
    </w:rPr>
  </w:style>
  <w:style w:type="paragraph" w:customStyle="1" w:styleId="16620">
    <w:name w:val="样式 标题 1 + 黑体 三号 非加粗 居中 段前: 6 磅 段后: 6 磅 行距: 固定值 20 磅"/>
    <w:basedOn w:val="1"/>
    <w:uiPriority w:val="99"/>
    <w:rsid w:val="00F07EAC"/>
    <w:pPr>
      <w:spacing w:line="400" w:lineRule="exact"/>
    </w:pPr>
    <w:rPr>
      <w:rFonts w:eastAsia="宋体" w:hAnsi="黑体" w:cs="宋体"/>
      <w:b w:val="0"/>
      <w:bCs/>
      <w:sz w:val="32"/>
    </w:rPr>
  </w:style>
  <w:style w:type="paragraph" w:customStyle="1" w:styleId="xl46">
    <w:name w:val="xl46"/>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55">
    <w:name w:val="xl55"/>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宋体" w:hAnsi="Arial Unicode MS" w:cs="Arial Unicode MS"/>
      <w:kern w:val="0"/>
      <w:sz w:val="18"/>
      <w:szCs w:val="18"/>
    </w:rPr>
  </w:style>
  <w:style w:type="paragraph" w:customStyle="1" w:styleId="font6">
    <w:name w:val="font6"/>
    <w:basedOn w:val="a"/>
    <w:uiPriority w:val="99"/>
    <w:rsid w:val="00F07EAC"/>
    <w:pPr>
      <w:widowControl/>
      <w:spacing w:before="100" w:beforeAutospacing="1" w:after="100" w:afterAutospacing="1"/>
      <w:jc w:val="left"/>
    </w:pPr>
    <w:rPr>
      <w:rFonts w:ascii="宋体" w:eastAsia="宋体" w:hAnsi="宋体" w:cs="Arial Unicode MS"/>
      <w:b/>
      <w:bCs/>
      <w:kern w:val="0"/>
      <w:sz w:val="18"/>
      <w:szCs w:val="18"/>
    </w:rPr>
  </w:style>
  <w:style w:type="paragraph" w:customStyle="1" w:styleId="xl58">
    <w:name w:val="xl58"/>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1c">
    <w:name w:val="1"/>
    <w:uiPriority w:val="99"/>
    <w:rsid w:val="00F07EAC"/>
    <w:pPr>
      <w:widowControl w:val="0"/>
      <w:jc w:val="both"/>
    </w:pPr>
    <w:rPr>
      <w:rFonts w:ascii="Times New Roman" w:hAnsi="Times New Roman"/>
      <w:szCs w:val="24"/>
    </w:rPr>
  </w:style>
  <w:style w:type="paragraph" w:customStyle="1" w:styleId="aff7">
    <w:name w:val="空半行"/>
    <w:basedOn w:val="a"/>
    <w:uiPriority w:val="99"/>
    <w:rsid w:val="00F07EAC"/>
    <w:pPr>
      <w:adjustRightInd w:val="0"/>
      <w:spacing w:line="120" w:lineRule="exact"/>
    </w:pPr>
    <w:rPr>
      <w:rFonts w:eastAsia="仿宋_GB2312"/>
      <w:color w:val="FFFFFF"/>
      <w:kern w:val="0"/>
      <w:sz w:val="30"/>
    </w:rPr>
  </w:style>
  <w:style w:type="paragraph" w:customStyle="1" w:styleId="xl52">
    <w:name w:val="xl52"/>
    <w:basedOn w:val="a"/>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H3">
    <w:name w:val="H3"/>
    <w:basedOn w:val="a"/>
    <w:next w:val="a"/>
    <w:uiPriority w:val="99"/>
    <w:rsid w:val="00F07EAC"/>
    <w:pPr>
      <w:keepNext/>
      <w:autoSpaceDE w:val="0"/>
      <w:autoSpaceDN w:val="0"/>
      <w:adjustRightInd w:val="0"/>
      <w:spacing w:before="100" w:after="100"/>
      <w:jc w:val="left"/>
      <w:outlineLvl w:val="3"/>
    </w:pPr>
    <w:rPr>
      <w:rFonts w:ascii="Calibri" w:eastAsia="宋体" w:hAnsi="Calibri"/>
      <w:b/>
      <w:kern w:val="0"/>
      <w:sz w:val="28"/>
    </w:rPr>
  </w:style>
  <w:style w:type="character" w:customStyle="1" w:styleId="NormalCharacter">
    <w:name w:val="NormalCharacter"/>
    <w:rsid w:val="004911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FBF9B9-D584-4496-94E3-DBEAB375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40</Pages>
  <Words>3540</Words>
  <Characters>20178</Characters>
  <Application>Microsoft Office Word</Application>
  <DocSecurity>0</DocSecurity>
  <Lines>168</Lines>
  <Paragraphs>47</Paragraphs>
  <ScaleCrop>false</ScaleCrop>
  <Company>Hewlett-Packard Company</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Administrator</cp:lastModifiedBy>
  <cp:revision>18</cp:revision>
  <cp:lastPrinted>2020-09-15T05:52:00Z</cp:lastPrinted>
  <dcterms:created xsi:type="dcterms:W3CDTF">2021-06-24T06:26:00Z</dcterms:created>
  <dcterms:modified xsi:type="dcterms:W3CDTF">2021-06-29T06:14:00Z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_DocHome">
    <vt:i4>-1728457832</vt:i4>
  </property>
</Properties>
</file>