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2E" w:rsidRPr="00390E13" w:rsidRDefault="00772542" w:rsidP="00096B2E">
      <w:pPr>
        <w:tabs>
          <w:tab w:val="num" w:pos="0"/>
        </w:tabs>
        <w:spacing w:line="360" w:lineRule="auto"/>
        <w:jc w:val="center"/>
        <w:rPr>
          <w:rFonts w:asciiTheme="minorEastAsia" w:eastAsiaTheme="minorEastAsia" w:hAnsiTheme="minorEastAsia"/>
          <w:b/>
          <w:bCs/>
          <w:sz w:val="32"/>
          <w:szCs w:val="32"/>
        </w:rPr>
      </w:pPr>
      <w:bookmarkStart w:id="0" w:name="OLE_LINK4"/>
      <w:r w:rsidRPr="00390E13">
        <w:rPr>
          <w:rFonts w:asciiTheme="minorEastAsia" w:eastAsiaTheme="minorEastAsia" w:hAnsiTheme="minorEastAsia" w:cs="楷体_GB2312" w:hint="eastAsia"/>
          <w:b/>
          <w:bCs/>
          <w:sz w:val="32"/>
          <w:szCs w:val="32"/>
        </w:rPr>
        <w:t>南通港口轮驳有限公司“别克牌汽车”</w:t>
      </w:r>
      <w:r w:rsidR="00096B2E" w:rsidRPr="00390E13">
        <w:rPr>
          <w:rFonts w:asciiTheme="minorEastAsia" w:eastAsiaTheme="minorEastAsia" w:hAnsiTheme="minorEastAsia" w:cs="楷体_GB2312" w:hint="eastAsia"/>
          <w:b/>
          <w:bCs/>
          <w:sz w:val="32"/>
          <w:szCs w:val="32"/>
        </w:rPr>
        <w:t>转让</w:t>
      </w:r>
      <w:r w:rsidR="00332256" w:rsidRPr="00390E13">
        <w:rPr>
          <w:rFonts w:asciiTheme="minorEastAsia" w:eastAsiaTheme="minorEastAsia" w:hAnsiTheme="minorEastAsia" w:cs="楷体_GB2312" w:hint="eastAsia"/>
          <w:b/>
          <w:bCs/>
          <w:sz w:val="32"/>
          <w:szCs w:val="32"/>
        </w:rPr>
        <w:t>处置</w:t>
      </w:r>
      <w:r w:rsidR="00096B2E" w:rsidRPr="00390E13">
        <w:rPr>
          <w:rFonts w:asciiTheme="minorEastAsia" w:eastAsiaTheme="minorEastAsia" w:hAnsiTheme="minorEastAsia" w:cs="楷体_GB2312" w:hint="eastAsia"/>
          <w:b/>
          <w:bCs/>
          <w:sz w:val="32"/>
          <w:szCs w:val="32"/>
        </w:rPr>
        <w:t>邀请报价函</w:t>
      </w:r>
    </w:p>
    <w:bookmarkEnd w:id="0"/>
    <w:p w:rsidR="00096B2E" w:rsidRPr="00390E13" w:rsidRDefault="00096B2E" w:rsidP="001562A6">
      <w:pPr>
        <w:pStyle w:val="2"/>
        <w:spacing w:beforeLines="50" w:line="520" w:lineRule="exact"/>
        <w:ind w:firstLineChars="250" w:firstLine="700"/>
        <w:jc w:val="left"/>
        <w:rPr>
          <w:rFonts w:asciiTheme="minorEastAsia" w:eastAsiaTheme="minorEastAsia" w:hAnsiTheme="minorEastAsia" w:cs="楷体_GB2312"/>
          <w:sz w:val="28"/>
          <w:szCs w:val="28"/>
        </w:rPr>
      </w:pPr>
      <w:r w:rsidRPr="00390E13">
        <w:rPr>
          <w:rFonts w:asciiTheme="minorEastAsia" w:eastAsiaTheme="minorEastAsia" w:hAnsiTheme="minorEastAsia" w:cs="楷体_GB2312" w:hint="eastAsia"/>
          <w:sz w:val="28"/>
          <w:szCs w:val="28"/>
        </w:rPr>
        <w:t>南通港口轮驳有限公司现有</w:t>
      </w:r>
      <w:r w:rsidR="00772542" w:rsidRPr="00390E13">
        <w:rPr>
          <w:rFonts w:asciiTheme="minorEastAsia" w:eastAsiaTheme="minorEastAsia" w:hAnsiTheme="minorEastAsia" w:cs="楷体_GB2312" w:hint="eastAsia"/>
          <w:sz w:val="28"/>
          <w:szCs w:val="28"/>
        </w:rPr>
        <w:t>别克牌汽车（苏F103K1）</w:t>
      </w:r>
      <w:r w:rsidRPr="00390E13">
        <w:rPr>
          <w:rFonts w:asciiTheme="minorEastAsia" w:eastAsiaTheme="minorEastAsia" w:hAnsiTheme="minorEastAsia" w:cs="楷体_GB2312" w:hint="eastAsia"/>
          <w:sz w:val="28"/>
          <w:szCs w:val="28"/>
        </w:rPr>
        <w:t>拟进行转让，欢迎有购买意向的单位接到本函后与本函第</w:t>
      </w:r>
      <w:r w:rsidRPr="00390E13">
        <w:rPr>
          <w:rFonts w:asciiTheme="minorEastAsia" w:eastAsiaTheme="minorEastAsia" w:hAnsiTheme="minorEastAsia" w:cs="Arial"/>
          <w:b/>
          <w:sz w:val="28"/>
          <w:szCs w:val="28"/>
        </w:rPr>
        <w:t>9</w:t>
      </w:r>
      <w:r w:rsidRPr="00390E13">
        <w:rPr>
          <w:rFonts w:asciiTheme="minorEastAsia" w:eastAsiaTheme="minorEastAsia" w:hAnsiTheme="minorEastAsia" w:cs="楷体_GB2312" w:hint="eastAsia"/>
          <w:sz w:val="28"/>
          <w:szCs w:val="28"/>
        </w:rPr>
        <w:t>条所述相关人员联系。</w:t>
      </w:r>
    </w:p>
    <w:p w:rsidR="00772542" w:rsidRPr="00390E13" w:rsidRDefault="00096B2E" w:rsidP="001562A6">
      <w:pPr>
        <w:pStyle w:val="2"/>
        <w:spacing w:beforeLines="50" w:line="520" w:lineRule="exact"/>
        <w:ind w:firstLineChars="49" w:firstLine="138"/>
        <w:jc w:val="left"/>
        <w:rPr>
          <w:rFonts w:asciiTheme="minorEastAsia" w:eastAsiaTheme="minorEastAsia" w:hAnsiTheme="minorEastAsia" w:cs="楷体_GB2312"/>
          <w:b/>
          <w:sz w:val="28"/>
          <w:szCs w:val="28"/>
        </w:rPr>
      </w:pPr>
      <w:r w:rsidRPr="00390E13">
        <w:rPr>
          <w:rFonts w:asciiTheme="minorEastAsia" w:eastAsiaTheme="minorEastAsia" w:hAnsiTheme="minorEastAsia" w:cs="Arial"/>
          <w:b/>
          <w:sz w:val="28"/>
          <w:szCs w:val="28"/>
        </w:rPr>
        <w:t>1、</w:t>
      </w:r>
      <w:r w:rsidRPr="00390E13">
        <w:rPr>
          <w:rFonts w:asciiTheme="minorEastAsia" w:eastAsiaTheme="minorEastAsia" w:hAnsiTheme="minorEastAsia" w:cs="楷体_GB2312" w:hint="eastAsia"/>
          <w:b/>
          <w:sz w:val="28"/>
          <w:szCs w:val="28"/>
        </w:rPr>
        <w:t>标的物概况</w:t>
      </w:r>
      <w:r w:rsidR="00772542" w:rsidRPr="00390E13">
        <w:rPr>
          <w:rFonts w:asciiTheme="minorEastAsia" w:eastAsiaTheme="minorEastAsia" w:hAnsiTheme="minorEastAsia" w:cs="楷体_GB2312" w:hint="eastAsia"/>
          <w:b/>
          <w:sz w:val="28"/>
          <w:szCs w:val="28"/>
        </w:rPr>
        <w:t>:</w:t>
      </w:r>
    </w:p>
    <w:tbl>
      <w:tblPr>
        <w:tblStyle w:val="a5"/>
        <w:tblW w:w="0" w:type="auto"/>
        <w:tblInd w:w="420" w:type="dxa"/>
        <w:tblLayout w:type="fixed"/>
        <w:tblLook w:val="04A0"/>
      </w:tblPr>
      <w:tblGrid>
        <w:gridCol w:w="520"/>
        <w:gridCol w:w="922"/>
        <w:gridCol w:w="1208"/>
        <w:gridCol w:w="1026"/>
        <w:gridCol w:w="1257"/>
        <w:gridCol w:w="992"/>
        <w:gridCol w:w="1134"/>
        <w:gridCol w:w="1043"/>
      </w:tblGrid>
      <w:tr w:rsidR="00772542" w:rsidRPr="00390E13" w:rsidTr="00772542">
        <w:trPr>
          <w:trHeight w:val="1111"/>
        </w:trPr>
        <w:tc>
          <w:tcPr>
            <w:tcW w:w="520"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序号</w:t>
            </w:r>
          </w:p>
        </w:tc>
        <w:tc>
          <w:tcPr>
            <w:tcW w:w="922"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牌照号码</w:t>
            </w:r>
          </w:p>
        </w:tc>
        <w:tc>
          <w:tcPr>
            <w:tcW w:w="1208"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品牌型号</w:t>
            </w:r>
          </w:p>
        </w:tc>
        <w:tc>
          <w:tcPr>
            <w:tcW w:w="1026"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发动机号码</w:t>
            </w:r>
          </w:p>
        </w:tc>
        <w:tc>
          <w:tcPr>
            <w:tcW w:w="1257"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车辆识别代码</w:t>
            </w:r>
          </w:p>
        </w:tc>
        <w:tc>
          <w:tcPr>
            <w:tcW w:w="992"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已行驶里程</w:t>
            </w:r>
          </w:p>
        </w:tc>
        <w:tc>
          <w:tcPr>
            <w:tcW w:w="1134"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登记日期</w:t>
            </w:r>
          </w:p>
        </w:tc>
        <w:tc>
          <w:tcPr>
            <w:tcW w:w="1043"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年审合格至</w:t>
            </w:r>
          </w:p>
        </w:tc>
      </w:tr>
      <w:tr w:rsidR="00772542" w:rsidRPr="00390E13" w:rsidTr="00772542">
        <w:tc>
          <w:tcPr>
            <w:tcW w:w="520"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1</w:t>
            </w:r>
          </w:p>
        </w:tc>
        <w:tc>
          <w:tcPr>
            <w:tcW w:w="922"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苏F103K1</w:t>
            </w:r>
          </w:p>
        </w:tc>
        <w:tc>
          <w:tcPr>
            <w:tcW w:w="1208"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别克牌SGM7243ATA</w:t>
            </w:r>
          </w:p>
        </w:tc>
        <w:tc>
          <w:tcPr>
            <w:tcW w:w="1026"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110280240</w:t>
            </w:r>
          </w:p>
        </w:tc>
        <w:tc>
          <w:tcPr>
            <w:tcW w:w="1257"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LSGGF53W2BH105450</w:t>
            </w:r>
          </w:p>
        </w:tc>
        <w:tc>
          <w:tcPr>
            <w:tcW w:w="992"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149500</w:t>
            </w:r>
            <w:r w:rsidR="00303C7D" w:rsidRPr="00390E13">
              <w:rPr>
                <w:rFonts w:asciiTheme="minorEastAsia" w:eastAsiaTheme="minorEastAsia" w:hAnsiTheme="minorEastAsia" w:cs="楷体_GB2312" w:hint="eastAsia"/>
                <w:szCs w:val="21"/>
              </w:rPr>
              <w:t>公里</w:t>
            </w:r>
          </w:p>
        </w:tc>
        <w:tc>
          <w:tcPr>
            <w:tcW w:w="1134"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2011.3.4</w:t>
            </w:r>
          </w:p>
        </w:tc>
        <w:tc>
          <w:tcPr>
            <w:tcW w:w="1043" w:type="dxa"/>
          </w:tcPr>
          <w:p w:rsidR="00772542" w:rsidRPr="00390E13" w:rsidRDefault="00772542" w:rsidP="001562A6">
            <w:pPr>
              <w:pStyle w:val="2"/>
              <w:spacing w:beforeLines="50" w:line="520" w:lineRule="exact"/>
              <w:ind w:leftChars="0" w:left="0"/>
              <w:jc w:val="center"/>
              <w:rPr>
                <w:rFonts w:asciiTheme="minorEastAsia" w:eastAsiaTheme="minorEastAsia" w:hAnsiTheme="minorEastAsia" w:cs="楷体_GB2312"/>
                <w:szCs w:val="21"/>
              </w:rPr>
            </w:pPr>
            <w:r w:rsidRPr="00390E13">
              <w:rPr>
                <w:rFonts w:asciiTheme="minorEastAsia" w:eastAsiaTheme="minorEastAsia" w:hAnsiTheme="minorEastAsia" w:cs="楷体_GB2312" w:hint="eastAsia"/>
                <w:szCs w:val="21"/>
              </w:rPr>
              <w:t>2021.3</w:t>
            </w:r>
          </w:p>
        </w:tc>
      </w:tr>
    </w:tbl>
    <w:p w:rsidR="00096B2E" w:rsidRPr="00390E13" w:rsidRDefault="00096B2E" w:rsidP="001562A6">
      <w:pPr>
        <w:pStyle w:val="2"/>
        <w:spacing w:beforeLines="50" w:line="500" w:lineRule="exact"/>
        <w:ind w:leftChars="250" w:left="806" w:hangingChars="100" w:hanging="281"/>
        <w:jc w:val="left"/>
        <w:rPr>
          <w:rFonts w:asciiTheme="minorEastAsia" w:eastAsiaTheme="minorEastAsia" w:hAnsiTheme="minorEastAsia" w:cs="楷体_GB2312"/>
          <w:b/>
          <w:sz w:val="28"/>
          <w:szCs w:val="28"/>
        </w:rPr>
      </w:pPr>
      <w:r w:rsidRPr="00390E13">
        <w:rPr>
          <w:rFonts w:asciiTheme="minorEastAsia" w:eastAsiaTheme="minorEastAsia" w:hAnsiTheme="minorEastAsia" w:cs="Arial"/>
          <w:b/>
          <w:sz w:val="28"/>
          <w:szCs w:val="28"/>
        </w:rPr>
        <w:t>2、</w:t>
      </w:r>
      <w:r w:rsidRPr="00390E13">
        <w:rPr>
          <w:rFonts w:asciiTheme="minorEastAsia" w:eastAsiaTheme="minorEastAsia" w:hAnsiTheme="minorEastAsia" w:cs="楷体_GB2312" w:hint="eastAsia"/>
          <w:b/>
          <w:sz w:val="28"/>
          <w:szCs w:val="28"/>
        </w:rPr>
        <w:t>报价截止时间：</w:t>
      </w:r>
      <w:r w:rsidRPr="00390E13">
        <w:rPr>
          <w:rFonts w:asciiTheme="minorEastAsia" w:eastAsiaTheme="minorEastAsia" w:hAnsiTheme="minorEastAsia" w:cs="楷体_GB2312" w:hint="eastAsia"/>
          <w:sz w:val="28"/>
          <w:szCs w:val="28"/>
        </w:rPr>
        <w:t>在收到邀请函之日至</w:t>
      </w:r>
      <w:r w:rsidRPr="00390E13">
        <w:rPr>
          <w:rFonts w:asciiTheme="minorEastAsia" w:eastAsiaTheme="minorEastAsia" w:hAnsiTheme="minorEastAsia" w:cs="Arial"/>
          <w:sz w:val="28"/>
          <w:szCs w:val="28"/>
        </w:rPr>
        <w:t>20</w:t>
      </w:r>
      <w:r w:rsidR="00772542" w:rsidRPr="00390E13">
        <w:rPr>
          <w:rFonts w:asciiTheme="minorEastAsia" w:eastAsiaTheme="minorEastAsia" w:hAnsiTheme="minorEastAsia" w:cs="Arial" w:hint="eastAsia"/>
          <w:sz w:val="28"/>
          <w:szCs w:val="28"/>
        </w:rPr>
        <w:t>20</w:t>
      </w:r>
      <w:r w:rsidRPr="00390E13">
        <w:rPr>
          <w:rFonts w:asciiTheme="minorEastAsia" w:eastAsiaTheme="minorEastAsia" w:hAnsiTheme="minorEastAsia" w:cs="Arial" w:hint="eastAsia"/>
          <w:sz w:val="28"/>
          <w:szCs w:val="28"/>
        </w:rPr>
        <w:t>年</w:t>
      </w:r>
      <w:r w:rsidR="00772542" w:rsidRPr="00390E13">
        <w:rPr>
          <w:rFonts w:asciiTheme="minorEastAsia" w:eastAsiaTheme="minorEastAsia" w:hAnsiTheme="minorEastAsia" w:cs="Arial" w:hint="eastAsia"/>
          <w:sz w:val="28"/>
          <w:szCs w:val="28"/>
        </w:rPr>
        <w:t>6</w:t>
      </w:r>
      <w:r w:rsidRPr="00390E13">
        <w:rPr>
          <w:rFonts w:asciiTheme="minorEastAsia" w:eastAsiaTheme="minorEastAsia" w:hAnsiTheme="minorEastAsia" w:cs="Arial" w:hint="eastAsia"/>
          <w:sz w:val="28"/>
          <w:szCs w:val="28"/>
        </w:rPr>
        <w:t>月</w:t>
      </w:r>
      <w:r w:rsidR="00772542" w:rsidRPr="00390E13">
        <w:rPr>
          <w:rFonts w:asciiTheme="minorEastAsia" w:eastAsiaTheme="minorEastAsia" w:hAnsiTheme="minorEastAsia" w:cs="Arial" w:hint="eastAsia"/>
          <w:sz w:val="28"/>
          <w:szCs w:val="28"/>
        </w:rPr>
        <w:t>22</w:t>
      </w:r>
      <w:r w:rsidRPr="00390E13">
        <w:rPr>
          <w:rFonts w:asciiTheme="minorEastAsia" w:eastAsiaTheme="minorEastAsia" w:hAnsiTheme="minorEastAsia" w:cs="Arial" w:hint="eastAsia"/>
          <w:sz w:val="28"/>
          <w:szCs w:val="28"/>
        </w:rPr>
        <w:t>日12:00</w:t>
      </w:r>
      <w:r w:rsidRPr="00390E13">
        <w:rPr>
          <w:rFonts w:asciiTheme="minorEastAsia" w:eastAsiaTheme="minorEastAsia" w:hAnsiTheme="minorEastAsia" w:cs="楷体_GB2312" w:hint="eastAsia"/>
          <w:sz w:val="28"/>
          <w:szCs w:val="28"/>
        </w:rPr>
        <w:t>前递交密封报价文件，过期作自动放弃处理。</w:t>
      </w:r>
    </w:p>
    <w:p w:rsidR="00096B2E" w:rsidRPr="00390E13" w:rsidRDefault="00096B2E" w:rsidP="001562A6">
      <w:pPr>
        <w:pStyle w:val="2"/>
        <w:spacing w:beforeLines="50" w:line="500" w:lineRule="exact"/>
        <w:ind w:firstLineChars="49" w:firstLine="138"/>
        <w:jc w:val="left"/>
        <w:rPr>
          <w:rFonts w:asciiTheme="minorEastAsia" w:eastAsiaTheme="minorEastAsia" w:hAnsiTheme="minorEastAsia" w:cs="楷体_GB2312"/>
          <w:sz w:val="28"/>
          <w:szCs w:val="28"/>
        </w:rPr>
      </w:pPr>
      <w:r w:rsidRPr="00390E13">
        <w:rPr>
          <w:rFonts w:asciiTheme="minorEastAsia" w:eastAsiaTheme="minorEastAsia" w:hAnsiTheme="minorEastAsia" w:cs="Arial"/>
          <w:b/>
          <w:sz w:val="28"/>
          <w:szCs w:val="28"/>
        </w:rPr>
        <w:t>3、</w:t>
      </w:r>
      <w:r w:rsidRPr="00390E13">
        <w:rPr>
          <w:rFonts w:asciiTheme="minorEastAsia" w:eastAsiaTheme="minorEastAsia" w:hAnsiTheme="minorEastAsia" w:cs="楷体_GB2312" w:hint="eastAsia"/>
          <w:b/>
          <w:sz w:val="28"/>
          <w:szCs w:val="28"/>
        </w:rPr>
        <w:t>组织方：</w:t>
      </w:r>
      <w:r w:rsidRPr="00390E13">
        <w:rPr>
          <w:rFonts w:asciiTheme="minorEastAsia" w:eastAsiaTheme="minorEastAsia" w:hAnsiTheme="minorEastAsia" w:cs="楷体_GB2312" w:hint="eastAsia"/>
          <w:sz w:val="28"/>
          <w:szCs w:val="28"/>
        </w:rPr>
        <w:t>南通港口轮驳有限公司（以下简称甲方）</w:t>
      </w:r>
    </w:p>
    <w:p w:rsidR="00096B2E" w:rsidRPr="00390E13" w:rsidRDefault="00096B2E" w:rsidP="001562A6">
      <w:pPr>
        <w:spacing w:beforeLines="50" w:line="500" w:lineRule="exact"/>
        <w:ind w:firstLineChars="200" w:firstLine="562"/>
        <w:jc w:val="left"/>
        <w:rPr>
          <w:rFonts w:asciiTheme="minorEastAsia" w:eastAsiaTheme="minorEastAsia" w:hAnsiTheme="minorEastAsia"/>
          <w:sz w:val="28"/>
          <w:szCs w:val="28"/>
        </w:rPr>
      </w:pPr>
      <w:r w:rsidRPr="00390E13">
        <w:rPr>
          <w:rFonts w:asciiTheme="minorEastAsia" w:eastAsiaTheme="minorEastAsia" w:hAnsiTheme="minorEastAsia" w:cs="Arial" w:hint="eastAsia"/>
          <w:b/>
          <w:sz w:val="28"/>
          <w:szCs w:val="28"/>
        </w:rPr>
        <w:t>4、</w:t>
      </w:r>
      <w:r w:rsidRPr="00390E13">
        <w:rPr>
          <w:rFonts w:asciiTheme="minorEastAsia" w:eastAsiaTheme="minorEastAsia" w:hAnsiTheme="minorEastAsia" w:cs="楷体_GB2312" w:hint="eastAsia"/>
          <w:b/>
          <w:sz w:val="28"/>
          <w:szCs w:val="28"/>
        </w:rPr>
        <w:t>报价文件送交地点：</w:t>
      </w:r>
      <w:r w:rsidRPr="00390E13">
        <w:rPr>
          <w:rFonts w:asciiTheme="minorEastAsia" w:eastAsiaTheme="minorEastAsia" w:hAnsiTheme="minorEastAsia" w:cs="楷体_GB2312" w:hint="eastAsia"/>
          <w:sz w:val="28"/>
          <w:szCs w:val="28"/>
        </w:rPr>
        <w:t>南通港口轮驳有限公司技术装备部</w:t>
      </w:r>
    </w:p>
    <w:p w:rsidR="00096B2E" w:rsidRPr="00390E13" w:rsidRDefault="00096B2E" w:rsidP="00096B2E">
      <w:pPr>
        <w:pStyle w:val="2"/>
        <w:spacing w:line="500" w:lineRule="exact"/>
        <w:ind w:firstLineChars="199" w:firstLine="559"/>
        <w:jc w:val="left"/>
        <w:rPr>
          <w:rFonts w:asciiTheme="minorEastAsia" w:eastAsiaTheme="minorEastAsia" w:hAnsiTheme="minorEastAsia" w:cs="楷体_GB2312"/>
          <w:sz w:val="28"/>
          <w:szCs w:val="28"/>
        </w:rPr>
      </w:pPr>
      <w:r w:rsidRPr="00390E13">
        <w:rPr>
          <w:rFonts w:asciiTheme="minorEastAsia" w:eastAsiaTheme="minorEastAsia" w:hAnsiTheme="minorEastAsia" w:cs="楷体_GB2312" w:hint="eastAsia"/>
          <w:b/>
          <w:sz w:val="28"/>
          <w:szCs w:val="28"/>
        </w:rPr>
        <w:t>地址</w:t>
      </w:r>
      <w:r w:rsidRPr="00390E13">
        <w:rPr>
          <w:rFonts w:asciiTheme="minorEastAsia" w:eastAsiaTheme="minorEastAsia" w:hAnsiTheme="minorEastAsia" w:cs="楷体_GB2312" w:hint="eastAsia"/>
          <w:sz w:val="28"/>
          <w:szCs w:val="28"/>
        </w:rPr>
        <w:t>：南通市崇川区任港镇扬中街西首（技术装备部 杨骐睿收）</w:t>
      </w:r>
    </w:p>
    <w:p w:rsidR="00096B2E" w:rsidRPr="00390E13" w:rsidRDefault="00096B2E" w:rsidP="001562A6">
      <w:pPr>
        <w:tabs>
          <w:tab w:val="num" w:pos="0"/>
        </w:tabs>
        <w:spacing w:beforeLines="50" w:line="500" w:lineRule="exact"/>
        <w:ind w:firstLineChars="200" w:firstLine="562"/>
        <w:jc w:val="left"/>
        <w:rPr>
          <w:rFonts w:asciiTheme="minorEastAsia" w:eastAsiaTheme="minorEastAsia" w:hAnsiTheme="minorEastAsia"/>
          <w:sz w:val="28"/>
          <w:szCs w:val="28"/>
        </w:rPr>
      </w:pPr>
      <w:r w:rsidRPr="00390E13">
        <w:rPr>
          <w:rFonts w:asciiTheme="minorEastAsia" w:eastAsiaTheme="minorEastAsia" w:hAnsiTheme="minorEastAsia" w:cs="Arial" w:hint="eastAsia"/>
          <w:b/>
          <w:sz w:val="28"/>
          <w:szCs w:val="28"/>
        </w:rPr>
        <w:t>5、</w:t>
      </w:r>
      <w:r w:rsidRPr="00390E13">
        <w:rPr>
          <w:rFonts w:asciiTheme="minorEastAsia" w:eastAsiaTheme="minorEastAsia" w:hAnsiTheme="minorEastAsia" w:cs="楷体_GB2312" w:hint="eastAsia"/>
          <w:b/>
          <w:sz w:val="28"/>
          <w:szCs w:val="28"/>
        </w:rPr>
        <w:t>报价要求：</w:t>
      </w:r>
    </w:p>
    <w:p w:rsidR="00096B2E" w:rsidRPr="00390E13" w:rsidRDefault="00096B2E" w:rsidP="00096B2E">
      <w:pPr>
        <w:tabs>
          <w:tab w:val="num" w:pos="0"/>
        </w:tabs>
        <w:spacing w:line="500" w:lineRule="exact"/>
        <w:ind w:leftChars="250" w:left="1225" w:hangingChars="250" w:hanging="70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（1）报价单位或个人（以下简称报价人）如认为有必要察看标的物现状，可直接与南通港口轮驳有限公司技术装备部联系，联系电话：</w:t>
      </w:r>
      <w:r w:rsidRPr="00390E13">
        <w:rPr>
          <w:rFonts w:asciiTheme="minorEastAsia" w:eastAsiaTheme="minorEastAsia" w:hAnsiTheme="minorEastAsia" w:cs="Arial" w:hint="eastAsia"/>
          <w:sz w:val="28"/>
          <w:szCs w:val="28"/>
        </w:rPr>
        <w:t>0513-</w:t>
      </w:r>
      <w:r w:rsidRPr="00390E13">
        <w:rPr>
          <w:rFonts w:asciiTheme="minorEastAsia" w:eastAsiaTheme="minorEastAsia" w:hAnsiTheme="minorEastAsia" w:cs="Arial"/>
          <w:sz w:val="28"/>
          <w:szCs w:val="28"/>
        </w:rPr>
        <w:t>8516</w:t>
      </w:r>
      <w:r w:rsidRPr="00390E13">
        <w:rPr>
          <w:rFonts w:asciiTheme="minorEastAsia" w:eastAsiaTheme="minorEastAsia" w:hAnsiTheme="minorEastAsia" w:cs="Arial" w:hint="eastAsia"/>
          <w:sz w:val="28"/>
          <w:szCs w:val="28"/>
        </w:rPr>
        <w:t>7521</w:t>
      </w:r>
      <w:r w:rsidRPr="00390E13">
        <w:rPr>
          <w:rFonts w:asciiTheme="minorEastAsia" w:eastAsiaTheme="minorEastAsia" w:hAnsiTheme="minorEastAsia" w:hint="eastAsia"/>
          <w:sz w:val="28"/>
          <w:szCs w:val="28"/>
        </w:rPr>
        <w:t>。</w:t>
      </w:r>
    </w:p>
    <w:p w:rsidR="00096B2E" w:rsidRPr="00390E13" w:rsidRDefault="00096B2E" w:rsidP="00096B2E">
      <w:pPr>
        <w:tabs>
          <w:tab w:val="num" w:pos="0"/>
        </w:tabs>
        <w:spacing w:line="500" w:lineRule="exact"/>
        <w:ind w:leftChars="584" w:left="1226"/>
        <w:jc w:val="left"/>
        <w:rPr>
          <w:rFonts w:asciiTheme="minorEastAsia" w:eastAsiaTheme="minorEastAsia" w:hAnsiTheme="minorEastAsia"/>
          <w:sz w:val="28"/>
          <w:szCs w:val="28"/>
        </w:rPr>
      </w:pPr>
      <w:r w:rsidRPr="00390E13">
        <w:rPr>
          <w:rFonts w:asciiTheme="minorEastAsia" w:eastAsiaTheme="minorEastAsia" w:hAnsiTheme="minorEastAsia" w:hint="eastAsia"/>
          <w:b/>
          <w:sz w:val="28"/>
          <w:szCs w:val="28"/>
        </w:rPr>
        <w:t>在提交报价文件时，甲方视各报价人已充分了解标的物现状</w:t>
      </w:r>
      <w:r w:rsidRPr="00390E13">
        <w:rPr>
          <w:rFonts w:asciiTheme="minorEastAsia" w:eastAsiaTheme="minorEastAsia" w:hAnsiTheme="minorEastAsia" w:hint="eastAsia"/>
          <w:sz w:val="28"/>
          <w:szCs w:val="28"/>
        </w:rPr>
        <w:t>。</w:t>
      </w:r>
    </w:p>
    <w:p w:rsidR="00096B2E" w:rsidRPr="00390E13" w:rsidRDefault="00096B2E" w:rsidP="00096B2E">
      <w:pPr>
        <w:tabs>
          <w:tab w:val="num" w:pos="0"/>
        </w:tabs>
        <w:spacing w:line="500" w:lineRule="exact"/>
        <w:ind w:leftChars="250" w:left="1225" w:hangingChars="250" w:hanging="70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（2）报价文件组成及要求：</w:t>
      </w:r>
    </w:p>
    <w:p w:rsidR="00096B2E" w:rsidRPr="00390E13" w:rsidRDefault="00096B2E" w:rsidP="00390E13">
      <w:pPr>
        <w:tabs>
          <w:tab w:val="num" w:pos="0"/>
        </w:tabs>
        <w:spacing w:line="500" w:lineRule="exact"/>
        <w:ind w:firstLineChars="344" w:firstLine="967"/>
        <w:jc w:val="left"/>
        <w:rPr>
          <w:rFonts w:asciiTheme="minorEastAsia" w:eastAsiaTheme="minorEastAsia" w:hAnsiTheme="minorEastAsia"/>
          <w:b/>
          <w:sz w:val="28"/>
          <w:szCs w:val="28"/>
        </w:rPr>
      </w:pPr>
      <w:r w:rsidRPr="00390E13">
        <w:rPr>
          <w:rFonts w:asciiTheme="minorEastAsia" w:eastAsiaTheme="minorEastAsia" w:hAnsiTheme="minorEastAsia" w:hint="eastAsia"/>
          <w:b/>
          <w:sz w:val="28"/>
          <w:szCs w:val="28"/>
        </w:rPr>
        <w:t>①报价书</w:t>
      </w:r>
      <w:r w:rsidRPr="00390E13">
        <w:rPr>
          <w:rFonts w:asciiTheme="minorEastAsia" w:eastAsiaTheme="minorEastAsia" w:hAnsiTheme="minorEastAsia" w:hint="eastAsia"/>
          <w:sz w:val="28"/>
          <w:szCs w:val="28"/>
        </w:rPr>
        <w:t>（详见附件格式1）；</w:t>
      </w:r>
    </w:p>
    <w:p w:rsidR="00096B2E" w:rsidRPr="00390E13" w:rsidRDefault="00096B2E" w:rsidP="00390E13">
      <w:pPr>
        <w:tabs>
          <w:tab w:val="num" w:pos="0"/>
        </w:tabs>
        <w:spacing w:line="500" w:lineRule="exact"/>
        <w:ind w:firstLineChars="344" w:firstLine="967"/>
        <w:jc w:val="left"/>
        <w:rPr>
          <w:rFonts w:asciiTheme="minorEastAsia" w:eastAsiaTheme="minorEastAsia" w:hAnsiTheme="minorEastAsia"/>
          <w:b/>
          <w:sz w:val="28"/>
          <w:szCs w:val="28"/>
        </w:rPr>
      </w:pPr>
      <w:r w:rsidRPr="00390E13">
        <w:rPr>
          <w:rFonts w:asciiTheme="minorEastAsia" w:eastAsiaTheme="minorEastAsia" w:hAnsiTheme="minorEastAsia" w:hint="eastAsia"/>
          <w:b/>
          <w:sz w:val="28"/>
          <w:szCs w:val="28"/>
        </w:rPr>
        <w:lastRenderedPageBreak/>
        <w:t>②报价人授权代表身份证复印件</w:t>
      </w:r>
      <w:r w:rsidRPr="00390E13">
        <w:rPr>
          <w:rFonts w:asciiTheme="minorEastAsia" w:eastAsiaTheme="minorEastAsia" w:hAnsiTheme="minorEastAsia" w:hint="eastAsia"/>
          <w:sz w:val="28"/>
          <w:szCs w:val="28"/>
        </w:rPr>
        <w:t>；</w:t>
      </w:r>
    </w:p>
    <w:p w:rsidR="00096B2E" w:rsidRPr="00390E13" w:rsidRDefault="00096B2E" w:rsidP="00096B2E">
      <w:pPr>
        <w:tabs>
          <w:tab w:val="num" w:pos="0"/>
        </w:tabs>
        <w:spacing w:line="500" w:lineRule="exact"/>
        <w:ind w:leftChars="459" w:left="1239" w:hangingChars="98" w:hanging="275"/>
        <w:jc w:val="left"/>
        <w:rPr>
          <w:rFonts w:asciiTheme="minorEastAsia" w:eastAsiaTheme="minorEastAsia" w:hAnsiTheme="minorEastAsia"/>
          <w:b/>
          <w:sz w:val="28"/>
          <w:szCs w:val="28"/>
        </w:rPr>
      </w:pPr>
      <w:r w:rsidRPr="00390E13">
        <w:rPr>
          <w:rFonts w:asciiTheme="minorEastAsia" w:eastAsiaTheme="minorEastAsia" w:hAnsiTheme="minorEastAsia" w:hint="eastAsia"/>
          <w:b/>
          <w:sz w:val="28"/>
          <w:szCs w:val="28"/>
        </w:rPr>
        <w:t>③法定代表人授权委托书</w:t>
      </w:r>
      <w:r w:rsidRPr="00390E13">
        <w:rPr>
          <w:rFonts w:asciiTheme="minorEastAsia" w:eastAsiaTheme="minorEastAsia" w:hAnsiTheme="minorEastAsia" w:hint="eastAsia"/>
          <w:sz w:val="28"/>
          <w:szCs w:val="28"/>
        </w:rPr>
        <w:t>（详见附件格式2，参加报价的代表为法定代表人的不需提供）；</w:t>
      </w:r>
    </w:p>
    <w:p w:rsidR="00096B2E" w:rsidRPr="00390E13" w:rsidRDefault="00096B2E" w:rsidP="00390E13">
      <w:pPr>
        <w:tabs>
          <w:tab w:val="num" w:pos="0"/>
        </w:tabs>
        <w:spacing w:line="500" w:lineRule="exact"/>
        <w:ind w:firstLineChars="344" w:firstLine="967"/>
        <w:jc w:val="left"/>
        <w:rPr>
          <w:rFonts w:asciiTheme="minorEastAsia" w:eastAsiaTheme="minorEastAsia" w:hAnsiTheme="minorEastAsia"/>
          <w:sz w:val="28"/>
          <w:szCs w:val="28"/>
        </w:rPr>
      </w:pPr>
      <w:r w:rsidRPr="00390E13">
        <w:rPr>
          <w:rFonts w:asciiTheme="minorEastAsia" w:eastAsiaTheme="minorEastAsia" w:hAnsiTheme="minorEastAsia" w:hint="eastAsia"/>
          <w:b/>
          <w:sz w:val="28"/>
          <w:szCs w:val="28"/>
        </w:rPr>
        <w:t>④营业执照复印件</w:t>
      </w:r>
      <w:r w:rsidRPr="00390E13">
        <w:rPr>
          <w:rFonts w:asciiTheme="minorEastAsia" w:eastAsiaTheme="minorEastAsia" w:hAnsiTheme="minorEastAsia" w:hint="eastAsia"/>
          <w:sz w:val="28"/>
          <w:szCs w:val="28"/>
        </w:rPr>
        <w:t>（复印件须加盖报价人企业印章）；</w:t>
      </w:r>
    </w:p>
    <w:p w:rsidR="00096B2E" w:rsidRPr="00390E13" w:rsidRDefault="00096B2E" w:rsidP="00390E13">
      <w:pPr>
        <w:tabs>
          <w:tab w:val="num" w:pos="0"/>
        </w:tabs>
        <w:spacing w:line="500" w:lineRule="exact"/>
        <w:ind w:firstLineChars="344" w:firstLine="967"/>
        <w:jc w:val="left"/>
        <w:rPr>
          <w:rFonts w:asciiTheme="minorEastAsia" w:eastAsiaTheme="minorEastAsia" w:hAnsiTheme="minorEastAsia"/>
          <w:sz w:val="28"/>
          <w:szCs w:val="28"/>
        </w:rPr>
      </w:pPr>
      <w:r w:rsidRPr="00390E13">
        <w:rPr>
          <w:rFonts w:asciiTheme="minorEastAsia" w:eastAsiaTheme="minorEastAsia" w:hAnsiTheme="minorEastAsia" w:hint="eastAsia"/>
          <w:b/>
          <w:sz w:val="28"/>
          <w:szCs w:val="28"/>
        </w:rPr>
        <w:t>⑤承诺书</w:t>
      </w:r>
      <w:r w:rsidRPr="00390E13">
        <w:rPr>
          <w:rFonts w:asciiTheme="minorEastAsia" w:eastAsiaTheme="minorEastAsia" w:hAnsiTheme="minorEastAsia" w:hint="eastAsia"/>
          <w:sz w:val="28"/>
          <w:szCs w:val="28"/>
        </w:rPr>
        <w:t>（详见附件格式3）。</w:t>
      </w:r>
    </w:p>
    <w:p w:rsidR="00096B2E" w:rsidRPr="00390E13" w:rsidRDefault="00096B2E" w:rsidP="00096B2E">
      <w:pPr>
        <w:tabs>
          <w:tab w:val="num" w:pos="0"/>
        </w:tabs>
        <w:spacing w:line="500" w:lineRule="exact"/>
        <w:ind w:leftChars="250" w:left="1225" w:hangingChars="250" w:hanging="700"/>
        <w:jc w:val="left"/>
        <w:rPr>
          <w:rFonts w:asciiTheme="minorEastAsia" w:eastAsiaTheme="minorEastAsia" w:hAnsiTheme="minorEastAsia"/>
          <w:b/>
          <w:sz w:val="28"/>
          <w:szCs w:val="28"/>
        </w:rPr>
      </w:pPr>
      <w:r w:rsidRPr="00390E13">
        <w:rPr>
          <w:rFonts w:asciiTheme="minorEastAsia" w:eastAsiaTheme="minorEastAsia" w:hAnsiTheme="minorEastAsia" w:hint="eastAsia"/>
          <w:sz w:val="28"/>
          <w:szCs w:val="28"/>
        </w:rPr>
        <w:t xml:space="preserve">   </w:t>
      </w:r>
      <w:r w:rsidRPr="00390E13">
        <w:rPr>
          <w:rFonts w:asciiTheme="minorEastAsia" w:eastAsiaTheme="minorEastAsia" w:hAnsiTheme="minorEastAsia" w:hint="eastAsia"/>
          <w:b/>
          <w:sz w:val="28"/>
          <w:szCs w:val="28"/>
        </w:rPr>
        <w:t>注：报价人授权代表在提交报价文件时应携带本人身份证原件，并按照上述要求的文件格式进行编制、装订、装袋密封，并在封套标注：</w:t>
      </w:r>
    </w:p>
    <w:p w:rsidR="00096B2E" w:rsidRPr="00390E13" w:rsidRDefault="00096B2E" w:rsidP="00390E13">
      <w:pPr>
        <w:tabs>
          <w:tab w:val="num" w:pos="0"/>
        </w:tabs>
        <w:spacing w:line="500" w:lineRule="exact"/>
        <w:ind w:leftChars="250" w:left="1228" w:hangingChars="250" w:hanging="703"/>
        <w:jc w:val="left"/>
        <w:rPr>
          <w:rFonts w:asciiTheme="minorEastAsia" w:eastAsiaTheme="minorEastAsia" w:hAnsiTheme="minorEastAsia"/>
          <w:b/>
          <w:sz w:val="28"/>
          <w:szCs w:val="28"/>
        </w:rPr>
      </w:pPr>
      <w:r w:rsidRPr="00390E13">
        <w:rPr>
          <w:rFonts w:asciiTheme="minorEastAsia" w:eastAsiaTheme="minorEastAsia" w:hAnsiTheme="minorEastAsia" w:hint="eastAsia"/>
          <w:b/>
          <w:sz w:val="28"/>
          <w:szCs w:val="28"/>
        </w:rPr>
        <w:t xml:space="preserve">      ①“南通港口轮驳有限公司</w:t>
      </w:r>
      <w:r w:rsidR="00772542" w:rsidRPr="00390E13">
        <w:rPr>
          <w:rFonts w:asciiTheme="minorEastAsia" w:eastAsiaTheme="minorEastAsia" w:hAnsiTheme="minorEastAsia" w:hint="eastAsia"/>
          <w:b/>
          <w:sz w:val="28"/>
          <w:szCs w:val="28"/>
        </w:rPr>
        <w:t>别克牌汽车</w:t>
      </w:r>
      <w:r w:rsidRPr="00390E13">
        <w:rPr>
          <w:rFonts w:asciiTheme="minorEastAsia" w:eastAsiaTheme="minorEastAsia" w:hAnsiTheme="minorEastAsia" w:hint="eastAsia"/>
          <w:b/>
          <w:sz w:val="28"/>
          <w:szCs w:val="28"/>
        </w:rPr>
        <w:t>转让项目报价文件”</w:t>
      </w:r>
    </w:p>
    <w:p w:rsidR="00096B2E" w:rsidRPr="00390E13" w:rsidRDefault="00096B2E" w:rsidP="00390E13">
      <w:pPr>
        <w:tabs>
          <w:tab w:val="num" w:pos="0"/>
        </w:tabs>
        <w:spacing w:line="500" w:lineRule="exact"/>
        <w:ind w:leftChars="250" w:left="1228" w:hangingChars="250" w:hanging="703"/>
        <w:jc w:val="left"/>
        <w:rPr>
          <w:rFonts w:asciiTheme="minorEastAsia" w:eastAsiaTheme="minorEastAsia" w:hAnsiTheme="minorEastAsia"/>
          <w:b/>
          <w:sz w:val="28"/>
          <w:szCs w:val="28"/>
        </w:rPr>
      </w:pPr>
      <w:r w:rsidRPr="00390E13">
        <w:rPr>
          <w:rFonts w:asciiTheme="minorEastAsia" w:eastAsiaTheme="minorEastAsia" w:hAnsiTheme="minorEastAsia" w:hint="eastAsia"/>
          <w:b/>
          <w:sz w:val="28"/>
          <w:szCs w:val="28"/>
        </w:rPr>
        <w:t xml:space="preserve">      ② 报价单位：</w:t>
      </w:r>
    </w:p>
    <w:p w:rsidR="00096B2E" w:rsidRPr="00390E13" w:rsidRDefault="00096B2E" w:rsidP="00390E13">
      <w:pPr>
        <w:tabs>
          <w:tab w:val="num" w:pos="0"/>
        </w:tabs>
        <w:spacing w:line="500" w:lineRule="exact"/>
        <w:ind w:leftChars="250" w:left="1228" w:hangingChars="250" w:hanging="703"/>
        <w:jc w:val="left"/>
        <w:rPr>
          <w:rFonts w:asciiTheme="minorEastAsia" w:eastAsiaTheme="minorEastAsia" w:hAnsiTheme="minorEastAsia"/>
          <w:sz w:val="28"/>
          <w:szCs w:val="28"/>
        </w:rPr>
      </w:pPr>
      <w:r w:rsidRPr="00390E13">
        <w:rPr>
          <w:rFonts w:asciiTheme="minorEastAsia" w:eastAsiaTheme="minorEastAsia" w:hAnsiTheme="minorEastAsia" w:hint="eastAsia"/>
          <w:b/>
          <w:sz w:val="28"/>
          <w:szCs w:val="28"/>
        </w:rPr>
        <w:t xml:space="preserve">      ③“本报价文件在20</w:t>
      </w:r>
      <w:r w:rsidR="00772542" w:rsidRPr="00390E13">
        <w:rPr>
          <w:rFonts w:asciiTheme="minorEastAsia" w:eastAsiaTheme="minorEastAsia" w:hAnsiTheme="minorEastAsia" w:hint="eastAsia"/>
          <w:b/>
          <w:sz w:val="28"/>
          <w:szCs w:val="28"/>
        </w:rPr>
        <w:t>20</w:t>
      </w:r>
      <w:r w:rsidRPr="00390E13">
        <w:rPr>
          <w:rFonts w:asciiTheme="minorEastAsia" w:eastAsiaTheme="minorEastAsia" w:hAnsiTheme="minorEastAsia" w:hint="eastAsia"/>
          <w:b/>
          <w:sz w:val="28"/>
          <w:szCs w:val="28"/>
        </w:rPr>
        <w:t>年xx月xx日x时前不得开封”字样。报价文件中的报价书、法定代表人授权委托书、承诺书等文件格式详见附件，不按照附件格式要求的报价有可能作废。</w:t>
      </w:r>
    </w:p>
    <w:p w:rsidR="00096B2E" w:rsidRPr="00390E13" w:rsidRDefault="00096B2E" w:rsidP="001562A6">
      <w:pPr>
        <w:tabs>
          <w:tab w:val="num" w:pos="0"/>
        </w:tabs>
        <w:spacing w:beforeLines="50" w:line="500" w:lineRule="exact"/>
        <w:ind w:firstLineChars="200" w:firstLine="562"/>
        <w:jc w:val="left"/>
        <w:rPr>
          <w:rFonts w:asciiTheme="minorEastAsia" w:eastAsiaTheme="minorEastAsia" w:hAnsiTheme="minorEastAsia" w:cs="Arial"/>
          <w:sz w:val="28"/>
          <w:szCs w:val="28"/>
        </w:rPr>
      </w:pPr>
      <w:r w:rsidRPr="00390E13">
        <w:rPr>
          <w:rFonts w:asciiTheme="minorEastAsia" w:eastAsiaTheme="minorEastAsia" w:hAnsiTheme="minorEastAsia" w:cs="Arial"/>
          <w:b/>
          <w:sz w:val="28"/>
          <w:szCs w:val="28"/>
        </w:rPr>
        <w:t>6、</w:t>
      </w:r>
      <w:r w:rsidRPr="00390E13">
        <w:rPr>
          <w:rFonts w:asciiTheme="minorEastAsia" w:eastAsiaTheme="minorEastAsia" w:hAnsiTheme="minorEastAsia" w:cs="楷体_GB2312" w:hint="eastAsia"/>
          <w:b/>
          <w:sz w:val="28"/>
          <w:szCs w:val="28"/>
        </w:rPr>
        <w:t>报价评审</w:t>
      </w:r>
      <w:r w:rsidRPr="00390E13">
        <w:rPr>
          <w:rFonts w:asciiTheme="minorEastAsia" w:eastAsiaTheme="minorEastAsia" w:hAnsiTheme="minorEastAsia" w:cs="楷体_GB2312"/>
          <w:b/>
          <w:sz w:val="28"/>
          <w:szCs w:val="28"/>
        </w:rPr>
        <w:t>：</w:t>
      </w:r>
    </w:p>
    <w:p w:rsidR="00096B2E" w:rsidRPr="00390E13" w:rsidRDefault="00096B2E" w:rsidP="00096B2E">
      <w:pPr>
        <w:pStyle w:val="2"/>
        <w:spacing w:line="500" w:lineRule="exact"/>
        <w:ind w:leftChars="250" w:left="1365" w:hangingChars="300" w:hanging="840"/>
        <w:jc w:val="left"/>
        <w:rPr>
          <w:rFonts w:asciiTheme="minorEastAsia" w:eastAsiaTheme="minorEastAsia" w:hAnsiTheme="minorEastAsia"/>
          <w:b/>
          <w:sz w:val="28"/>
          <w:szCs w:val="28"/>
        </w:rPr>
      </w:pPr>
      <w:r w:rsidRPr="00390E13">
        <w:rPr>
          <w:rFonts w:asciiTheme="minorEastAsia" w:eastAsiaTheme="minorEastAsia" w:hAnsiTheme="minorEastAsia" w:hint="eastAsia"/>
          <w:sz w:val="28"/>
          <w:szCs w:val="28"/>
        </w:rPr>
        <w:t>（1） 本次标的物转让采取</w:t>
      </w:r>
      <w:r w:rsidRPr="00390E13">
        <w:rPr>
          <w:rFonts w:asciiTheme="minorEastAsia" w:eastAsiaTheme="minorEastAsia" w:hAnsiTheme="minorEastAsia" w:hint="eastAsia"/>
          <w:b/>
          <w:sz w:val="28"/>
          <w:szCs w:val="28"/>
        </w:rPr>
        <w:t>一次性书面密封报价</w:t>
      </w:r>
      <w:r w:rsidRPr="00390E13">
        <w:rPr>
          <w:rFonts w:asciiTheme="minorEastAsia" w:eastAsiaTheme="minorEastAsia" w:hAnsiTheme="minorEastAsia" w:hint="eastAsia"/>
          <w:sz w:val="28"/>
          <w:szCs w:val="28"/>
        </w:rPr>
        <w:t>的形式进行，甲方在报价截止时间后择日对各报价人的报价文件进行综合评审（如最高报价出现两家以上（含两家）报价相同的情况，最高报价人还需提交第二次书面密封报价，第二次书面密封报价不得低于其第一次书面密封报价，依此类推），确定标的物最终竞得者。</w:t>
      </w:r>
      <w:r w:rsidRPr="00390E13">
        <w:rPr>
          <w:rFonts w:asciiTheme="minorEastAsia" w:eastAsiaTheme="minorEastAsia" w:hAnsiTheme="minorEastAsia" w:hint="eastAsia"/>
          <w:b/>
          <w:sz w:val="28"/>
          <w:szCs w:val="28"/>
        </w:rPr>
        <w:t xml:space="preserve"> </w:t>
      </w:r>
    </w:p>
    <w:p w:rsidR="00096B2E" w:rsidRPr="00390E13" w:rsidRDefault="00096B2E" w:rsidP="00096B2E">
      <w:pPr>
        <w:pStyle w:val="2"/>
        <w:spacing w:line="500" w:lineRule="exact"/>
        <w:ind w:leftChars="277" w:left="1422" w:hangingChars="300" w:hanging="840"/>
        <w:jc w:val="left"/>
        <w:rPr>
          <w:rFonts w:asciiTheme="minorEastAsia" w:eastAsiaTheme="minorEastAsia" w:hAnsiTheme="minorEastAsia"/>
          <w:b/>
          <w:sz w:val="28"/>
          <w:szCs w:val="28"/>
        </w:rPr>
      </w:pPr>
      <w:r w:rsidRPr="00390E13">
        <w:rPr>
          <w:rFonts w:asciiTheme="minorEastAsia" w:eastAsiaTheme="minorEastAsia" w:hAnsiTheme="minorEastAsia" w:hint="eastAsia"/>
          <w:sz w:val="28"/>
          <w:szCs w:val="28"/>
        </w:rPr>
        <w:t>（2）</w:t>
      </w:r>
      <w:r w:rsidRPr="00390E13">
        <w:rPr>
          <w:rFonts w:asciiTheme="minorEastAsia" w:eastAsiaTheme="minorEastAsia" w:hAnsiTheme="minorEastAsia" w:hint="eastAsia"/>
          <w:b/>
          <w:sz w:val="28"/>
          <w:szCs w:val="28"/>
        </w:rPr>
        <w:t>如最高报价未达到甲方预期，甲方将根据报价情况，保留要求报价人进一步报价或取消本次转让报价活动的权利。</w:t>
      </w:r>
    </w:p>
    <w:p w:rsidR="00096B2E" w:rsidRPr="00390E13" w:rsidRDefault="00096B2E" w:rsidP="001562A6">
      <w:pPr>
        <w:tabs>
          <w:tab w:val="num" w:pos="0"/>
        </w:tabs>
        <w:spacing w:beforeLines="50" w:line="500" w:lineRule="exact"/>
        <w:ind w:firstLineChars="200" w:firstLine="562"/>
        <w:jc w:val="left"/>
        <w:rPr>
          <w:rFonts w:asciiTheme="minorEastAsia" w:eastAsiaTheme="minorEastAsia" w:hAnsiTheme="minorEastAsia"/>
          <w:sz w:val="28"/>
          <w:szCs w:val="28"/>
        </w:rPr>
      </w:pPr>
      <w:r w:rsidRPr="00390E13">
        <w:rPr>
          <w:rFonts w:asciiTheme="minorEastAsia" w:eastAsiaTheme="minorEastAsia" w:hAnsiTheme="minorEastAsia" w:cs="Arial" w:hint="eastAsia"/>
          <w:b/>
          <w:sz w:val="28"/>
          <w:szCs w:val="28"/>
        </w:rPr>
        <w:t>7、</w:t>
      </w:r>
      <w:r w:rsidRPr="00390E13">
        <w:rPr>
          <w:rFonts w:asciiTheme="minorEastAsia" w:eastAsiaTheme="minorEastAsia" w:hAnsiTheme="minorEastAsia" w:cs="楷体_GB2312" w:hint="eastAsia"/>
          <w:b/>
          <w:sz w:val="28"/>
          <w:szCs w:val="28"/>
        </w:rPr>
        <w:t>报价注意事项：</w:t>
      </w:r>
    </w:p>
    <w:p w:rsidR="00096B2E" w:rsidRPr="00390E13" w:rsidRDefault="00096B2E" w:rsidP="00096B2E">
      <w:pPr>
        <w:pStyle w:val="2"/>
        <w:spacing w:line="500" w:lineRule="exact"/>
        <w:ind w:leftChars="250" w:left="1365" w:hangingChars="300" w:hanging="84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w:t>
      </w:r>
      <w:r w:rsidR="00722908" w:rsidRPr="00390E13">
        <w:rPr>
          <w:rFonts w:asciiTheme="minorEastAsia" w:eastAsiaTheme="minorEastAsia" w:hAnsiTheme="minorEastAsia" w:hint="eastAsia"/>
          <w:sz w:val="28"/>
          <w:szCs w:val="28"/>
        </w:rPr>
        <w:t>1</w:t>
      </w:r>
      <w:r w:rsidRPr="00390E13">
        <w:rPr>
          <w:rFonts w:asciiTheme="minorEastAsia" w:eastAsiaTheme="minorEastAsia" w:hAnsiTheme="minorEastAsia" w:hint="eastAsia"/>
          <w:sz w:val="28"/>
          <w:szCs w:val="28"/>
        </w:rPr>
        <w:t>） 标的物竞得者应在收到甲方通知书五（</w:t>
      </w:r>
      <w:r w:rsidRPr="00390E13">
        <w:rPr>
          <w:rFonts w:asciiTheme="minorEastAsia" w:eastAsiaTheme="minorEastAsia" w:hAnsiTheme="minorEastAsia" w:cs="Arial" w:hint="eastAsia"/>
          <w:b/>
          <w:sz w:val="28"/>
          <w:szCs w:val="28"/>
        </w:rPr>
        <w:t>5</w:t>
      </w:r>
      <w:r w:rsidRPr="00390E13">
        <w:rPr>
          <w:rFonts w:asciiTheme="minorEastAsia" w:eastAsiaTheme="minorEastAsia" w:hAnsiTheme="minorEastAsia" w:hint="eastAsia"/>
          <w:sz w:val="28"/>
          <w:szCs w:val="28"/>
        </w:rPr>
        <w:t>）个工作日内与南通港口轮驳有限公司签署</w:t>
      </w:r>
      <w:r w:rsidR="00993DA5" w:rsidRPr="00390E13">
        <w:rPr>
          <w:rFonts w:asciiTheme="minorEastAsia" w:eastAsiaTheme="minorEastAsia" w:hAnsiTheme="minorEastAsia" w:hint="eastAsia"/>
          <w:sz w:val="28"/>
          <w:szCs w:val="28"/>
        </w:rPr>
        <w:t>机动车</w:t>
      </w:r>
      <w:r w:rsidRPr="00390E13">
        <w:rPr>
          <w:rFonts w:asciiTheme="minorEastAsia" w:eastAsiaTheme="minorEastAsia" w:hAnsiTheme="minorEastAsia" w:hint="eastAsia"/>
          <w:sz w:val="28"/>
          <w:szCs w:val="28"/>
        </w:rPr>
        <w:t>转让合同（详见附件格式4：“</w:t>
      </w:r>
      <w:r w:rsidR="00170A91" w:rsidRPr="00390E13">
        <w:rPr>
          <w:rFonts w:asciiTheme="minorEastAsia" w:eastAsiaTheme="minorEastAsia" w:hAnsiTheme="minorEastAsia" w:hint="eastAsia"/>
          <w:sz w:val="28"/>
          <w:szCs w:val="28"/>
        </w:rPr>
        <w:t>机动车</w:t>
      </w:r>
      <w:r w:rsidRPr="00390E13">
        <w:rPr>
          <w:rFonts w:asciiTheme="minorEastAsia" w:eastAsiaTheme="minorEastAsia" w:hAnsiTheme="minorEastAsia" w:hint="eastAsia"/>
          <w:sz w:val="28"/>
          <w:szCs w:val="28"/>
        </w:rPr>
        <w:t>转让合同样本”），并在转让合同签署后三（</w:t>
      </w:r>
      <w:r w:rsidRPr="00390E13">
        <w:rPr>
          <w:rFonts w:asciiTheme="minorEastAsia" w:eastAsiaTheme="minorEastAsia" w:hAnsiTheme="minorEastAsia" w:cs="Arial" w:hint="eastAsia"/>
          <w:b/>
          <w:sz w:val="28"/>
          <w:szCs w:val="28"/>
        </w:rPr>
        <w:t>3</w:t>
      </w:r>
      <w:r w:rsidRPr="00390E13">
        <w:rPr>
          <w:rFonts w:asciiTheme="minorEastAsia" w:eastAsiaTheme="minorEastAsia" w:hAnsiTheme="minorEastAsia" w:hint="eastAsia"/>
          <w:sz w:val="28"/>
          <w:szCs w:val="28"/>
        </w:rPr>
        <w:t>）</w:t>
      </w:r>
      <w:r w:rsidRPr="00390E13">
        <w:rPr>
          <w:rFonts w:asciiTheme="minorEastAsia" w:eastAsiaTheme="minorEastAsia" w:hAnsiTheme="minorEastAsia" w:hint="eastAsia"/>
          <w:sz w:val="28"/>
          <w:szCs w:val="28"/>
        </w:rPr>
        <w:lastRenderedPageBreak/>
        <w:t>个工作日内支付全额合同款，合同款到帐并接到甲方关于标的物具备</w:t>
      </w:r>
      <w:r w:rsidR="00722908" w:rsidRPr="00390E13">
        <w:rPr>
          <w:rFonts w:asciiTheme="minorEastAsia" w:eastAsiaTheme="minorEastAsia" w:hAnsiTheme="minorEastAsia" w:hint="eastAsia"/>
          <w:sz w:val="28"/>
          <w:szCs w:val="28"/>
        </w:rPr>
        <w:t>交接</w:t>
      </w:r>
      <w:r w:rsidRPr="00390E13">
        <w:rPr>
          <w:rFonts w:asciiTheme="minorEastAsia" w:eastAsiaTheme="minorEastAsia" w:hAnsiTheme="minorEastAsia" w:hint="eastAsia"/>
          <w:sz w:val="28"/>
          <w:szCs w:val="28"/>
        </w:rPr>
        <w:t>条件的通知后五（</w:t>
      </w:r>
      <w:r w:rsidRPr="00390E13">
        <w:rPr>
          <w:rFonts w:asciiTheme="minorEastAsia" w:eastAsiaTheme="minorEastAsia" w:hAnsiTheme="minorEastAsia" w:cs="Arial" w:hint="eastAsia"/>
          <w:b/>
          <w:sz w:val="28"/>
          <w:szCs w:val="28"/>
        </w:rPr>
        <w:t>5</w:t>
      </w:r>
      <w:r w:rsidRPr="00390E13">
        <w:rPr>
          <w:rFonts w:asciiTheme="minorEastAsia" w:eastAsiaTheme="minorEastAsia" w:hAnsiTheme="minorEastAsia" w:hint="eastAsia"/>
          <w:sz w:val="28"/>
          <w:szCs w:val="28"/>
        </w:rPr>
        <w:t>）个工作日内完成标的物的交接工作。</w:t>
      </w:r>
    </w:p>
    <w:p w:rsidR="00096B2E" w:rsidRPr="00390E13" w:rsidRDefault="00096B2E" w:rsidP="00096B2E">
      <w:pPr>
        <w:pStyle w:val="2"/>
        <w:spacing w:line="500" w:lineRule="exact"/>
        <w:ind w:leftChars="250" w:left="1225" w:hangingChars="250" w:hanging="70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w:t>
      </w:r>
      <w:r w:rsidR="00722908" w:rsidRPr="00390E13">
        <w:rPr>
          <w:rFonts w:asciiTheme="minorEastAsia" w:eastAsiaTheme="minorEastAsia" w:hAnsiTheme="minorEastAsia" w:hint="eastAsia"/>
          <w:sz w:val="28"/>
          <w:szCs w:val="28"/>
        </w:rPr>
        <w:t>2</w:t>
      </w:r>
      <w:r w:rsidRPr="00390E13">
        <w:rPr>
          <w:rFonts w:asciiTheme="minorEastAsia" w:eastAsiaTheme="minorEastAsia" w:hAnsiTheme="minorEastAsia" w:hint="eastAsia"/>
          <w:sz w:val="28"/>
          <w:szCs w:val="28"/>
        </w:rPr>
        <w:t>） 报价人在报价活动中勘察现场所发生的费用，以及报价活动中勘察现场和标的物竞得后在标的物所在单位的安全责任由各报价人自行承担。</w:t>
      </w:r>
    </w:p>
    <w:p w:rsidR="00096B2E" w:rsidRPr="00390E13" w:rsidRDefault="00096B2E" w:rsidP="00096B2E">
      <w:pPr>
        <w:pStyle w:val="2"/>
        <w:spacing w:line="500" w:lineRule="exact"/>
        <w:ind w:leftChars="250" w:left="1365" w:hangingChars="300" w:hanging="84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w:t>
      </w:r>
      <w:r w:rsidR="00722908" w:rsidRPr="00390E13">
        <w:rPr>
          <w:rFonts w:asciiTheme="minorEastAsia" w:eastAsiaTheme="minorEastAsia" w:hAnsiTheme="minorEastAsia" w:hint="eastAsia"/>
          <w:sz w:val="28"/>
          <w:szCs w:val="28"/>
        </w:rPr>
        <w:t>3</w:t>
      </w:r>
      <w:r w:rsidRPr="00390E13">
        <w:rPr>
          <w:rFonts w:asciiTheme="minorEastAsia" w:eastAsiaTheme="minorEastAsia" w:hAnsiTheme="minorEastAsia" w:hint="eastAsia"/>
          <w:sz w:val="28"/>
          <w:szCs w:val="28"/>
        </w:rPr>
        <w:t>） 标的物交接地点：南通港口轮驳有限公司，标的物交接后，甲方不承担任何责任。</w:t>
      </w:r>
    </w:p>
    <w:p w:rsidR="00096B2E" w:rsidRPr="00390E13" w:rsidRDefault="00096B2E" w:rsidP="00096B2E">
      <w:pPr>
        <w:pStyle w:val="2"/>
        <w:spacing w:line="500" w:lineRule="exact"/>
        <w:ind w:leftChars="0" w:left="0"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w:t>
      </w:r>
      <w:r w:rsidR="00722908" w:rsidRPr="00390E13">
        <w:rPr>
          <w:rFonts w:asciiTheme="minorEastAsia" w:eastAsiaTheme="minorEastAsia" w:hAnsiTheme="minorEastAsia" w:hint="eastAsia"/>
          <w:sz w:val="28"/>
          <w:szCs w:val="28"/>
        </w:rPr>
        <w:t>4</w:t>
      </w:r>
      <w:r w:rsidRPr="00390E13">
        <w:rPr>
          <w:rFonts w:asciiTheme="minorEastAsia" w:eastAsiaTheme="minorEastAsia" w:hAnsiTheme="minorEastAsia" w:hint="eastAsia"/>
          <w:sz w:val="28"/>
          <w:szCs w:val="28"/>
        </w:rPr>
        <w:t>） 甲方不负责标的物的保用和维修服务。</w:t>
      </w:r>
    </w:p>
    <w:p w:rsidR="00096B2E" w:rsidRPr="00390E13" w:rsidRDefault="00096B2E" w:rsidP="001562A6">
      <w:pPr>
        <w:pStyle w:val="2"/>
        <w:spacing w:beforeLines="50" w:line="500" w:lineRule="exact"/>
        <w:ind w:leftChars="277" w:left="1144" w:hangingChars="200" w:hanging="562"/>
        <w:jc w:val="left"/>
        <w:rPr>
          <w:rFonts w:asciiTheme="minorEastAsia" w:eastAsiaTheme="minorEastAsia" w:hAnsiTheme="minorEastAsia"/>
          <w:sz w:val="28"/>
          <w:szCs w:val="28"/>
        </w:rPr>
      </w:pPr>
      <w:r w:rsidRPr="00390E13">
        <w:rPr>
          <w:rFonts w:asciiTheme="minorEastAsia" w:eastAsiaTheme="minorEastAsia" w:hAnsiTheme="minorEastAsia" w:cs="Arial" w:hint="eastAsia"/>
          <w:b/>
          <w:sz w:val="28"/>
          <w:szCs w:val="28"/>
        </w:rPr>
        <w:t>8、</w:t>
      </w:r>
      <w:r w:rsidRPr="00390E13">
        <w:rPr>
          <w:rFonts w:asciiTheme="minorEastAsia" w:eastAsiaTheme="minorEastAsia" w:hAnsiTheme="minorEastAsia" w:hint="eastAsia"/>
          <w:color w:val="000000"/>
          <w:sz w:val="28"/>
          <w:szCs w:val="28"/>
        </w:rPr>
        <w:t>本邀请函引起的或与本邀请函有关的一切纠纷，均提交南通仲裁委员会并按该会仲裁规则仲裁解决。</w:t>
      </w:r>
    </w:p>
    <w:p w:rsidR="00096B2E" w:rsidRPr="00390E13" w:rsidRDefault="00096B2E" w:rsidP="001562A6">
      <w:pPr>
        <w:tabs>
          <w:tab w:val="num" w:pos="0"/>
        </w:tabs>
        <w:spacing w:beforeLines="50" w:line="500" w:lineRule="exact"/>
        <w:ind w:firstLineChars="200" w:firstLine="562"/>
        <w:jc w:val="left"/>
        <w:rPr>
          <w:rFonts w:asciiTheme="minorEastAsia" w:eastAsiaTheme="minorEastAsia" w:hAnsiTheme="minorEastAsia" w:cs="楷体_GB2312"/>
          <w:sz w:val="28"/>
          <w:szCs w:val="28"/>
        </w:rPr>
      </w:pPr>
      <w:r w:rsidRPr="00390E13">
        <w:rPr>
          <w:rFonts w:asciiTheme="minorEastAsia" w:eastAsiaTheme="minorEastAsia" w:hAnsiTheme="minorEastAsia" w:cs="Arial" w:hint="eastAsia"/>
          <w:b/>
          <w:sz w:val="28"/>
          <w:szCs w:val="28"/>
        </w:rPr>
        <w:t>9、</w:t>
      </w:r>
      <w:r w:rsidRPr="00390E13">
        <w:rPr>
          <w:rFonts w:asciiTheme="minorEastAsia" w:eastAsiaTheme="minorEastAsia" w:hAnsiTheme="minorEastAsia" w:cs="楷体_GB2312" w:hint="eastAsia"/>
          <w:sz w:val="28"/>
          <w:szCs w:val="28"/>
        </w:rPr>
        <w:t>如需咨询，可来函（传真）或电话与我公司联系。</w:t>
      </w:r>
    </w:p>
    <w:p w:rsidR="00096B2E" w:rsidRPr="00390E13" w:rsidRDefault="00096B2E" w:rsidP="00096B2E">
      <w:pPr>
        <w:spacing w:line="500" w:lineRule="exact"/>
        <w:ind w:leftChars="200" w:left="420" w:firstLineChars="400" w:firstLine="112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 xml:space="preserve">联系人：黄林高（机务）  杨骐睿（机务） </w:t>
      </w:r>
    </w:p>
    <w:p w:rsidR="00096B2E" w:rsidRPr="00390E13" w:rsidRDefault="00096B2E" w:rsidP="00096B2E">
      <w:pPr>
        <w:spacing w:line="500" w:lineRule="exact"/>
        <w:ind w:leftChars="200" w:left="420" w:firstLineChars="400" w:firstLine="112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电话：0513-85167702   85167521</w:t>
      </w:r>
    </w:p>
    <w:p w:rsidR="00096B2E" w:rsidRPr="00390E13" w:rsidRDefault="00096B2E" w:rsidP="00096B2E">
      <w:pPr>
        <w:spacing w:line="500" w:lineRule="exact"/>
        <w:ind w:leftChars="200" w:left="420" w:firstLineChars="400" w:firstLine="112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 xml:space="preserve">传真：0513-83527702   </w:t>
      </w:r>
    </w:p>
    <w:p w:rsidR="00096B2E" w:rsidRPr="00390E13" w:rsidRDefault="00096B2E" w:rsidP="00096B2E">
      <w:pPr>
        <w:spacing w:line="500" w:lineRule="exact"/>
        <w:ind w:firstLineChars="550" w:firstLine="154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地址：南通市崇川区任港镇扬中街西首</w:t>
      </w:r>
    </w:p>
    <w:p w:rsidR="00096B2E" w:rsidRDefault="00096B2E" w:rsidP="00096B2E">
      <w:pPr>
        <w:spacing w:line="500" w:lineRule="exact"/>
        <w:ind w:firstLineChars="550" w:firstLine="1540"/>
        <w:jc w:val="left"/>
        <w:rPr>
          <w:rFonts w:asciiTheme="minorEastAsia" w:eastAsiaTheme="minorEastAsia" w:hAnsiTheme="minorEastAsia" w:hint="eastAsia"/>
          <w:sz w:val="28"/>
          <w:szCs w:val="28"/>
        </w:rPr>
      </w:pPr>
      <w:r w:rsidRPr="00390E13">
        <w:rPr>
          <w:rFonts w:asciiTheme="minorEastAsia" w:eastAsiaTheme="minorEastAsia" w:hAnsiTheme="minorEastAsia" w:hint="eastAsia"/>
          <w:sz w:val="28"/>
          <w:szCs w:val="28"/>
        </w:rPr>
        <w:t>邮编：226001</w:t>
      </w:r>
    </w:p>
    <w:p w:rsidR="00903D0C" w:rsidRDefault="00903D0C" w:rsidP="00096B2E">
      <w:pPr>
        <w:spacing w:line="500" w:lineRule="exact"/>
        <w:ind w:firstLineChars="550" w:firstLine="1540"/>
        <w:jc w:val="left"/>
        <w:rPr>
          <w:rFonts w:asciiTheme="minorEastAsia" w:eastAsiaTheme="minorEastAsia" w:hAnsiTheme="minorEastAsia" w:hint="eastAsia"/>
          <w:sz w:val="28"/>
          <w:szCs w:val="28"/>
        </w:rPr>
      </w:pPr>
    </w:p>
    <w:p w:rsidR="00903D0C" w:rsidRDefault="00903D0C" w:rsidP="00096B2E">
      <w:pPr>
        <w:spacing w:line="500" w:lineRule="exact"/>
        <w:ind w:firstLineChars="550" w:firstLine="1540"/>
        <w:jc w:val="left"/>
        <w:rPr>
          <w:rFonts w:asciiTheme="minorEastAsia" w:eastAsiaTheme="minorEastAsia" w:hAnsiTheme="minorEastAsia" w:hint="eastAsia"/>
          <w:sz w:val="28"/>
          <w:szCs w:val="28"/>
        </w:rPr>
      </w:pPr>
    </w:p>
    <w:p w:rsidR="00903D0C" w:rsidRPr="00390E13" w:rsidRDefault="00903D0C" w:rsidP="00096B2E">
      <w:pPr>
        <w:spacing w:line="500" w:lineRule="exact"/>
        <w:ind w:firstLineChars="550" w:firstLine="1540"/>
        <w:jc w:val="left"/>
        <w:rPr>
          <w:rFonts w:asciiTheme="minorEastAsia" w:eastAsiaTheme="minorEastAsia" w:hAnsiTheme="minorEastAsia"/>
          <w:sz w:val="28"/>
          <w:szCs w:val="28"/>
        </w:rPr>
      </w:pPr>
    </w:p>
    <w:p w:rsidR="00096B2E" w:rsidRPr="00390E13" w:rsidRDefault="00096B2E" w:rsidP="00096B2E">
      <w:pPr>
        <w:tabs>
          <w:tab w:val="num" w:pos="0"/>
        </w:tabs>
        <w:spacing w:line="500" w:lineRule="exact"/>
        <w:jc w:val="right"/>
        <w:rPr>
          <w:rFonts w:asciiTheme="minorEastAsia" w:eastAsiaTheme="minorEastAsia" w:hAnsiTheme="minorEastAsia" w:cs="楷体_GB2312"/>
          <w:sz w:val="28"/>
          <w:szCs w:val="28"/>
        </w:rPr>
      </w:pPr>
      <w:r w:rsidRPr="00390E13">
        <w:rPr>
          <w:rFonts w:asciiTheme="minorEastAsia" w:eastAsiaTheme="minorEastAsia" w:hAnsiTheme="minorEastAsia" w:cs="楷体_GB2312" w:hint="eastAsia"/>
          <w:sz w:val="28"/>
          <w:szCs w:val="28"/>
        </w:rPr>
        <w:t>南通港口轮驳有限公司</w:t>
      </w:r>
    </w:p>
    <w:p w:rsidR="00096B2E" w:rsidRPr="00390E13" w:rsidRDefault="00096B2E" w:rsidP="00096B2E">
      <w:pPr>
        <w:tabs>
          <w:tab w:val="num" w:pos="0"/>
        </w:tabs>
        <w:spacing w:line="500" w:lineRule="exact"/>
        <w:ind w:firstLineChars="2100" w:firstLine="5880"/>
        <w:rPr>
          <w:rFonts w:asciiTheme="minorEastAsia" w:eastAsiaTheme="minorEastAsia" w:hAnsiTheme="minorEastAsia" w:cs="楷体_GB2312"/>
          <w:sz w:val="28"/>
          <w:szCs w:val="28"/>
        </w:rPr>
      </w:pPr>
      <w:r w:rsidRPr="00390E13">
        <w:rPr>
          <w:rFonts w:asciiTheme="minorEastAsia" w:eastAsiaTheme="minorEastAsia" w:hAnsiTheme="minorEastAsia" w:cs="楷体_GB2312" w:hint="eastAsia"/>
          <w:sz w:val="28"/>
          <w:szCs w:val="28"/>
        </w:rPr>
        <w:t>20</w:t>
      </w:r>
      <w:r w:rsidR="00722908" w:rsidRPr="00390E13">
        <w:rPr>
          <w:rFonts w:asciiTheme="minorEastAsia" w:eastAsiaTheme="minorEastAsia" w:hAnsiTheme="minorEastAsia" w:cs="楷体_GB2312" w:hint="eastAsia"/>
          <w:sz w:val="28"/>
          <w:szCs w:val="28"/>
        </w:rPr>
        <w:t>20</w:t>
      </w:r>
      <w:r w:rsidRPr="00390E13">
        <w:rPr>
          <w:rFonts w:asciiTheme="minorEastAsia" w:eastAsiaTheme="minorEastAsia" w:hAnsiTheme="minorEastAsia" w:cs="楷体_GB2312" w:hint="eastAsia"/>
          <w:sz w:val="28"/>
          <w:szCs w:val="28"/>
        </w:rPr>
        <w:t>年</w:t>
      </w:r>
      <w:r w:rsidR="00722908" w:rsidRPr="00390E13">
        <w:rPr>
          <w:rFonts w:asciiTheme="minorEastAsia" w:eastAsiaTheme="minorEastAsia" w:hAnsiTheme="minorEastAsia" w:cs="楷体_GB2312" w:hint="eastAsia"/>
          <w:sz w:val="28"/>
          <w:szCs w:val="28"/>
        </w:rPr>
        <w:t>6</w:t>
      </w:r>
      <w:r w:rsidRPr="00390E13">
        <w:rPr>
          <w:rFonts w:asciiTheme="minorEastAsia" w:eastAsiaTheme="minorEastAsia" w:hAnsiTheme="minorEastAsia" w:cs="楷体_GB2312" w:hint="eastAsia"/>
          <w:sz w:val="28"/>
          <w:szCs w:val="28"/>
        </w:rPr>
        <w:t>月1</w:t>
      </w:r>
      <w:r w:rsidR="00A400D6">
        <w:rPr>
          <w:rFonts w:asciiTheme="minorEastAsia" w:eastAsiaTheme="minorEastAsia" w:hAnsiTheme="minorEastAsia" w:cs="楷体_GB2312" w:hint="eastAsia"/>
          <w:sz w:val="28"/>
          <w:szCs w:val="28"/>
        </w:rPr>
        <w:t>8</w:t>
      </w:r>
      <w:r w:rsidRPr="00390E13">
        <w:rPr>
          <w:rFonts w:asciiTheme="minorEastAsia" w:eastAsiaTheme="minorEastAsia" w:hAnsiTheme="minorEastAsia" w:cs="楷体_GB2312" w:hint="eastAsia"/>
          <w:sz w:val="28"/>
          <w:szCs w:val="28"/>
        </w:rPr>
        <w:t>日</w:t>
      </w:r>
    </w:p>
    <w:p w:rsidR="0093004E" w:rsidRPr="00390E13" w:rsidRDefault="0093004E" w:rsidP="00096B2E">
      <w:pPr>
        <w:tabs>
          <w:tab w:val="num" w:pos="0"/>
        </w:tabs>
        <w:spacing w:line="500" w:lineRule="exact"/>
        <w:ind w:firstLineChars="2100" w:firstLine="5880"/>
        <w:rPr>
          <w:rFonts w:asciiTheme="minorEastAsia" w:eastAsiaTheme="minorEastAsia" w:hAnsiTheme="minorEastAsia" w:cs="楷体_GB2312"/>
          <w:sz w:val="28"/>
          <w:szCs w:val="28"/>
        </w:rPr>
      </w:pPr>
    </w:p>
    <w:p w:rsidR="0093004E" w:rsidRDefault="0093004E" w:rsidP="00903D0C">
      <w:pPr>
        <w:tabs>
          <w:tab w:val="num" w:pos="0"/>
        </w:tabs>
        <w:spacing w:line="500" w:lineRule="exact"/>
        <w:rPr>
          <w:rFonts w:asciiTheme="minorEastAsia" w:eastAsiaTheme="minorEastAsia" w:hAnsiTheme="minorEastAsia" w:cs="楷体_GB2312" w:hint="eastAsia"/>
          <w:sz w:val="28"/>
          <w:szCs w:val="28"/>
        </w:rPr>
      </w:pPr>
    </w:p>
    <w:p w:rsidR="00903D0C" w:rsidRDefault="00903D0C" w:rsidP="00903D0C">
      <w:pPr>
        <w:tabs>
          <w:tab w:val="num" w:pos="0"/>
        </w:tabs>
        <w:spacing w:line="500" w:lineRule="exact"/>
        <w:rPr>
          <w:rFonts w:asciiTheme="minorEastAsia" w:eastAsiaTheme="minorEastAsia" w:hAnsiTheme="minorEastAsia" w:cs="楷体_GB2312" w:hint="eastAsia"/>
          <w:sz w:val="28"/>
          <w:szCs w:val="28"/>
        </w:rPr>
      </w:pPr>
    </w:p>
    <w:p w:rsidR="00903D0C" w:rsidRPr="00390E13" w:rsidRDefault="00903D0C" w:rsidP="00903D0C">
      <w:pPr>
        <w:tabs>
          <w:tab w:val="num" w:pos="0"/>
        </w:tabs>
        <w:spacing w:line="500" w:lineRule="exact"/>
        <w:rPr>
          <w:rFonts w:asciiTheme="minorEastAsia" w:eastAsiaTheme="minorEastAsia" w:hAnsiTheme="minorEastAsia" w:cs="楷体_GB2312"/>
          <w:sz w:val="28"/>
          <w:szCs w:val="28"/>
        </w:rPr>
      </w:pPr>
    </w:p>
    <w:p w:rsidR="0093004E" w:rsidRPr="00390E13" w:rsidRDefault="0093004E" w:rsidP="00096B2E">
      <w:pPr>
        <w:tabs>
          <w:tab w:val="num" w:pos="0"/>
        </w:tabs>
        <w:spacing w:line="500" w:lineRule="exact"/>
        <w:ind w:firstLineChars="2100" w:firstLine="5880"/>
        <w:rPr>
          <w:rFonts w:asciiTheme="minorEastAsia" w:eastAsiaTheme="minorEastAsia" w:hAnsiTheme="minorEastAsia" w:cs="楷体_GB2312"/>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r w:rsidRPr="00390E13">
        <w:rPr>
          <w:rFonts w:asciiTheme="minorEastAsia" w:eastAsiaTheme="minorEastAsia" w:hAnsiTheme="minorEastAsia" w:hint="eastAsia"/>
          <w:b/>
          <w:bCs/>
          <w:sz w:val="28"/>
          <w:szCs w:val="28"/>
        </w:rPr>
        <w:t>附件1：</w:t>
      </w:r>
    </w:p>
    <w:p w:rsidR="0093004E" w:rsidRPr="00390E13" w:rsidRDefault="0093004E" w:rsidP="001562A6">
      <w:pPr>
        <w:autoSpaceDE w:val="0"/>
        <w:autoSpaceDN w:val="0"/>
        <w:spacing w:beforeLines="100" w:line="560" w:lineRule="exact"/>
        <w:jc w:val="center"/>
        <w:textAlignment w:val="bottom"/>
        <w:rPr>
          <w:rFonts w:asciiTheme="minorEastAsia" w:eastAsiaTheme="minorEastAsia" w:hAnsiTheme="minorEastAsia"/>
          <w:b/>
          <w:bCs/>
          <w:sz w:val="44"/>
          <w:szCs w:val="44"/>
        </w:rPr>
      </w:pPr>
      <w:r w:rsidRPr="00390E13">
        <w:rPr>
          <w:rFonts w:asciiTheme="minorEastAsia" w:eastAsiaTheme="minorEastAsia" w:hAnsiTheme="minorEastAsia" w:hint="eastAsia"/>
          <w:b/>
          <w:bCs/>
          <w:sz w:val="44"/>
          <w:szCs w:val="44"/>
        </w:rPr>
        <w:t>报 价 书</w:t>
      </w:r>
    </w:p>
    <w:p w:rsidR="0093004E" w:rsidRPr="00390E13" w:rsidRDefault="0093004E" w:rsidP="001562A6">
      <w:pPr>
        <w:autoSpaceDE w:val="0"/>
        <w:autoSpaceDN w:val="0"/>
        <w:spacing w:beforeLines="100" w:line="560" w:lineRule="exact"/>
        <w:jc w:val="center"/>
        <w:textAlignment w:val="bottom"/>
        <w:rPr>
          <w:rFonts w:asciiTheme="minorEastAsia" w:eastAsiaTheme="minorEastAsia" w:hAnsiTheme="minorEastAsia"/>
          <w:b/>
          <w:bCs/>
          <w:sz w:val="24"/>
        </w:rPr>
      </w:pPr>
    </w:p>
    <w:p w:rsidR="0093004E" w:rsidRPr="00390E13" w:rsidRDefault="0093004E" w:rsidP="0093004E">
      <w:pPr>
        <w:tabs>
          <w:tab w:val="num" w:pos="0"/>
        </w:tabs>
        <w:spacing w:line="360" w:lineRule="auto"/>
        <w:rPr>
          <w:rFonts w:asciiTheme="minorEastAsia" w:eastAsiaTheme="minorEastAsia" w:hAnsiTheme="minorEastAsia"/>
          <w:b/>
          <w:sz w:val="30"/>
          <w:szCs w:val="30"/>
        </w:rPr>
      </w:pPr>
      <w:r w:rsidRPr="00390E13">
        <w:rPr>
          <w:rFonts w:asciiTheme="minorEastAsia" w:eastAsiaTheme="minorEastAsia" w:hAnsiTheme="minorEastAsia" w:hint="eastAsia"/>
          <w:b/>
          <w:sz w:val="30"/>
          <w:szCs w:val="30"/>
        </w:rPr>
        <w:t xml:space="preserve">南通港口轮驳有限公司：  </w:t>
      </w:r>
    </w:p>
    <w:p w:rsidR="0093004E" w:rsidRPr="00390E13" w:rsidRDefault="0093004E" w:rsidP="0093004E">
      <w:pPr>
        <w:tabs>
          <w:tab w:val="num" w:pos="0"/>
        </w:tabs>
        <w:spacing w:line="360" w:lineRule="auto"/>
        <w:ind w:firstLineChars="150" w:firstLine="450"/>
        <w:jc w:val="left"/>
        <w:rPr>
          <w:rFonts w:asciiTheme="minorEastAsia" w:eastAsiaTheme="minorEastAsia" w:hAnsiTheme="minorEastAsia"/>
          <w:sz w:val="30"/>
          <w:szCs w:val="30"/>
        </w:rPr>
      </w:pPr>
      <w:r w:rsidRPr="00390E13">
        <w:rPr>
          <w:rFonts w:asciiTheme="minorEastAsia" w:eastAsiaTheme="minorEastAsia" w:hAnsiTheme="minorEastAsia" w:hint="eastAsia"/>
          <w:sz w:val="30"/>
          <w:szCs w:val="30"/>
        </w:rPr>
        <w:t>我方已仔细阅读《别克牌汽车转让</w:t>
      </w:r>
      <w:r w:rsidR="00170A91" w:rsidRPr="00390E13">
        <w:rPr>
          <w:rFonts w:asciiTheme="minorEastAsia" w:eastAsiaTheme="minorEastAsia" w:hAnsiTheme="minorEastAsia" w:hint="eastAsia"/>
          <w:sz w:val="30"/>
          <w:szCs w:val="30"/>
        </w:rPr>
        <w:t>处置</w:t>
      </w:r>
      <w:r w:rsidRPr="00390E13">
        <w:rPr>
          <w:rFonts w:asciiTheme="minorEastAsia" w:eastAsiaTheme="minorEastAsia" w:hAnsiTheme="minorEastAsia" w:hint="eastAsia"/>
          <w:sz w:val="30"/>
          <w:szCs w:val="30"/>
        </w:rPr>
        <w:t>邀请报价函》，对邀请函中所有条款和描述无异议，现报价如下：</w:t>
      </w:r>
    </w:p>
    <w:p w:rsidR="0093004E" w:rsidRPr="00390E13" w:rsidRDefault="0093004E" w:rsidP="0093004E">
      <w:pPr>
        <w:spacing w:line="360" w:lineRule="auto"/>
        <w:rPr>
          <w:rFonts w:asciiTheme="minorEastAsia" w:eastAsiaTheme="minorEastAsia" w:hAnsiTheme="minorEastAsia"/>
          <w:sz w:val="30"/>
          <w:szCs w:val="30"/>
        </w:rPr>
      </w:pPr>
      <w:r w:rsidRPr="00390E13">
        <w:rPr>
          <w:rFonts w:asciiTheme="minorEastAsia" w:eastAsiaTheme="minorEastAsia" w:hAnsiTheme="minorEastAsia" w:hint="eastAsia"/>
          <w:sz w:val="30"/>
          <w:szCs w:val="30"/>
        </w:rPr>
        <w:t>别克牌汽车：（小写）</w:t>
      </w:r>
      <w:r w:rsidRPr="00390E13">
        <w:rPr>
          <w:rFonts w:asciiTheme="minorEastAsia" w:eastAsiaTheme="minorEastAsia" w:hAnsiTheme="minorEastAsia" w:hint="eastAsia"/>
          <w:sz w:val="30"/>
          <w:szCs w:val="30"/>
          <w:u w:val="single"/>
        </w:rPr>
        <w:t xml:space="preserve">               </w:t>
      </w:r>
      <w:r w:rsidRPr="00390E13">
        <w:rPr>
          <w:rFonts w:asciiTheme="minorEastAsia" w:eastAsiaTheme="minorEastAsia" w:hAnsiTheme="minorEastAsia" w:hint="eastAsia"/>
          <w:sz w:val="30"/>
          <w:szCs w:val="30"/>
        </w:rPr>
        <w:t>元。</w:t>
      </w:r>
    </w:p>
    <w:p w:rsidR="0093004E" w:rsidRPr="00390E13" w:rsidRDefault="0093004E" w:rsidP="0093004E">
      <w:pPr>
        <w:spacing w:line="360" w:lineRule="auto"/>
        <w:rPr>
          <w:rFonts w:asciiTheme="minorEastAsia" w:eastAsiaTheme="minorEastAsia" w:hAnsiTheme="minorEastAsia"/>
          <w:sz w:val="30"/>
          <w:szCs w:val="30"/>
        </w:rPr>
      </w:pPr>
      <w:r w:rsidRPr="00390E13">
        <w:rPr>
          <w:rFonts w:asciiTheme="minorEastAsia" w:eastAsiaTheme="minorEastAsia" w:hAnsiTheme="minorEastAsia" w:hint="eastAsia"/>
          <w:sz w:val="30"/>
          <w:szCs w:val="30"/>
        </w:rPr>
        <w:t xml:space="preserve">           （大写）</w:t>
      </w:r>
      <w:r w:rsidRPr="00390E13">
        <w:rPr>
          <w:rFonts w:asciiTheme="minorEastAsia" w:eastAsiaTheme="minorEastAsia" w:hAnsiTheme="minorEastAsia" w:hint="eastAsia"/>
          <w:sz w:val="30"/>
          <w:szCs w:val="30"/>
          <w:u w:val="single"/>
        </w:rPr>
        <w:t xml:space="preserve">               </w:t>
      </w:r>
      <w:r w:rsidRPr="00390E13">
        <w:rPr>
          <w:rFonts w:asciiTheme="minorEastAsia" w:eastAsiaTheme="minorEastAsia" w:hAnsiTheme="minorEastAsia" w:hint="eastAsia"/>
          <w:sz w:val="30"/>
          <w:szCs w:val="30"/>
        </w:rPr>
        <w:t>元。</w:t>
      </w:r>
    </w:p>
    <w:p w:rsidR="0093004E" w:rsidRPr="00390E13" w:rsidRDefault="0093004E" w:rsidP="0093004E">
      <w:pPr>
        <w:spacing w:line="360" w:lineRule="auto"/>
        <w:rPr>
          <w:rFonts w:asciiTheme="minorEastAsia" w:eastAsiaTheme="minorEastAsia" w:hAnsiTheme="minorEastAsia"/>
          <w:szCs w:val="21"/>
        </w:rPr>
      </w:pPr>
      <w:r w:rsidRPr="00390E13">
        <w:rPr>
          <w:rFonts w:asciiTheme="minorEastAsia" w:eastAsiaTheme="minorEastAsia" w:hAnsiTheme="minorEastAsia" w:hint="eastAsia"/>
          <w:szCs w:val="21"/>
        </w:rPr>
        <w:t>注：本项目报价为含税报价，增值税普通发票和增值税专用发票税率均为3%。</w:t>
      </w:r>
    </w:p>
    <w:p w:rsidR="0093004E" w:rsidRPr="00390E13" w:rsidRDefault="0093004E" w:rsidP="0093004E">
      <w:pPr>
        <w:spacing w:line="360" w:lineRule="auto"/>
        <w:rPr>
          <w:rFonts w:asciiTheme="minorEastAsia" w:eastAsiaTheme="minorEastAsia" w:hAnsiTheme="minorEastAsia"/>
          <w:sz w:val="30"/>
          <w:szCs w:val="30"/>
        </w:rPr>
      </w:pPr>
      <w:r w:rsidRPr="00390E13">
        <w:rPr>
          <w:rFonts w:asciiTheme="minorEastAsia" w:eastAsiaTheme="minorEastAsia" w:hAnsiTheme="minorEastAsia" w:hint="eastAsia"/>
          <w:sz w:val="30"/>
          <w:szCs w:val="30"/>
        </w:rPr>
        <w:t xml:space="preserve">     如我方有幸成为标的物最终竞得方，将按《别克牌汽车转让处置邀请报价函》、《承诺书》</w:t>
      </w:r>
      <w:r w:rsidRPr="00390E13">
        <w:rPr>
          <w:rFonts w:asciiTheme="minorEastAsia" w:eastAsiaTheme="minorEastAsia" w:hAnsiTheme="minorEastAsia" w:hint="eastAsia"/>
          <w:bCs/>
          <w:sz w:val="28"/>
          <w:szCs w:val="28"/>
        </w:rPr>
        <w:t>、</w:t>
      </w:r>
      <w:r w:rsidRPr="00390E13">
        <w:rPr>
          <w:rFonts w:asciiTheme="minorEastAsia" w:eastAsiaTheme="minorEastAsia" w:hAnsiTheme="minorEastAsia" w:hint="eastAsia"/>
          <w:bCs/>
          <w:sz w:val="30"/>
          <w:szCs w:val="30"/>
        </w:rPr>
        <w:t>《</w:t>
      </w:r>
      <w:r w:rsidR="00170A91" w:rsidRPr="00390E13">
        <w:rPr>
          <w:rFonts w:asciiTheme="minorEastAsia" w:eastAsiaTheme="minorEastAsia" w:hAnsiTheme="minorEastAsia" w:hint="eastAsia"/>
          <w:bCs/>
          <w:sz w:val="30"/>
          <w:szCs w:val="30"/>
        </w:rPr>
        <w:t>机动车</w:t>
      </w:r>
      <w:r w:rsidRPr="00390E13">
        <w:rPr>
          <w:rFonts w:asciiTheme="minorEastAsia" w:eastAsiaTheme="minorEastAsia" w:hAnsiTheme="minorEastAsia" w:hint="eastAsia"/>
          <w:bCs/>
          <w:sz w:val="30"/>
          <w:szCs w:val="30"/>
        </w:rPr>
        <w:t>转让合同（样本）》等文件要求与南通港口轮驳有限公司</w:t>
      </w:r>
      <w:r w:rsidRPr="00390E13">
        <w:rPr>
          <w:rFonts w:asciiTheme="minorEastAsia" w:eastAsiaTheme="minorEastAsia" w:hAnsiTheme="minorEastAsia" w:hint="eastAsia"/>
          <w:sz w:val="30"/>
          <w:szCs w:val="30"/>
        </w:rPr>
        <w:t>签署</w:t>
      </w:r>
      <w:r w:rsidR="00170A91" w:rsidRPr="00390E13">
        <w:rPr>
          <w:rFonts w:asciiTheme="minorEastAsia" w:eastAsiaTheme="minorEastAsia" w:hAnsiTheme="minorEastAsia" w:hint="eastAsia"/>
          <w:sz w:val="30"/>
          <w:szCs w:val="30"/>
        </w:rPr>
        <w:t>《机动车</w:t>
      </w:r>
      <w:r w:rsidRPr="00390E13">
        <w:rPr>
          <w:rFonts w:asciiTheme="minorEastAsia" w:eastAsiaTheme="minorEastAsia" w:hAnsiTheme="minorEastAsia" w:hint="eastAsia"/>
          <w:sz w:val="30"/>
          <w:szCs w:val="30"/>
        </w:rPr>
        <w:t>转让合同</w:t>
      </w:r>
      <w:r w:rsidR="00170A91" w:rsidRPr="00390E13">
        <w:rPr>
          <w:rFonts w:asciiTheme="minorEastAsia" w:eastAsiaTheme="minorEastAsia" w:hAnsiTheme="minorEastAsia" w:hint="eastAsia"/>
          <w:sz w:val="30"/>
          <w:szCs w:val="30"/>
        </w:rPr>
        <w:t>》</w:t>
      </w:r>
      <w:r w:rsidRPr="00390E13">
        <w:rPr>
          <w:rFonts w:asciiTheme="minorEastAsia" w:eastAsiaTheme="minorEastAsia" w:hAnsiTheme="minorEastAsia" w:hint="eastAsia"/>
          <w:sz w:val="30"/>
          <w:szCs w:val="30"/>
        </w:rPr>
        <w:t xml:space="preserve">，履行合同责任和义务。 </w:t>
      </w:r>
    </w:p>
    <w:p w:rsidR="0093004E" w:rsidRPr="00390E13" w:rsidRDefault="0093004E" w:rsidP="0093004E">
      <w:pPr>
        <w:spacing w:line="360" w:lineRule="auto"/>
        <w:rPr>
          <w:rFonts w:asciiTheme="minorEastAsia" w:eastAsiaTheme="minorEastAsia" w:hAnsiTheme="minorEastAsia"/>
          <w:sz w:val="30"/>
          <w:szCs w:val="30"/>
        </w:rPr>
      </w:pPr>
      <w:r w:rsidRPr="00390E13">
        <w:rPr>
          <w:rFonts w:asciiTheme="minorEastAsia" w:eastAsiaTheme="minorEastAsia" w:hAnsiTheme="minorEastAsia" w:hint="eastAsia"/>
          <w:sz w:val="30"/>
          <w:szCs w:val="30"/>
        </w:rPr>
        <w:t xml:space="preserve">     </w:t>
      </w:r>
    </w:p>
    <w:p w:rsidR="0093004E" w:rsidRPr="00390E13" w:rsidRDefault="0093004E" w:rsidP="0093004E">
      <w:pPr>
        <w:spacing w:line="360" w:lineRule="auto"/>
        <w:rPr>
          <w:rFonts w:asciiTheme="minorEastAsia" w:eastAsiaTheme="minorEastAsia" w:hAnsiTheme="minorEastAsia"/>
          <w:sz w:val="30"/>
          <w:szCs w:val="30"/>
          <w:u w:val="single"/>
        </w:rPr>
      </w:pPr>
      <w:r w:rsidRPr="00390E13">
        <w:rPr>
          <w:rFonts w:asciiTheme="minorEastAsia" w:eastAsiaTheme="minorEastAsia" w:hAnsiTheme="minorEastAsia" w:hint="eastAsia"/>
          <w:sz w:val="30"/>
          <w:szCs w:val="30"/>
        </w:rPr>
        <w:t>报价单位（盖章）</w:t>
      </w:r>
      <w:r w:rsidRPr="00390E13">
        <w:rPr>
          <w:rFonts w:asciiTheme="minorEastAsia" w:eastAsiaTheme="minorEastAsia" w:hAnsiTheme="minorEastAsia" w:hint="eastAsia"/>
          <w:sz w:val="30"/>
          <w:szCs w:val="30"/>
          <w:u w:val="single"/>
        </w:rPr>
        <w:t xml:space="preserve">                     </w:t>
      </w:r>
    </w:p>
    <w:p w:rsidR="0093004E" w:rsidRPr="00390E13" w:rsidRDefault="0093004E" w:rsidP="00170A91">
      <w:pPr>
        <w:spacing w:line="360" w:lineRule="auto"/>
        <w:rPr>
          <w:rFonts w:asciiTheme="minorEastAsia" w:eastAsiaTheme="minorEastAsia" w:hAnsiTheme="minorEastAsia"/>
          <w:sz w:val="30"/>
          <w:szCs w:val="30"/>
          <w:u w:val="single"/>
        </w:rPr>
      </w:pPr>
      <w:r w:rsidRPr="00390E13">
        <w:rPr>
          <w:rFonts w:asciiTheme="minorEastAsia" w:eastAsiaTheme="minorEastAsia" w:hAnsiTheme="minorEastAsia" w:hint="eastAsia"/>
          <w:sz w:val="30"/>
          <w:szCs w:val="30"/>
        </w:rPr>
        <w:t>报价人（法人或授权委托人签字）：</w:t>
      </w:r>
      <w:r w:rsidRPr="00390E13">
        <w:rPr>
          <w:rFonts w:asciiTheme="minorEastAsia" w:eastAsiaTheme="minorEastAsia" w:hAnsiTheme="minorEastAsia" w:hint="eastAsia"/>
          <w:sz w:val="30"/>
          <w:szCs w:val="30"/>
          <w:u w:val="single"/>
        </w:rPr>
        <w:t xml:space="preserve">                     </w:t>
      </w:r>
    </w:p>
    <w:p w:rsidR="0093004E" w:rsidRPr="00390E13" w:rsidRDefault="0093004E" w:rsidP="0093004E">
      <w:pPr>
        <w:spacing w:line="360" w:lineRule="auto"/>
        <w:jc w:val="left"/>
        <w:rPr>
          <w:rFonts w:asciiTheme="minorEastAsia" w:eastAsiaTheme="minorEastAsia" w:hAnsiTheme="minorEastAsia"/>
          <w:sz w:val="30"/>
          <w:szCs w:val="30"/>
          <w:u w:val="single"/>
        </w:rPr>
      </w:pPr>
      <w:r w:rsidRPr="00390E13">
        <w:rPr>
          <w:rFonts w:asciiTheme="minorEastAsia" w:eastAsiaTheme="minorEastAsia" w:hAnsiTheme="minorEastAsia" w:hint="eastAsia"/>
          <w:sz w:val="30"/>
          <w:szCs w:val="30"/>
        </w:rPr>
        <w:t>报价人联系方式</w:t>
      </w:r>
      <w:r w:rsidRPr="00390E13">
        <w:rPr>
          <w:rFonts w:asciiTheme="minorEastAsia" w:eastAsiaTheme="minorEastAsia" w:hAnsiTheme="minorEastAsia" w:hint="eastAsia"/>
          <w:sz w:val="30"/>
          <w:szCs w:val="30"/>
          <w:u w:val="single"/>
        </w:rPr>
        <w:t xml:space="preserve">                </w:t>
      </w:r>
    </w:p>
    <w:p w:rsidR="0093004E" w:rsidRPr="00390E13" w:rsidRDefault="0093004E" w:rsidP="00170A91">
      <w:pPr>
        <w:spacing w:line="360" w:lineRule="auto"/>
        <w:rPr>
          <w:rFonts w:asciiTheme="minorEastAsia" w:eastAsiaTheme="minorEastAsia" w:hAnsiTheme="minorEastAsia"/>
          <w:sz w:val="30"/>
          <w:szCs w:val="30"/>
        </w:rPr>
      </w:pPr>
      <w:r w:rsidRPr="00390E13">
        <w:rPr>
          <w:rFonts w:asciiTheme="minorEastAsia" w:eastAsiaTheme="minorEastAsia" w:hAnsiTheme="minorEastAsia" w:hint="eastAsia"/>
          <w:sz w:val="30"/>
          <w:szCs w:val="30"/>
        </w:rPr>
        <w:t>报价日期：    年     月     日</w:t>
      </w: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r w:rsidRPr="00390E13">
        <w:rPr>
          <w:rFonts w:asciiTheme="minorEastAsia" w:eastAsiaTheme="minorEastAsia" w:hAnsiTheme="minorEastAsia" w:hint="eastAsia"/>
          <w:b/>
          <w:bCs/>
          <w:sz w:val="28"/>
          <w:szCs w:val="28"/>
        </w:rPr>
        <w:t>附件2：</w:t>
      </w:r>
    </w:p>
    <w:p w:rsidR="0093004E" w:rsidRPr="00390E13" w:rsidRDefault="0093004E" w:rsidP="001562A6">
      <w:pPr>
        <w:autoSpaceDE w:val="0"/>
        <w:autoSpaceDN w:val="0"/>
        <w:spacing w:beforeLines="100" w:line="560" w:lineRule="exact"/>
        <w:jc w:val="center"/>
        <w:textAlignment w:val="bottom"/>
        <w:rPr>
          <w:rFonts w:asciiTheme="minorEastAsia" w:eastAsiaTheme="minorEastAsia" w:hAnsiTheme="minorEastAsia"/>
          <w:b/>
          <w:bCs/>
          <w:sz w:val="44"/>
          <w:szCs w:val="44"/>
        </w:rPr>
      </w:pPr>
      <w:r w:rsidRPr="00390E13">
        <w:rPr>
          <w:rFonts w:asciiTheme="minorEastAsia" w:eastAsiaTheme="minorEastAsia" w:hAnsiTheme="minorEastAsia" w:hint="eastAsia"/>
          <w:b/>
          <w:bCs/>
          <w:sz w:val="44"/>
          <w:szCs w:val="44"/>
        </w:rPr>
        <w:t>法人代表授权书</w:t>
      </w:r>
    </w:p>
    <w:p w:rsidR="0093004E" w:rsidRPr="00390E13" w:rsidRDefault="0093004E" w:rsidP="0093004E">
      <w:pPr>
        <w:spacing w:line="440" w:lineRule="exact"/>
        <w:ind w:firstLineChars="200" w:firstLine="482"/>
        <w:jc w:val="left"/>
        <w:rPr>
          <w:rFonts w:asciiTheme="minorEastAsia" w:eastAsiaTheme="minorEastAsia" w:hAnsiTheme="minorEastAsia"/>
          <w:b/>
          <w:sz w:val="24"/>
        </w:rPr>
      </w:pPr>
    </w:p>
    <w:p w:rsidR="0093004E" w:rsidRPr="00390E13" w:rsidRDefault="0093004E" w:rsidP="0093004E">
      <w:pPr>
        <w:spacing w:line="480" w:lineRule="auto"/>
        <w:ind w:firstLineChars="200" w:firstLine="600"/>
        <w:jc w:val="left"/>
        <w:rPr>
          <w:rFonts w:asciiTheme="minorEastAsia" w:eastAsiaTheme="minorEastAsia" w:hAnsiTheme="minorEastAsia"/>
          <w:sz w:val="30"/>
          <w:szCs w:val="30"/>
        </w:rPr>
      </w:pPr>
      <w:r w:rsidRPr="00390E13">
        <w:rPr>
          <w:rFonts w:asciiTheme="minorEastAsia" w:eastAsiaTheme="minorEastAsia" w:hAnsiTheme="minorEastAsia" w:hint="eastAsia"/>
          <w:sz w:val="30"/>
          <w:szCs w:val="30"/>
        </w:rPr>
        <w:t>本授权委托书声明：我</w:t>
      </w:r>
      <w:r w:rsidRPr="00390E13">
        <w:rPr>
          <w:rFonts w:asciiTheme="minorEastAsia" w:eastAsiaTheme="minorEastAsia" w:hAnsiTheme="minorEastAsia" w:hint="eastAsia"/>
          <w:b/>
          <w:sz w:val="30"/>
          <w:szCs w:val="30"/>
          <w:u w:val="single"/>
        </w:rPr>
        <w:t xml:space="preserve">       </w:t>
      </w:r>
      <w:r w:rsidRPr="00390E13">
        <w:rPr>
          <w:rFonts w:asciiTheme="minorEastAsia" w:eastAsiaTheme="minorEastAsia" w:hAnsiTheme="minorEastAsia" w:hint="eastAsia"/>
          <w:sz w:val="30"/>
          <w:szCs w:val="30"/>
        </w:rPr>
        <w:t>（姓名，身份证号码：</w:t>
      </w:r>
      <w:r w:rsidRPr="00390E13">
        <w:rPr>
          <w:rFonts w:asciiTheme="minorEastAsia" w:eastAsiaTheme="minorEastAsia" w:hAnsiTheme="minorEastAsia" w:hint="eastAsia"/>
          <w:sz w:val="30"/>
          <w:szCs w:val="30"/>
          <w:u w:val="single"/>
        </w:rPr>
        <w:t xml:space="preserve">    </w:t>
      </w:r>
      <w:r w:rsidRPr="00390E13">
        <w:rPr>
          <w:rFonts w:asciiTheme="minorEastAsia" w:eastAsiaTheme="minorEastAsia" w:hAnsiTheme="minorEastAsia" w:hint="eastAsia"/>
          <w:sz w:val="30"/>
          <w:szCs w:val="30"/>
        </w:rPr>
        <w:t>）系</w:t>
      </w:r>
      <w:r w:rsidRPr="00390E13">
        <w:rPr>
          <w:rFonts w:asciiTheme="minorEastAsia" w:eastAsiaTheme="minorEastAsia" w:hAnsiTheme="minorEastAsia" w:hint="eastAsia"/>
          <w:b/>
          <w:sz w:val="28"/>
          <w:szCs w:val="28"/>
          <w:u w:val="single"/>
        </w:rPr>
        <w:t xml:space="preserve">                 </w:t>
      </w:r>
      <w:r w:rsidRPr="00390E13">
        <w:rPr>
          <w:rFonts w:asciiTheme="minorEastAsia" w:eastAsiaTheme="minorEastAsia" w:hAnsiTheme="minorEastAsia" w:hint="eastAsia"/>
          <w:sz w:val="30"/>
          <w:szCs w:val="30"/>
        </w:rPr>
        <w:t>（单位名称）的法定代表人，现授权委托</w:t>
      </w:r>
      <w:r w:rsidRPr="00390E13">
        <w:rPr>
          <w:rFonts w:asciiTheme="minorEastAsia" w:eastAsiaTheme="minorEastAsia" w:hAnsiTheme="minorEastAsia" w:hint="eastAsia"/>
          <w:b/>
          <w:sz w:val="30"/>
          <w:szCs w:val="30"/>
          <w:u w:val="single"/>
        </w:rPr>
        <w:t xml:space="preserve">       </w:t>
      </w:r>
      <w:r w:rsidRPr="00390E13">
        <w:rPr>
          <w:rFonts w:asciiTheme="minorEastAsia" w:eastAsiaTheme="minorEastAsia" w:hAnsiTheme="minorEastAsia" w:hint="eastAsia"/>
          <w:sz w:val="30"/>
          <w:szCs w:val="30"/>
        </w:rPr>
        <w:t>（姓名，身份证号码：</w:t>
      </w:r>
      <w:r w:rsidRPr="00390E13">
        <w:rPr>
          <w:rFonts w:asciiTheme="minorEastAsia" w:eastAsiaTheme="minorEastAsia" w:hAnsiTheme="minorEastAsia" w:hint="eastAsia"/>
          <w:sz w:val="30"/>
          <w:szCs w:val="30"/>
          <w:u w:val="single"/>
        </w:rPr>
        <w:t xml:space="preserve">    </w:t>
      </w:r>
      <w:r w:rsidRPr="00390E13">
        <w:rPr>
          <w:rFonts w:asciiTheme="minorEastAsia" w:eastAsiaTheme="minorEastAsia" w:hAnsiTheme="minorEastAsia" w:hint="eastAsia"/>
          <w:sz w:val="30"/>
          <w:szCs w:val="30"/>
        </w:rPr>
        <w:t>）为我的授权委托人，以</w:t>
      </w:r>
      <w:r w:rsidRPr="00390E13">
        <w:rPr>
          <w:rFonts w:asciiTheme="minorEastAsia" w:eastAsiaTheme="minorEastAsia" w:hAnsiTheme="minorEastAsia" w:hint="eastAsia"/>
          <w:b/>
          <w:sz w:val="28"/>
          <w:szCs w:val="28"/>
          <w:u w:val="single"/>
        </w:rPr>
        <w:t xml:space="preserve">              </w:t>
      </w:r>
      <w:r w:rsidRPr="00390E13">
        <w:rPr>
          <w:rFonts w:asciiTheme="minorEastAsia" w:eastAsiaTheme="minorEastAsia" w:hAnsiTheme="minorEastAsia" w:hint="eastAsia"/>
          <w:sz w:val="30"/>
          <w:szCs w:val="30"/>
        </w:rPr>
        <w:t>（单位名称）的名义参加南通港口轮驳有限公司组织的</w:t>
      </w:r>
      <w:r w:rsidRPr="00390E13">
        <w:rPr>
          <w:rFonts w:asciiTheme="minorEastAsia" w:eastAsiaTheme="minorEastAsia" w:hAnsiTheme="minorEastAsia" w:hint="eastAsia"/>
          <w:b/>
          <w:sz w:val="30"/>
          <w:szCs w:val="30"/>
          <w:u w:val="single"/>
        </w:rPr>
        <w:t>别克牌汽车转让处置项目</w:t>
      </w:r>
      <w:r w:rsidRPr="00390E13">
        <w:rPr>
          <w:rFonts w:asciiTheme="minorEastAsia" w:eastAsiaTheme="minorEastAsia" w:hAnsiTheme="minorEastAsia" w:hint="eastAsia"/>
          <w:sz w:val="30"/>
          <w:szCs w:val="30"/>
        </w:rPr>
        <w:t>的报价（一次性书面密封报价）及</w:t>
      </w:r>
      <w:r w:rsidR="00170A91" w:rsidRPr="00390E13">
        <w:rPr>
          <w:rFonts w:asciiTheme="minorEastAsia" w:eastAsiaTheme="minorEastAsia" w:hAnsiTheme="minorEastAsia" w:hint="eastAsia"/>
          <w:sz w:val="30"/>
          <w:szCs w:val="30"/>
        </w:rPr>
        <w:t>机动车转让</w:t>
      </w:r>
      <w:r w:rsidRPr="00390E13">
        <w:rPr>
          <w:rFonts w:asciiTheme="minorEastAsia" w:eastAsiaTheme="minorEastAsia" w:hAnsiTheme="minorEastAsia" w:hint="eastAsia"/>
          <w:sz w:val="30"/>
          <w:szCs w:val="30"/>
        </w:rPr>
        <w:t>合同签署等事宜。授权委托人签署的一切文件和处理与之有关的一切事务，我均予以承认。</w:t>
      </w:r>
    </w:p>
    <w:p w:rsidR="0093004E" w:rsidRPr="00390E13" w:rsidRDefault="0093004E" w:rsidP="0093004E">
      <w:pPr>
        <w:spacing w:line="480" w:lineRule="auto"/>
        <w:ind w:firstLineChars="200" w:firstLine="600"/>
        <w:jc w:val="left"/>
        <w:rPr>
          <w:rFonts w:asciiTheme="minorEastAsia" w:eastAsiaTheme="minorEastAsia" w:hAnsiTheme="minorEastAsia"/>
          <w:b/>
          <w:sz w:val="30"/>
          <w:szCs w:val="30"/>
        </w:rPr>
      </w:pPr>
      <w:r w:rsidRPr="00390E13">
        <w:rPr>
          <w:rFonts w:asciiTheme="minorEastAsia" w:eastAsiaTheme="minorEastAsia" w:hAnsiTheme="minorEastAsia" w:hint="eastAsia"/>
          <w:sz w:val="30"/>
          <w:szCs w:val="30"/>
        </w:rPr>
        <w:t>授权委托人无权再委托，特此委托。</w:t>
      </w:r>
    </w:p>
    <w:p w:rsidR="0093004E" w:rsidRPr="00390E13" w:rsidRDefault="0093004E" w:rsidP="0093004E">
      <w:pPr>
        <w:spacing w:line="480" w:lineRule="auto"/>
        <w:ind w:firstLineChars="200" w:firstLine="602"/>
        <w:jc w:val="left"/>
        <w:rPr>
          <w:rFonts w:asciiTheme="minorEastAsia" w:eastAsiaTheme="minorEastAsia" w:hAnsiTheme="minorEastAsia"/>
          <w:b/>
          <w:sz w:val="30"/>
          <w:szCs w:val="30"/>
        </w:rPr>
      </w:pPr>
    </w:p>
    <w:p w:rsidR="0093004E" w:rsidRPr="00390E13" w:rsidRDefault="0093004E" w:rsidP="0093004E">
      <w:pPr>
        <w:spacing w:line="480" w:lineRule="auto"/>
        <w:jc w:val="left"/>
        <w:rPr>
          <w:rFonts w:asciiTheme="minorEastAsia" w:eastAsiaTheme="minorEastAsia" w:hAnsiTheme="minorEastAsia"/>
          <w:b/>
          <w:sz w:val="30"/>
          <w:szCs w:val="30"/>
          <w:u w:val="single"/>
        </w:rPr>
      </w:pPr>
      <w:r w:rsidRPr="00390E13">
        <w:rPr>
          <w:rFonts w:asciiTheme="minorEastAsia" w:eastAsiaTheme="minorEastAsia" w:hAnsiTheme="minorEastAsia" w:hint="eastAsia"/>
          <w:sz w:val="30"/>
          <w:szCs w:val="30"/>
        </w:rPr>
        <w:t xml:space="preserve">委托代理人（签字）： </w:t>
      </w:r>
      <w:r w:rsidRPr="00390E13">
        <w:rPr>
          <w:rFonts w:asciiTheme="minorEastAsia" w:eastAsiaTheme="minorEastAsia" w:hAnsiTheme="minorEastAsia" w:hint="eastAsia"/>
          <w:b/>
          <w:sz w:val="30"/>
          <w:szCs w:val="30"/>
          <w:u w:val="single"/>
        </w:rPr>
        <w:t xml:space="preserve">          </w:t>
      </w:r>
      <w:r w:rsidRPr="00390E13">
        <w:rPr>
          <w:rFonts w:asciiTheme="minorEastAsia" w:eastAsiaTheme="minorEastAsia" w:hAnsiTheme="minorEastAsia" w:hint="eastAsia"/>
          <w:sz w:val="30"/>
          <w:szCs w:val="30"/>
        </w:rPr>
        <w:t xml:space="preserve"> </w:t>
      </w:r>
    </w:p>
    <w:p w:rsidR="0093004E" w:rsidRPr="00390E13" w:rsidRDefault="0093004E" w:rsidP="0093004E">
      <w:pPr>
        <w:spacing w:line="480" w:lineRule="auto"/>
        <w:jc w:val="left"/>
        <w:rPr>
          <w:rFonts w:asciiTheme="minorEastAsia" w:eastAsiaTheme="minorEastAsia" w:hAnsiTheme="minorEastAsia"/>
          <w:b/>
          <w:sz w:val="30"/>
          <w:szCs w:val="30"/>
          <w:u w:val="single"/>
        </w:rPr>
      </w:pPr>
      <w:r w:rsidRPr="00390E13">
        <w:rPr>
          <w:rFonts w:asciiTheme="minorEastAsia" w:eastAsiaTheme="minorEastAsia" w:hAnsiTheme="minorEastAsia" w:hint="eastAsia"/>
          <w:sz w:val="30"/>
          <w:szCs w:val="30"/>
        </w:rPr>
        <w:t>单位（盖章）：</w:t>
      </w:r>
      <w:r w:rsidRPr="00390E13">
        <w:rPr>
          <w:rFonts w:asciiTheme="minorEastAsia" w:eastAsiaTheme="minorEastAsia" w:hAnsiTheme="minorEastAsia" w:hint="eastAsia"/>
          <w:b/>
          <w:sz w:val="30"/>
          <w:szCs w:val="30"/>
          <w:u w:val="single"/>
        </w:rPr>
        <w:t xml:space="preserve">                  </w:t>
      </w:r>
    </w:p>
    <w:p w:rsidR="0093004E" w:rsidRPr="00390E13" w:rsidRDefault="0093004E" w:rsidP="0093004E">
      <w:pPr>
        <w:spacing w:line="480" w:lineRule="auto"/>
        <w:jc w:val="left"/>
        <w:rPr>
          <w:rFonts w:asciiTheme="minorEastAsia" w:eastAsiaTheme="minorEastAsia" w:hAnsiTheme="minorEastAsia"/>
          <w:b/>
          <w:sz w:val="30"/>
          <w:szCs w:val="30"/>
          <w:u w:val="single"/>
        </w:rPr>
      </w:pPr>
      <w:r w:rsidRPr="00390E13">
        <w:rPr>
          <w:rFonts w:asciiTheme="minorEastAsia" w:eastAsiaTheme="minorEastAsia" w:hAnsiTheme="minorEastAsia" w:hint="eastAsia"/>
          <w:sz w:val="30"/>
          <w:szCs w:val="30"/>
        </w:rPr>
        <w:t>法定代表人（签章）：</w:t>
      </w:r>
      <w:r w:rsidRPr="00390E13">
        <w:rPr>
          <w:rFonts w:asciiTheme="minorEastAsia" w:eastAsiaTheme="minorEastAsia" w:hAnsiTheme="minorEastAsia" w:hint="eastAsia"/>
          <w:b/>
          <w:sz w:val="30"/>
          <w:szCs w:val="30"/>
          <w:u w:val="single"/>
        </w:rPr>
        <w:t xml:space="preserve">                        </w:t>
      </w:r>
    </w:p>
    <w:p w:rsidR="0093004E" w:rsidRPr="00390E13" w:rsidRDefault="0093004E" w:rsidP="0093004E">
      <w:pPr>
        <w:spacing w:line="480" w:lineRule="auto"/>
        <w:rPr>
          <w:rFonts w:asciiTheme="minorEastAsia" w:eastAsiaTheme="minorEastAsia" w:hAnsiTheme="minorEastAsia"/>
        </w:rPr>
      </w:pPr>
      <w:r w:rsidRPr="00390E13">
        <w:rPr>
          <w:rFonts w:asciiTheme="minorEastAsia" w:eastAsiaTheme="minorEastAsia" w:hAnsiTheme="minorEastAsia" w:hint="eastAsia"/>
          <w:sz w:val="30"/>
          <w:szCs w:val="30"/>
        </w:rPr>
        <w:t>日期：</w:t>
      </w:r>
      <w:r w:rsidRPr="00390E13">
        <w:rPr>
          <w:rFonts w:asciiTheme="minorEastAsia" w:eastAsiaTheme="minorEastAsia" w:hAnsiTheme="minorEastAsia" w:hint="eastAsia"/>
          <w:sz w:val="30"/>
          <w:szCs w:val="30"/>
          <w:u w:val="single"/>
        </w:rPr>
        <w:t xml:space="preserve">     </w:t>
      </w:r>
      <w:r w:rsidRPr="00390E13">
        <w:rPr>
          <w:rFonts w:asciiTheme="minorEastAsia" w:eastAsiaTheme="minorEastAsia" w:hAnsiTheme="minorEastAsia" w:hint="eastAsia"/>
          <w:sz w:val="30"/>
          <w:szCs w:val="30"/>
        </w:rPr>
        <w:t>年</w:t>
      </w:r>
      <w:r w:rsidRPr="00390E13">
        <w:rPr>
          <w:rFonts w:asciiTheme="minorEastAsia" w:eastAsiaTheme="minorEastAsia" w:hAnsiTheme="minorEastAsia" w:hint="eastAsia"/>
          <w:sz w:val="30"/>
          <w:szCs w:val="30"/>
          <w:u w:val="single"/>
        </w:rPr>
        <w:t xml:space="preserve">     </w:t>
      </w:r>
      <w:r w:rsidRPr="00390E13">
        <w:rPr>
          <w:rFonts w:asciiTheme="minorEastAsia" w:eastAsiaTheme="minorEastAsia" w:hAnsiTheme="minorEastAsia" w:hint="eastAsia"/>
          <w:sz w:val="30"/>
          <w:szCs w:val="30"/>
        </w:rPr>
        <w:t>月</w:t>
      </w:r>
      <w:r w:rsidRPr="00390E13">
        <w:rPr>
          <w:rFonts w:asciiTheme="minorEastAsia" w:eastAsiaTheme="minorEastAsia" w:hAnsiTheme="minorEastAsia" w:hint="eastAsia"/>
          <w:sz w:val="30"/>
          <w:szCs w:val="30"/>
          <w:u w:val="single"/>
        </w:rPr>
        <w:t xml:space="preserve">    </w:t>
      </w:r>
      <w:r w:rsidRPr="00390E13">
        <w:rPr>
          <w:rFonts w:asciiTheme="minorEastAsia" w:eastAsiaTheme="minorEastAsia" w:hAnsiTheme="minorEastAsia" w:hint="eastAsia"/>
          <w:sz w:val="30"/>
          <w:szCs w:val="30"/>
        </w:rPr>
        <w:t>日</w:t>
      </w: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r w:rsidRPr="00390E13">
        <w:rPr>
          <w:rFonts w:asciiTheme="minorEastAsia" w:eastAsiaTheme="minorEastAsia" w:hAnsiTheme="minorEastAsia" w:hint="eastAsia"/>
          <w:b/>
          <w:bCs/>
          <w:sz w:val="28"/>
          <w:szCs w:val="28"/>
        </w:rPr>
        <w:t>附件3：</w:t>
      </w:r>
    </w:p>
    <w:p w:rsidR="0093004E" w:rsidRPr="00390E13" w:rsidRDefault="0093004E" w:rsidP="0093004E">
      <w:pPr>
        <w:tabs>
          <w:tab w:val="num" w:pos="0"/>
        </w:tabs>
        <w:spacing w:line="520" w:lineRule="exact"/>
        <w:jc w:val="center"/>
        <w:rPr>
          <w:rFonts w:asciiTheme="minorEastAsia" w:eastAsiaTheme="minorEastAsia" w:hAnsiTheme="minorEastAsia"/>
          <w:b/>
          <w:bCs/>
          <w:sz w:val="36"/>
          <w:szCs w:val="36"/>
        </w:rPr>
      </w:pPr>
      <w:r w:rsidRPr="00390E13">
        <w:rPr>
          <w:rFonts w:asciiTheme="minorEastAsia" w:eastAsiaTheme="minorEastAsia" w:hAnsiTheme="minorEastAsia" w:hint="eastAsia"/>
          <w:b/>
          <w:bCs/>
          <w:sz w:val="36"/>
          <w:szCs w:val="36"/>
        </w:rPr>
        <w:t>承  诺  书</w:t>
      </w:r>
    </w:p>
    <w:p w:rsidR="0093004E" w:rsidRPr="00390E13" w:rsidRDefault="0093004E" w:rsidP="0093004E">
      <w:pPr>
        <w:tabs>
          <w:tab w:val="num" w:pos="0"/>
        </w:tabs>
        <w:spacing w:line="520" w:lineRule="exact"/>
        <w:rPr>
          <w:rFonts w:asciiTheme="minorEastAsia" w:eastAsiaTheme="minorEastAsia" w:hAnsiTheme="minorEastAsia"/>
          <w:b/>
          <w:bCs/>
          <w:sz w:val="28"/>
          <w:szCs w:val="28"/>
        </w:rPr>
      </w:pPr>
      <w:r w:rsidRPr="00390E13">
        <w:rPr>
          <w:rFonts w:asciiTheme="minorEastAsia" w:eastAsiaTheme="minorEastAsia" w:hAnsiTheme="minorEastAsia" w:hint="eastAsia"/>
          <w:b/>
          <w:bCs/>
          <w:sz w:val="28"/>
          <w:szCs w:val="28"/>
        </w:rPr>
        <w:t>南通港口轮驳有限公司：</w:t>
      </w:r>
    </w:p>
    <w:p w:rsidR="0093004E" w:rsidRPr="00390E13" w:rsidRDefault="0093004E" w:rsidP="0093004E">
      <w:pPr>
        <w:tabs>
          <w:tab w:val="num" w:pos="0"/>
        </w:tabs>
        <w:spacing w:line="420" w:lineRule="exact"/>
        <w:ind w:firstLineChars="196" w:firstLine="549"/>
        <w:jc w:val="left"/>
        <w:rPr>
          <w:rFonts w:asciiTheme="minorEastAsia" w:eastAsiaTheme="minorEastAsia" w:hAnsiTheme="minorEastAsia"/>
          <w:bCs/>
          <w:sz w:val="28"/>
          <w:szCs w:val="28"/>
        </w:rPr>
      </w:pPr>
      <w:r w:rsidRPr="00390E13">
        <w:rPr>
          <w:rFonts w:asciiTheme="minorEastAsia" w:eastAsiaTheme="minorEastAsia" w:hAnsiTheme="minorEastAsia" w:hint="eastAsia"/>
          <w:bCs/>
          <w:sz w:val="28"/>
          <w:szCs w:val="28"/>
        </w:rPr>
        <w:t>根据贵方的《别克牌汽车转让处置邀请报价函》”要求，授权代表（姓名）</w:t>
      </w:r>
      <w:r w:rsidRPr="00390E13">
        <w:rPr>
          <w:rFonts w:asciiTheme="minorEastAsia" w:eastAsiaTheme="minorEastAsia" w:hAnsiTheme="minorEastAsia" w:hint="eastAsia"/>
          <w:bCs/>
          <w:sz w:val="28"/>
          <w:szCs w:val="28"/>
          <w:u w:val="single"/>
        </w:rPr>
        <w:t xml:space="preserve">          </w:t>
      </w:r>
      <w:r w:rsidRPr="00390E13">
        <w:rPr>
          <w:rFonts w:asciiTheme="minorEastAsia" w:eastAsiaTheme="minorEastAsia" w:hAnsiTheme="minorEastAsia" w:hint="eastAsia"/>
          <w:bCs/>
          <w:sz w:val="28"/>
          <w:szCs w:val="28"/>
        </w:rPr>
        <w:t>经正式授权并代表(报价人单位名称)</w:t>
      </w:r>
      <w:r w:rsidRPr="00390E13">
        <w:rPr>
          <w:rFonts w:asciiTheme="minorEastAsia" w:eastAsiaTheme="minorEastAsia" w:hAnsiTheme="minorEastAsia" w:hint="eastAsia"/>
          <w:bCs/>
          <w:sz w:val="28"/>
          <w:szCs w:val="28"/>
          <w:u w:val="single"/>
        </w:rPr>
        <w:t xml:space="preserve">                             </w:t>
      </w:r>
      <w:r w:rsidRPr="00390E13">
        <w:rPr>
          <w:rFonts w:asciiTheme="minorEastAsia" w:eastAsiaTheme="minorEastAsia" w:hAnsiTheme="minorEastAsia" w:hint="eastAsia"/>
          <w:bCs/>
          <w:sz w:val="28"/>
          <w:szCs w:val="28"/>
        </w:rPr>
        <w:t xml:space="preserve">                                </w:t>
      </w:r>
      <w:r w:rsidRPr="00390E13">
        <w:rPr>
          <w:rFonts w:asciiTheme="minorEastAsia" w:eastAsiaTheme="minorEastAsia" w:hAnsiTheme="minorEastAsia" w:hint="eastAsia"/>
          <w:bCs/>
          <w:sz w:val="28"/>
          <w:szCs w:val="28"/>
          <w:u w:val="single"/>
        </w:rPr>
        <w:t xml:space="preserve">  </w:t>
      </w:r>
      <w:r w:rsidRPr="00390E13">
        <w:rPr>
          <w:rFonts w:asciiTheme="minorEastAsia" w:eastAsiaTheme="minorEastAsia" w:hAnsiTheme="minorEastAsia" w:hint="eastAsia"/>
          <w:bCs/>
          <w:sz w:val="28"/>
          <w:szCs w:val="28"/>
        </w:rPr>
        <w:t>参加该项目的报价活动。</w:t>
      </w:r>
    </w:p>
    <w:p w:rsidR="0093004E" w:rsidRPr="00390E13" w:rsidRDefault="0093004E" w:rsidP="0093004E">
      <w:pPr>
        <w:tabs>
          <w:tab w:val="num" w:pos="0"/>
        </w:tabs>
        <w:spacing w:line="420" w:lineRule="exact"/>
        <w:ind w:firstLine="555"/>
        <w:rPr>
          <w:rFonts w:asciiTheme="minorEastAsia" w:eastAsiaTheme="minorEastAsia" w:hAnsiTheme="minorEastAsia"/>
          <w:bCs/>
          <w:sz w:val="28"/>
          <w:szCs w:val="28"/>
        </w:rPr>
      </w:pPr>
      <w:r w:rsidRPr="00390E13">
        <w:rPr>
          <w:rFonts w:asciiTheme="minorEastAsia" w:eastAsiaTheme="minorEastAsia" w:hAnsiTheme="minorEastAsia" w:hint="eastAsia"/>
          <w:bCs/>
          <w:sz w:val="28"/>
          <w:szCs w:val="28"/>
        </w:rPr>
        <w:t>据此，授权代表承诺如下：</w:t>
      </w:r>
    </w:p>
    <w:p w:rsidR="0093004E" w:rsidRPr="00390E13" w:rsidRDefault="0093004E" w:rsidP="0093004E">
      <w:pPr>
        <w:spacing w:line="420" w:lineRule="exact"/>
        <w:ind w:firstLine="555"/>
        <w:rPr>
          <w:rFonts w:asciiTheme="minorEastAsia" w:eastAsiaTheme="minorEastAsia" w:hAnsiTheme="minorEastAsia"/>
          <w:bCs/>
          <w:sz w:val="28"/>
          <w:szCs w:val="28"/>
        </w:rPr>
      </w:pPr>
      <w:r w:rsidRPr="00390E13">
        <w:rPr>
          <w:rFonts w:asciiTheme="minorEastAsia" w:eastAsiaTheme="minorEastAsia" w:hAnsiTheme="minorEastAsia" w:hint="eastAsia"/>
          <w:bCs/>
          <w:sz w:val="28"/>
          <w:szCs w:val="28"/>
        </w:rPr>
        <w:t>1、我方已详细阅读贵方提供的全部邀请报价文件，包括有关澄清和补充说明（如果有的话）。我方完全理解报价活动相关文件内容并同意放弃对这方面有不明及误解的权利。</w:t>
      </w:r>
    </w:p>
    <w:p w:rsidR="0093004E" w:rsidRPr="00390E13" w:rsidRDefault="0093004E" w:rsidP="0093004E">
      <w:pPr>
        <w:spacing w:line="420" w:lineRule="exact"/>
        <w:ind w:firstLine="555"/>
        <w:rPr>
          <w:rFonts w:asciiTheme="minorEastAsia" w:eastAsiaTheme="minorEastAsia" w:hAnsiTheme="minorEastAsia"/>
          <w:bCs/>
          <w:sz w:val="28"/>
          <w:szCs w:val="28"/>
        </w:rPr>
      </w:pPr>
      <w:r w:rsidRPr="00390E13">
        <w:rPr>
          <w:rFonts w:asciiTheme="minorEastAsia" w:eastAsiaTheme="minorEastAsia" w:hAnsiTheme="minorEastAsia" w:hint="eastAsia"/>
          <w:bCs/>
          <w:sz w:val="28"/>
          <w:szCs w:val="28"/>
        </w:rPr>
        <w:t>2、我方提交给贵方相关资料和证明文件是真实有效的。</w:t>
      </w:r>
    </w:p>
    <w:p w:rsidR="0093004E" w:rsidRPr="00390E13" w:rsidRDefault="0093004E" w:rsidP="0093004E">
      <w:pPr>
        <w:spacing w:line="420" w:lineRule="exact"/>
        <w:ind w:firstLine="555"/>
        <w:rPr>
          <w:rFonts w:asciiTheme="minorEastAsia" w:eastAsiaTheme="minorEastAsia" w:hAnsiTheme="minorEastAsia"/>
          <w:bCs/>
          <w:sz w:val="28"/>
          <w:szCs w:val="28"/>
        </w:rPr>
      </w:pPr>
      <w:r w:rsidRPr="00390E13">
        <w:rPr>
          <w:rFonts w:asciiTheme="minorEastAsia" w:eastAsiaTheme="minorEastAsia" w:hAnsiTheme="minorEastAsia" w:hint="eastAsia"/>
          <w:bCs/>
          <w:sz w:val="28"/>
          <w:szCs w:val="28"/>
        </w:rPr>
        <w:t>3、我方完全理解贵方在本次邀请报价活动中保留重新组织报价或取消本次邀请报价的权利。并完全理解贵方无向各报价人解释取消本次竞价活动的原因的义务。</w:t>
      </w:r>
    </w:p>
    <w:p w:rsidR="0093004E" w:rsidRPr="00390E13" w:rsidRDefault="0093004E" w:rsidP="0093004E">
      <w:pPr>
        <w:spacing w:line="420" w:lineRule="exact"/>
        <w:ind w:firstLine="555"/>
        <w:rPr>
          <w:rFonts w:asciiTheme="minorEastAsia" w:eastAsiaTheme="minorEastAsia" w:hAnsiTheme="minorEastAsia"/>
          <w:bCs/>
          <w:sz w:val="28"/>
          <w:szCs w:val="28"/>
        </w:rPr>
      </w:pPr>
      <w:r w:rsidRPr="00390E13">
        <w:rPr>
          <w:rFonts w:asciiTheme="minorEastAsia" w:eastAsiaTheme="minorEastAsia" w:hAnsiTheme="minorEastAsia" w:hint="eastAsia"/>
          <w:bCs/>
          <w:sz w:val="28"/>
          <w:szCs w:val="28"/>
        </w:rPr>
        <w:t>5、如果我方在本次竞价活动中有幸成为标的物最终竞得方，我方将按</w:t>
      </w:r>
      <w:r w:rsidRPr="00390E13">
        <w:rPr>
          <w:rFonts w:asciiTheme="minorEastAsia" w:eastAsiaTheme="minorEastAsia" w:hAnsiTheme="minorEastAsia" w:hint="eastAsia"/>
          <w:b/>
          <w:bCs/>
          <w:sz w:val="28"/>
          <w:szCs w:val="28"/>
        </w:rPr>
        <w:t>《别克牌汽车转让处置邀请报价函》</w:t>
      </w:r>
      <w:r w:rsidRPr="00390E13">
        <w:rPr>
          <w:rFonts w:asciiTheme="minorEastAsia" w:eastAsiaTheme="minorEastAsia" w:hAnsiTheme="minorEastAsia" w:hint="eastAsia"/>
          <w:bCs/>
          <w:sz w:val="28"/>
          <w:szCs w:val="28"/>
        </w:rPr>
        <w:t>、本</w:t>
      </w:r>
      <w:r w:rsidRPr="00390E13">
        <w:rPr>
          <w:rFonts w:asciiTheme="minorEastAsia" w:eastAsiaTheme="minorEastAsia" w:hAnsiTheme="minorEastAsia" w:hint="eastAsia"/>
          <w:b/>
          <w:bCs/>
          <w:sz w:val="28"/>
          <w:szCs w:val="28"/>
        </w:rPr>
        <w:t>《承诺书》</w:t>
      </w:r>
      <w:r w:rsidRPr="00390E13">
        <w:rPr>
          <w:rFonts w:asciiTheme="minorEastAsia" w:eastAsiaTheme="minorEastAsia" w:hAnsiTheme="minorEastAsia" w:hint="eastAsia"/>
          <w:bCs/>
          <w:sz w:val="28"/>
          <w:szCs w:val="28"/>
        </w:rPr>
        <w:t>以及</w:t>
      </w:r>
      <w:r w:rsidRPr="00390E13">
        <w:rPr>
          <w:rFonts w:asciiTheme="minorEastAsia" w:eastAsiaTheme="minorEastAsia" w:hAnsiTheme="minorEastAsia" w:hint="eastAsia"/>
          <w:b/>
          <w:bCs/>
          <w:sz w:val="28"/>
          <w:szCs w:val="28"/>
        </w:rPr>
        <w:t>《</w:t>
      </w:r>
      <w:r w:rsidR="00170A91" w:rsidRPr="00390E13">
        <w:rPr>
          <w:rFonts w:asciiTheme="minorEastAsia" w:eastAsiaTheme="minorEastAsia" w:hAnsiTheme="minorEastAsia" w:hint="eastAsia"/>
          <w:b/>
          <w:bCs/>
          <w:sz w:val="28"/>
          <w:szCs w:val="28"/>
        </w:rPr>
        <w:t>机动车</w:t>
      </w:r>
      <w:r w:rsidRPr="00390E13">
        <w:rPr>
          <w:rFonts w:asciiTheme="minorEastAsia" w:eastAsiaTheme="minorEastAsia" w:hAnsiTheme="minorEastAsia" w:hint="eastAsia"/>
          <w:b/>
          <w:bCs/>
          <w:sz w:val="28"/>
          <w:szCs w:val="28"/>
        </w:rPr>
        <w:t>转让合同（样本）》</w:t>
      </w:r>
      <w:r w:rsidRPr="00390E13">
        <w:rPr>
          <w:rFonts w:asciiTheme="minorEastAsia" w:eastAsiaTheme="minorEastAsia" w:hAnsiTheme="minorEastAsia" w:hint="eastAsia"/>
          <w:bCs/>
          <w:sz w:val="28"/>
          <w:szCs w:val="28"/>
        </w:rPr>
        <w:t>签署合同，履行合同责任和义务。</w:t>
      </w:r>
    </w:p>
    <w:p w:rsidR="0093004E" w:rsidRPr="00390E13" w:rsidRDefault="0093004E" w:rsidP="0093004E">
      <w:pPr>
        <w:spacing w:line="420" w:lineRule="exact"/>
        <w:ind w:firstLine="555"/>
        <w:rPr>
          <w:rFonts w:asciiTheme="minorEastAsia" w:eastAsiaTheme="minorEastAsia" w:hAnsiTheme="minorEastAsia"/>
          <w:bCs/>
          <w:sz w:val="28"/>
          <w:szCs w:val="28"/>
        </w:rPr>
      </w:pPr>
      <w:r w:rsidRPr="00390E13">
        <w:rPr>
          <w:rFonts w:asciiTheme="minorEastAsia" w:eastAsiaTheme="minorEastAsia" w:hAnsiTheme="minorEastAsia" w:hint="eastAsia"/>
          <w:bCs/>
          <w:sz w:val="28"/>
          <w:szCs w:val="28"/>
        </w:rPr>
        <w:t>6、本承诺书引起的或与本承诺书有关的一切纠纷，双方可提交南通仲裁委员会按该会仲裁规则仲裁解决。</w:t>
      </w:r>
    </w:p>
    <w:p w:rsidR="0093004E" w:rsidRPr="00390E13" w:rsidRDefault="0093004E" w:rsidP="0093004E">
      <w:pPr>
        <w:spacing w:line="440" w:lineRule="exact"/>
        <w:ind w:firstLine="555"/>
        <w:rPr>
          <w:rFonts w:asciiTheme="minorEastAsia" w:eastAsiaTheme="minorEastAsia" w:hAnsiTheme="minorEastAsia"/>
          <w:bCs/>
          <w:sz w:val="28"/>
          <w:szCs w:val="28"/>
        </w:rPr>
      </w:pPr>
    </w:p>
    <w:p w:rsidR="0093004E" w:rsidRPr="00390E13" w:rsidRDefault="0093004E" w:rsidP="0093004E">
      <w:pPr>
        <w:spacing w:line="460" w:lineRule="exact"/>
        <w:ind w:firstLine="555"/>
        <w:rPr>
          <w:rFonts w:asciiTheme="minorEastAsia" w:eastAsiaTheme="minorEastAsia" w:hAnsiTheme="minorEastAsia"/>
          <w:bCs/>
          <w:sz w:val="28"/>
          <w:szCs w:val="28"/>
          <w:u w:val="single"/>
        </w:rPr>
      </w:pPr>
      <w:r w:rsidRPr="00390E13">
        <w:rPr>
          <w:rFonts w:asciiTheme="minorEastAsia" w:eastAsiaTheme="minorEastAsia" w:hAnsiTheme="minorEastAsia" w:hint="eastAsia"/>
          <w:bCs/>
          <w:sz w:val="28"/>
          <w:szCs w:val="28"/>
        </w:rPr>
        <w:t>报价单位名称（加盖公章）</w:t>
      </w:r>
      <w:r w:rsidRPr="00390E13">
        <w:rPr>
          <w:rFonts w:asciiTheme="minorEastAsia" w:eastAsiaTheme="minorEastAsia" w:hAnsiTheme="minorEastAsia" w:hint="eastAsia"/>
          <w:bCs/>
          <w:sz w:val="28"/>
          <w:szCs w:val="28"/>
          <w:u w:val="single"/>
        </w:rPr>
        <w:t xml:space="preserve">                     </w:t>
      </w:r>
    </w:p>
    <w:p w:rsidR="0093004E" w:rsidRPr="00390E13" w:rsidRDefault="0093004E" w:rsidP="0093004E">
      <w:pPr>
        <w:spacing w:line="460" w:lineRule="exact"/>
        <w:ind w:firstLine="555"/>
        <w:rPr>
          <w:rFonts w:asciiTheme="minorEastAsia" w:eastAsiaTheme="minorEastAsia" w:hAnsiTheme="minorEastAsia"/>
          <w:bCs/>
          <w:sz w:val="28"/>
          <w:szCs w:val="28"/>
        </w:rPr>
      </w:pPr>
      <w:r w:rsidRPr="00390E13">
        <w:rPr>
          <w:rFonts w:asciiTheme="minorEastAsia" w:eastAsiaTheme="minorEastAsia" w:hAnsiTheme="minorEastAsia" w:hint="eastAsia"/>
          <w:bCs/>
          <w:sz w:val="28"/>
          <w:szCs w:val="28"/>
        </w:rPr>
        <w:t>授权代表（签字）</w:t>
      </w:r>
      <w:r w:rsidRPr="00390E13">
        <w:rPr>
          <w:rFonts w:asciiTheme="minorEastAsia" w:eastAsiaTheme="minorEastAsia" w:hAnsiTheme="minorEastAsia" w:hint="eastAsia"/>
          <w:bCs/>
          <w:sz w:val="28"/>
          <w:szCs w:val="28"/>
          <w:u w:val="single"/>
        </w:rPr>
        <w:t xml:space="preserve">                              </w:t>
      </w:r>
      <w:r w:rsidRPr="00390E13">
        <w:rPr>
          <w:rFonts w:asciiTheme="minorEastAsia" w:eastAsiaTheme="minorEastAsia" w:hAnsiTheme="minorEastAsia" w:hint="eastAsia"/>
          <w:bCs/>
          <w:sz w:val="28"/>
          <w:szCs w:val="28"/>
        </w:rPr>
        <w:t xml:space="preserve">                     </w:t>
      </w:r>
    </w:p>
    <w:p w:rsidR="0093004E" w:rsidRPr="00390E13" w:rsidRDefault="0093004E" w:rsidP="0093004E">
      <w:pPr>
        <w:spacing w:line="460" w:lineRule="exact"/>
        <w:ind w:firstLine="555"/>
        <w:rPr>
          <w:rFonts w:asciiTheme="minorEastAsia" w:eastAsiaTheme="minorEastAsia" w:hAnsiTheme="minorEastAsia"/>
          <w:bCs/>
          <w:sz w:val="28"/>
          <w:szCs w:val="28"/>
          <w:u w:val="single"/>
        </w:rPr>
      </w:pPr>
      <w:r w:rsidRPr="00390E13">
        <w:rPr>
          <w:rFonts w:asciiTheme="minorEastAsia" w:eastAsiaTheme="minorEastAsia" w:hAnsiTheme="minorEastAsia" w:hint="eastAsia"/>
          <w:bCs/>
          <w:sz w:val="28"/>
          <w:szCs w:val="28"/>
        </w:rPr>
        <w:t>联系电话：</w:t>
      </w:r>
      <w:r w:rsidRPr="00390E13">
        <w:rPr>
          <w:rFonts w:asciiTheme="minorEastAsia" w:eastAsiaTheme="minorEastAsia" w:hAnsiTheme="minorEastAsia" w:hint="eastAsia"/>
          <w:bCs/>
          <w:sz w:val="28"/>
          <w:szCs w:val="28"/>
          <w:u w:val="single"/>
        </w:rPr>
        <w:t xml:space="preserve">                                  </w:t>
      </w:r>
    </w:p>
    <w:p w:rsidR="0093004E" w:rsidRPr="00390E13" w:rsidRDefault="0093004E" w:rsidP="0093004E">
      <w:pPr>
        <w:spacing w:line="460" w:lineRule="exact"/>
        <w:ind w:firstLine="555"/>
        <w:rPr>
          <w:rFonts w:asciiTheme="minorEastAsia" w:eastAsiaTheme="minorEastAsia" w:hAnsiTheme="minorEastAsia"/>
          <w:bCs/>
          <w:sz w:val="28"/>
          <w:szCs w:val="28"/>
          <w:u w:val="single"/>
        </w:rPr>
      </w:pPr>
      <w:r w:rsidRPr="00390E13">
        <w:rPr>
          <w:rFonts w:asciiTheme="minorEastAsia" w:eastAsiaTheme="minorEastAsia" w:hAnsiTheme="minorEastAsia" w:hint="eastAsia"/>
          <w:bCs/>
          <w:sz w:val="28"/>
          <w:szCs w:val="28"/>
        </w:rPr>
        <w:t>日期：</w:t>
      </w:r>
      <w:r w:rsidRPr="00390E13">
        <w:rPr>
          <w:rFonts w:asciiTheme="minorEastAsia" w:eastAsiaTheme="minorEastAsia" w:hAnsiTheme="minorEastAsia" w:hint="eastAsia"/>
          <w:bCs/>
          <w:sz w:val="28"/>
          <w:szCs w:val="28"/>
          <w:u w:val="single"/>
        </w:rPr>
        <w:t xml:space="preserve">                                   </w:t>
      </w:r>
    </w:p>
    <w:p w:rsidR="0093004E" w:rsidRPr="00390E13" w:rsidRDefault="0093004E" w:rsidP="0093004E">
      <w:pPr>
        <w:spacing w:line="460" w:lineRule="exact"/>
        <w:ind w:firstLine="555"/>
        <w:rPr>
          <w:rFonts w:asciiTheme="minorEastAsia" w:eastAsiaTheme="minorEastAsia" w:hAnsiTheme="minorEastAsia"/>
          <w:bCs/>
          <w:sz w:val="28"/>
          <w:szCs w:val="28"/>
        </w:rPr>
      </w:pPr>
    </w:p>
    <w:p w:rsidR="0093004E" w:rsidRPr="00390E13" w:rsidRDefault="0093004E" w:rsidP="0093004E">
      <w:pPr>
        <w:spacing w:line="460" w:lineRule="exact"/>
        <w:ind w:firstLine="555"/>
        <w:rPr>
          <w:rFonts w:asciiTheme="minorEastAsia" w:eastAsiaTheme="minorEastAsia" w:hAnsiTheme="minorEastAsia"/>
          <w:bCs/>
          <w:sz w:val="28"/>
          <w:szCs w:val="28"/>
        </w:rPr>
      </w:pPr>
    </w:p>
    <w:p w:rsidR="0093004E" w:rsidRPr="00390E13" w:rsidRDefault="0093004E" w:rsidP="0093004E">
      <w:pPr>
        <w:spacing w:line="460" w:lineRule="exact"/>
        <w:ind w:firstLine="555"/>
        <w:rPr>
          <w:rFonts w:asciiTheme="minorEastAsia" w:eastAsiaTheme="minorEastAsia" w:hAnsiTheme="minorEastAsia"/>
          <w:bCs/>
          <w:sz w:val="28"/>
          <w:szCs w:val="28"/>
        </w:rPr>
      </w:pPr>
    </w:p>
    <w:p w:rsidR="0093004E" w:rsidRPr="00390E13" w:rsidRDefault="0093004E" w:rsidP="0093004E">
      <w:pPr>
        <w:spacing w:line="460" w:lineRule="exact"/>
        <w:ind w:firstLine="555"/>
        <w:rPr>
          <w:rFonts w:asciiTheme="minorEastAsia" w:eastAsiaTheme="minorEastAsia" w:hAnsiTheme="minorEastAsia"/>
          <w:bCs/>
          <w:sz w:val="28"/>
          <w:szCs w:val="28"/>
        </w:rPr>
      </w:pPr>
    </w:p>
    <w:p w:rsidR="0093004E" w:rsidRPr="00390E13" w:rsidRDefault="0093004E" w:rsidP="0093004E">
      <w:pPr>
        <w:spacing w:line="460" w:lineRule="exact"/>
        <w:ind w:firstLine="555"/>
        <w:rPr>
          <w:rFonts w:asciiTheme="minorEastAsia" w:eastAsiaTheme="minorEastAsia" w:hAnsiTheme="minorEastAsia"/>
          <w:bCs/>
          <w:sz w:val="28"/>
          <w:szCs w:val="28"/>
        </w:rPr>
      </w:pPr>
    </w:p>
    <w:p w:rsidR="00303C7D" w:rsidRPr="00390E13" w:rsidRDefault="00303C7D" w:rsidP="0093004E">
      <w:pPr>
        <w:spacing w:line="460" w:lineRule="exact"/>
        <w:ind w:firstLine="555"/>
        <w:rPr>
          <w:rFonts w:asciiTheme="minorEastAsia" w:eastAsiaTheme="minorEastAsia" w:hAnsiTheme="minorEastAsia"/>
          <w:bCs/>
          <w:sz w:val="28"/>
          <w:szCs w:val="28"/>
        </w:rPr>
      </w:pPr>
    </w:p>
    <w:p w:rsidR="00303C7D" w:rsidRPr="00390E13" w:rsidRDefault="00303C7D" w:rsidP="0093004E">
      <w:pPr>
        <w:spacing w:line="460" w:lineRule="exact"/>
        <w:ind w:firstLine="555"/>
        <w:rPr>
          <w:rFonts w:asciiTheme="minorEastAsia" w:eastAsiaTheme="minorEastAsia" w:hAnsiTheme="minorEastAsia"/>
          <w:bCs/>
          <w:sz w:val="28"/>
          <w:szCs w:val="28"/>
        </w:rPr>
      </w:pPr>
    </w:p>
    <w:p w:rsidR="00303C7D" w:rsidRPr="00390E13" w:rsidRDefault="00303C7D" w:rsidP="00303C7D">
      <w:pPr>
        <w:rPr>
          <w:rFonts w:asciiTheme="minorEastAsia" w:eastAsiaTheme="minorEastAsia" w:hAnsiTheme="minorEastAsia"/>
          <w:b/>
          <w:sz w:val="28"/>
          <w:szCs w:val="28"/>
        </w:rPr>
      </w:pPr>
      <w:bookmarkStart w:id="1" w:name="_GoBack"/>
      <w:bookmarkEnd w:id="1"/>
      <w:r w:rsidRPr="00390E13">
        <w:rPr>
          <w:rFonts w:asciiTheme="minorEastAsia" w:eastAsiaTheme="minorEastAsia" w:hAnsiTheme="minorEastAsia" w:hint="eastAsia"/>
          <w:b/>
          <w:sz w:val="28"/>
          <w:szCs w:val="28"/>
        </w:rPr>
        <w:t>附件4：</w:t>
      </w:r>
    </w:p>
    <w:p w:rsidR="00303C7D" w:rsidRPr="00390E13" w:rsidRDefault="00170A91" w:rsidP="00A42CB5">
      <w:pPr>
        <w:jc w:val="center"/>
        <w:rPr>
          <w:rFonts w:asciiTheme="minorEastAsia" w:eastAsiaTheme="minorEastAsia" w:hAnsiTheme="minorEastAsia"/>
          <w:b/>
          <w:sz w:val="36"/>
          <w:szCs w:val="36"/>
        </w:rPr>
      </w:pPr>
      <w:r w:rsidRPr="00390E13">
        <w:rPr>
          <w:rFonts w:asciiTheme="minorEastAsia" w:eastAsiaTheme="minorEastAsia" w:hAnsiTheme="minorEastAsia" w:hint="eastAsia"/>
          <w:b/>
          <w:sz w:val="36"/>
          <w:szCs w:val="36"/>
        </w:rPr>
        <w:t>机动车</w:t>
      </w:r>
      <w:r w:rsidR="00303C7D" w:rsidRPr="00390E13">
        <w:rPr>
          <w:rFonts w:asciiTheme="minorEastAsia" w:eastAsiaTheme="minorEastAsia" w:hAnsiTheme="minorEastAsia" w:hint="eastAsia"/>
          <w:b/>
          <w:sz w:val="36"/>
          <w:szCs w:val="36"/>
        </w:rPr>
        <w:t>转让合同</w:t>
      </w:r>
      <w:r w:rsidR="00A42CB5" w:rsidRPr="00390E13">
        <w:rPr>
          <w:rFonts w:asciiTheme="minorEastAsia" w:eastAsiaTheme="minorEastAsia" w:hAnsiTheme="minorEastAsia" w:hint="eastAsia"/>
          <w:b/>
          <w:sz w:val="36"/>
          <w:szCs w:val="36"/>
        </w:rPr>
        <w:t>（样本）</w:t>
      </w:r>
    </w:p>
    <w:p w:rsidR="00303C7D" w:rsidRPr="00390E13" w:rsidRDefault="00303C7D" w:rsidP="001562A6">
      <w:pPr>
        <w:spacing w:beforeLines="100" w:line="480" w:lineRule="exact"/>
        <w:rPr>
          <w:rFonts w:asciiTheme="minorEastAsia" w:eastAsiaTheme="minorEastAsia" w:hAnsiTheme="minorEastAsia"/>
          <w:b/>
          <w:sz w:val="28"/>
          <w:szCs w:val="28"/>
        </w:rPr>
      </w:pPr>
      <w:r w:rsidRPr="00390E13">
        <w:rPr>
          <w:rFonts w:asciiTheme="minorEastAsia" w:eastAsiaTheme="minorEastAsia" w:hAnsiTheme="minorEastAsia" w:hint="eastAsia"/>
          <w:b/>
          <w:sz w:val="28"/>
          <w:szCs w:val="28"/>
        </w:rPr>
        <w:t>甲方（出让方）：南通港口轮驳有限公司</w:t>
      </w:r>
    </w:p>
    <w:p w:rsidR="00303C7D" w:rsidRPr="00390E13" w:rsidRDefault="00303C7D" w:rsidP="00303C7D">
      <w:pPr>
        <w:spacing w:line="480" w:lineRule="exact"/>
        <w:rPr>
          <w:rFonts w:asciiTheme="minorEastAsia" w:eastAsiaTheme="minorEastAsia" w:hAnsiTheme="minorEastAsia"/>
          <w:b/>
          <w:sz w:val="28"/>
          <w:szCs w:val="28"/>
        </w:rPr>
      </w:pPr>
      <w:r w:rsidRPr="00390E13">
        <w:rPr>
          <w:rFonts w:asciiTheme="minorEastAsia" w:eastAsiaTheme="minorEastAsia" w:hAnsiTheme="minorEastAsia" w:hint="eastAsia"/>
          <w:b/>
          <w:sz w:val="28"/>
          <w:szCs w:val="28"/>
        </w:rPr>
        <w:t>地址：江苏省南通市人民西路530号</w:t>
      </w:r>
    </w:p>
    <w:p w:rsidR="00303C7D" w:rsidRPr="00390E13" w:rsidRDefault="00303C7D" w:rsidP="001562A6">
      <w:pPr>
        <w:spacing w:beforeLines="50" w:line="480" w:lineRule="exact"/>
        <w:rPr>
          <w:rFonts w:asciiTheme="minorEastAsia" w:eastAsiaTheme="minorEastAsia" w:hAnsiTheme="minorEastAsia"/>
          <w:b/>
          <w:sz w:val="28"/>
          <w:szCs w:val="28"/>
        </w:rPr>
      </w:pPr>
      <w:r w:rsidRPr="00390E13">
        <w:rPr>
          <w:rFonts w:asciiTheme="minorEastAsia" w:eastAsiaTheme="minorEastAsia" w:hAnsiTheme="minorEastAsia" w:hint="eastAsia"/>
          <w:b/>
          <w:sz w:val="28"/>
          <w:szCs w:val="28"/>
        </w:rPr>
        <w:t>乙方（受让方）：</w:t>
      </w:r>
    </w:p>
    <w:p w:rsidR="00303C7D" w:rsidRPr="00390E13" w:rsidRDefault="00303C7D" w:rsidP="001562A6">
      <w:pPr>
        <w:spacing w:beforeLines="50" w:line="480" w:lineRule="exact"/>
        <w:rPr>
          <w:rFonts w:asciiTheme="minorEastAsia" w:eastAsiaTheme="minorEastAsia" w:hAnsiTheme="minorEastAsia"/>
          <w:sz w:val="28"/>
          <w:szCs w:val="28"/>
        </w:rPr>
      </w:pPr>
      <w:r w:rsidRPr="00390E13">
        <w:rPr>
          <w:rFonts w:asciiTheme="minorEastAsia" w:eastAsiaTheme="minorEastAsia" w:hAnsiTheme="minorEastAsia" w:hint="eastAsia"/>
          <w:b/>
          <w:sz w:val="28"/>
          <w:szCs w:val="28"/>
        </w:rPr>
        <w:t>地址：</w:t>
      </w:r>
      <w:r w:rsidRPr="00390E13">
        <w:rPr>
          <w:rFonts w:asciiTheme="minorEastAsia" w:eastAsiaTheme="minorEastAsia" w:hAnsiTheme="minorEastAsia"/>
          <w:sz w:val="28"/>
          <w:szCs w:val="28"/>
        </w:rPr>
        <w:t xml:space="preserve"> </w:t>
      </w:r>
    </w:p>
    <w:p w:rsidR="00303C7D" w:rsidRPr="00390E13" w:rsidRDefault="00303C7D" w:rsidP="001562A6">
      <w:pPr>
        <w:spacing w:beforeLines="50" w:line="480" w:lineRule="exact"/>
        <w:ind w:firstLineChars="200" w:firstLine="562"/>
        <w:jc w:val="left"/>
        <w:rPr>
          <w:rFonts w:asciiTheme="minorEastAsia" w:eastAsiaTheme="minorEastAsia" w:hAnsiTheme="minorEastAsia"/>
          <w:sz w:val="28"/>
          <w:szCs w:val="28"/>
        </w:rPr>
      </w:pPr>
      <w:r w:rsidRPr="00390E13">
        <w:rPr>
          <w:rFonts w:asciiTheme="minorEastAsia" w:eastAsiaTheme="minorEastAsia" w:hAnsiTheme="minorEastAsia" w:hint="eastAsia"/>
          <w:b/>
          <w:sz w:val="28"/>
          <w:szCs w:val="28"/>
        </w:rPr>
        <w:t>南通港口轮驳有限公司</w:t>
      </w:r>
      <w:r w:rsidRPr="00390E13">
        <w:rPr>
          <w:rFonts w:asciiTheme="minorEastAsia" w:eastAsiaTheme="minorEastAsia" w:hAnsiTheme="minorEastAsia" w:hint="eastAsia"/>
          <w:sz w:val="28"/>
          <w:szCs w:val="28"/>
        </w:rPr>
        <w:t>（以下简称甲方）与受让方（以下简称乙方）本着自愿、平等、互信的原则，现就苏F103K1车辆的转让事宜签订本合同：</w:t>
      </w:r>
    </w:p>
    <w:p w:rsidR="00303C7D" w:rsidRPr="00390E13" w:rsidRDefault="00303C7D" w:rsidP="00303C7D">
      <w:pPr>
        <w:spacing w:line="500" w:lineRule="exact"/>
        <w:ind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一、车辆概况及转让价格</w:t>
      </w:r>
    </w:p>
    <w:tbl>
      <w:tblPr>
        <w:tblW w:w="9107"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
        <w:gridCol w:w="1155"/>
        <w:gridCol w:w="1206"/>
        <w:gridCol w:w="1026"/>
        <w:gridCol w:w="1746"/>
        <w:gridCol w:w="1213"/>
        <w:gridCol w:w="1112"/>
        <w:gridCol w:w="1218"/>
      </w:tblGrid>
      <w:tr w:rsidR="00303C7D" w:rsidRPr="00390E13" w:rsidTr="004D684B">
        <w:trPr>
          <w:trHeight w:val="513"/>
          <w:jc w:val="center"/>
        </w:trPr>
        <w:tc>
          <w:tcPr>
            <w:tcW w:w="432" w:type="dxa"/>
            <w:shd w:val="clear" w:color="auto" w:fill="99CCFF"/>
            <w:vAlign w:val="center"/>
          </w:tcPr>
          <w:p w:rsidR="00303C7D" w:rsidRPr="00390E13" w:rsidRDefault="00303C7D" w:rsidP="004D684B">
            <w:pPr>
              <w:widowControl/>
              <w:spacing w:line="320" w:lineRule="exact"/>
              <w:jc w:val="center"/>
              <w:rPr>
                <w:rFonts w:asciiTheme="minorEastAsia" w:eastAsiaTheme="minorEastAsia" w:hAnsiTheme="minorEastAsia" w:cs="宋体"/>
                <w:kern w:val="0"/>
              </w:rPr>
            </w:pPr>
            <w:r w:rsidRPr="00390E13">
              <w:rPr>
                <w:rFonts w:asciiTheme="minorEastAsia" w:eastAsiaTheme="minorEastAsia" w:hAnsiTheme="minorEastAsia" w:cs="宋体" w:hint="eastAsia"/>
                <w:kern w:val="0"/>
              </w:rPr>
              <w:t>序号</w:t>
            </w:r>
          </w:p>
        </w:tc>
        <w:tc>
          <w:tcPr>
            <w:tcW w:w="1155" w:type="dxa"/>
            <w:shd w:val="clear" w:color="auto" w:fill="99CCFF"/>
            <w:noWrap/>
            <w:vAlign w:val="center"/>
          </w:tcPr>
          <w:p w:rsidR="00303C7D" w:rsidRPr="00390E13" w:rsidRDefault="00303C7D" w:rsidP="004D684B">
            <w:pPr>
              <w:widowControl/>
              <w:spacing w:line="320" w:lineRule="exact"/>
              <w:jc w:val="center"/>
              <w:rPr>
                <w:rFonts w:asciiTheme="minorEastAsia" w:eastAsiaTheme="minorEastAsia" w:hAnsiTheme="minorEastAsia" w:cs="宋体"/>
                <w:kern w:val="0"/>
              </w:rPr>
            </w:pPr>
            <w:r w:rsidRPr="00390E13">
              <w:rPr>
                <w:rFonts w:asciiTheme="minorEastAsia" w:eastAsiaTheme="minorEastAsia" w:hAnsiTheme="minorEastAsia" w:cs="宋体" w:hint="eastAsia"/>
                <w:kern w:val="0"/>
              </w:rPr>
              <w:t>牌照号码</w:t>
            </w:r>
          </w:p>
        </w:tc>
        <w:tc>
          <w:tcPr>
            <w:tcW w:w="1206" w:type="dxa"/>
            <w:shd w:val="clear" w:color="auto" w:fill="99CCFF"/>
            <w:noWrap/>
            <w:vAlign w:val="center"/>
          </w:tcPr>
          <w:p w:rsidR="00303C7D" w:rsidRPr="00390E13" w:rsidRDefault="00303C7D" w:rsidP="004D684B">
            <w:pPr>
              <w:widowControl/>
              <w:spacing w:line="320" w:lineRule="exact"/>
              <w:jc w:val="center"/>
              <w:rPr>
                <w:rFonts w:asciiTheme="minorEastAsia" w:eastAsiaTheme="minorEastAsia" w:hAnsiTheme="minorEastAsia" w:cs="宋体"/>
                <w:kern w:val="0"/>
              </w:rPr>
            </w:pPr>
            <w:r w:rsidRPr="00390E13">
              <w:rPr>
                <w:rFonts w:asciiTheme="minorEastAsia" w:eastAsiaTheme="minorEastAsia" w:hAnsiTheme="minorEastAsia" w:cs="宋体" w:hint="eastAsia"/>
                <w:kern w:val="0"/>
              </w:rPr>
              <w:t>品牌型号</w:t>
            </w:r>
          </w:p>
        </w:tc>
        <w:tc>
          <w:tcPr>
            <w:tcW w:w="889" w:type="dxa"/>
            <w:shd w:val="clear" w:color="auto" w:fill="99CCFF"/>
            <w:vAlign w:val="center"/>
          </w:tcPr>
          <w:p w:rsidR="00303C7D" w:rsidRPr="00390E13" w:rsidRDefault="00303C7D" w:rsidP="004D684B">
            <w:pPr>
              <w:widowControl/>
              <w:spacing w:line="320" w:lineRule="exact"/>
              <w:jc w:val="center"/>
              <w:rPr>
                <w:rFonts w:asciiTheme="minorEastAsia" w:eastAsiaTheme="minorEastAsia" w:hAnsiTheme="minorEastAsia" w:cs="宋体"/>
                <w:kern w:val="0"/>
              </w:rPr>
            </w:pPr>
            <w:r w:rsidRPr="00390E13">
              <w:rPr>
                <w:rFonts w:asciiTheme="minorEastAsia" w:eastAsiaTheme="minorEastAsia" w:hAnsiTheme="minorEastAsia" w:cs="宋体" w:hint="eastAsia"/>
                <w:kern w:val="0"/>
              </w:rPr>
              <w:t>发动机</w:t>
            </w:r>
          </w:p>
          <w:p w:rsidR="00303C7D" w:rsidRPr="00390E13" w:rsidRDefault="00303C7D" w:rsidP="004D684B">
            <w:pPr>
              <w:widowControl/>
              <w:spacing w:line="320" w:lineRule="exact"/>
              <w:jc w:val="center"/>
              <w:rPr>
                <w:rFonts w:asciiTheme="minorEastAsia" w:eastAsiaTheme="minorEastAsia" w:hAnsiTheme="minorEastAsia" w:cs="宋体"/>
                <w:kern w:val="0"/>
              </w:rPr>
            </w:pPr>
            <w:r w:rsidRPr="00390E13">
              <w:rPr>
                <w:rFonts w:asciiTheme="minorEastAsia" w:eastAsiaTheme="minorEastAsia" w:hAnsiTheme="minorEastAsia" w:cs="宋体" w:hint="eastAsia"/>
                <w:kern w:val="0"/>
              </w:rPr>
              <w:t>号码</w:t>
            </w:r>
          </w:p>
        </w:tc>
        <w:tc>
          <w:tcPr>
            <w:tcW w:w="1746" w:type="dxa"/>
            <w:shd w:val="clear" w:color="auto" w:fill="99CCFF"/>
            <w:vAlign w:val="center"/>
          </w:tcPr>
          <w:p w:rsidR="00303C7D" w:rsidRPr="00390E13" w:rsidRDefault="00303C7D" w:rsidP="004D684B">
            <w:pPr>
              <w:widowControl/>
              <w:spacing w:line="320" w:lineRule="exact"/>
              <w:jc w:val="center"/>
              <w:rPr>
                <w:rFonts w:asciiTheme="minorEastAsia" w:eastAsiaTheme="minorEastAsia" w:hAnsiTheme="minorEastAsia" w:cs="宋体"/>
                <w:kern w:val="0"/>
              </w:rPr>
            </w:pPr>
            <w:r w:rsidRPr="00390E13">
              <w:rPr>
                <w:rFonts w:asciiTheme="minorEastAsia" w:eastAsiaTheme="minorEastAsia" w:hAnsiTheme="minorEastAsia" w:cs="宋体" w:hint="eastAsia"/>
                <w:kern w:val="0"/>
              </w:rPr>
              <w:t>车辆识别代码</w:t>
            </w:r>
          </w:p>
        </w:tc>
        <w:tc>
          <w:tcPr>
            <w:tcW w:w="1270" w:type="dxa"/>
            <w:shd w:val="clear" w:color="auto" w:fill="99CCFF"/>
            <w:vAlign w:val="center"/>
          </w:tcPr>
          <w:p w:rsidR="00303C7D" w:rsidRPr="00390E13" w:rsidRDefault="00303C7D" w:rsidP="004D684B">
            <w:pPr>
              <w:widowControl/>
              <w:spacing w:line="320" w:lineRule="exact"/>
              <w:jc w:val="center"/>
              <w:rPr>
                <w:rFonts w:asciiTheme="minorEastAsia" w:eastAsiaTheme="minorEastAsia" w:hAnsiTheme="minorEastAsia" w:cs="宋体"/>
                <w:kern w:val="0"/>
              </w:rPr>
            </w:pPr>
            <w:r w:rsidRPr="00390E13">
              <w:rPr>
                <w:rFonts w:asciiTheme="minorEastAsia" w:eastAsiaTheme="minorEastAsia" w:hAnsiTheme="minorEastAsia" w:cs="宋体" w:hint="eastAsia"/>
                <w:kern w:val="0"/>
              </w:rPr>
              <w:t>至成交时已行使里程</w:t>
            </w:r>
          </w:p>
        </w:tc>
        <w:tc>
          <w:tcPr>
            <w:tcW w:w="1134" w:type="dxa"/>
            <w:shd w:val="clear" w:color="auto" w:fill="99CCFF"/>
            <w:vAlign w:val="center"/>
          </w:tcPr>
          <w:p w:rsidR="00303C7D" w:rsidRPr="00390E13" w:rsidRDefault="00303C7D" w:rsidP="004D684B">
            <w:pPr>
              <w:widowControl/>
              <w:spacing w:line="320" w:lineRule="exact"/>
              <w:jc w:val="center"/>
              <w:rPr>
                <w:rFonts w:asciiTheme="minorEastAsia" w:eastAsiaTheme="minorEastAsia" w:hAnsiTheme="minorEastAsia" w:cs="宋体"/>
                <w:kern w:val="0"/>
              </w:rPr>
            </w:pPr>
            <w:r w:rsidRPr="00390E13">
              <w:rPr>
                <w:rFonts w:asciiTheme="minorEastAsia" w:eastAsiaTheme="minorEastAsia" w:hAnsiTheme="minorEastAsia" w:cs="宋体" w:hint="eastAsia"/>
                <w:kern w:val="0"/>
              </w:rPr>
              <w:t>登记日期</w:t>
            </w:r>
          </w:p>
        </w:tc>
        <w:tc>
          <w:tcPr>
            <w:tcW w:w="1275" w:type="dxa"/>
            <w:shd w:val="clear" w:color="auto" w:fill="99CCFF"/>
            <w:vAlign w:val="center"/>
          </w:tcPr>
          <w:p w:rsidR="00303C7D" w:rsidRPr="00390E13" w:rsidRDefault="00303C7D" w:rsidP="004D684B">
            <w:pPr>
              <w:widowControl/>
              <w:spacing w:line="320" w:lineRule="exact"/>
              <w:jc w:val="center"/>
              <w:rPr>
                <w:rFonts w:asciiTheme="minorEastAsia" w:eastAsiaTheme="minorEastAsia" w:hAnsiTheme="minorEastAsia" w:cs="宋体"/>
                <w:kern w:val="0"/>
              </w:rPr>
            </w:pPr>
            <w:r w:rsidRPr="00390E13">
              <w:rPr>
                <w:rFonts w:asciiTheme="minorEastAsia" w:eastAsiaTheme="minorEastAsia" w:hAnsiTheme="minorEastAsia" w:cs="宋体" w:hint="eastAsia"/>
                <w:kern w:val="0"/>
              </w:rPr>
              <w:t>年审合格至</w:t>
            </w:r>
          </w:p>
        </w:tc>
      </w:tr>
      <w:tr w:rsidR="00303C7D" w:rsidRPr="00390E13" w:rsidTr="004D684B">
        <w:trPr>
          <w:trHeight w:hRule="exact" w:val="624"/>
          <w:jc w:val="center"/>
        </w:trPr>
        <w:tc>
          <w:tcPr>
            <w:tcW w:w="432" w:type="dxa"/>
            <w:vAlign w:val="center"/>
          </w:tcPr>
          <w:p w:rsidR="00303C7D" w:rsidRPr="00390E13" w:rsidRDefault="00303C7D" w:rsidP="004D684B">
            <w:pPr>
              <w:widowControl/>
              <w:spacing w:line="280" w:lineRule="exact"/>
              <w:jc w:val="center"/>
              <w:rPr>
                <w:rFonts w:asciiTheme="minorEastAsia" w:eastAsiaTheme="minorEastAsia" w:hAnsiTheme="minorEastAsia" w:cs="宋体"/>
                <w:kern w:val="0"/>
              </w:rPr>
            </w:pPr>
            <w:r w:rsidRPr="00390E13">
              <w:rPr>
                <w:rFonts w:asciiTheme="minorEastAsia" w:eastAsiaTheme="minorEastAsia" w:hAnsiTheme="minorEastAsia" w:cs="宋体" w:hint="eastAsia"/>
                <w:kern w:val="0"/>
              </w:rPr>
              <w:t>1</w:t>
            </w:r>
          </w:p>
        </w:tc>
        <w:tc>
          <w:tcPr>
            <w:tcW w:w="1155" w:type="dxa"/>
            <w:shd w:val="clear" w:color="auto" w:fill="auto"/>
            <w:noWrap/>
            <w:vAlign w:val="center"/>
          </w:tcPr>
          <w:p w:rsidR="00303C7D" w:rsidRPr="00390E13" w:rsidRDefault="00303C7D" w:rsidP="004D684B">
            <w:pPr>
              <w:widowControl/>
              <w:spacing w:line="280" w:lineRule="exact"/>
              <w:jc w:val="center"/>
              <w:rPr>
                <w:rFonts w:asciiTheme="minorEastAsia" w:eastAsiaTheme="minorEastAsia" w:hAnsiTheme="minorEastAsia" w:cs="宋体"/>
                <w:kern w:val="0"/>
                <w:sz w:val="18"/>
                <w:szCs w:val="18"/>
              </w:rPr>
            </w:pPr>
            <w:r w:rsidRPr="00390E13">
              <w:rPr>
                <w:rFonts w:asciiTheme="minorEastAsia" w:eastAsiaTheme="minorEastAsia" w:hAnsiTheme="minorEastAsia" w:cs="楷体_GB2312" w:hint="eastAsia"/>
                <w:sz w:val="18"/>
                <w:szCs w:val="18"/>
              </w:rPr>
              <w:t>苏F103K1</w:t>
            </w:r>
          </w:p>
        </w:tc>
        <w:tc>
          <w:tcPr>
            <w:tcW w:w="1206" w:type="dxa"/>
            <w:shd w:val="clear" w:color="auto" w:fill="auto"/>
            <w:noWrap/>
            <w:vAlign w:val="center"/>
          </w:tcPr>
          <w:p w:rsidR="00303C7D" w:rsidRPr="00390E13" w:rsidRDefault="00303C7D" w:rsidP="004D684B">
            <w:pPr>
              <w:widowControl/>
              <w:spacing w:line="280" w:lineRule="exact"/>
              <w:jc w:val="center"/>
              <w:rPr>
                <w:rFonts w:asciiTheme="minorEastAsia" w:eastAsiaTheme="minorEastAsia" w:hAnsiTheme="minorEastAsia" w:cs="宋体"/>
                <w:kern w:val="0"/>
                <w:sz w:val="18"/>
                <w:szCs w:val="18"/>
              </w:rPr>
            </w:pPr>
            <w:r w:rsidRPr="00390E13">
              <w:rPr>
                <w:rFonts w:asciiTheme="minorEastAsia" w:eastAsiaTheme="minorEastAsia" w:hAnsiTheme="minorEastAsia" w:cs="楷体_GB2312" w:hint="eastAsia"/>
                <w:sz w:val="18"/>
                <w:szCs w:val="18"/>
              </w:rPr>
              <w:t>别克牌SGM7243ATA</w:t>
            </w:r>
          </w:p>
        </w:tc>
        <w:tc>
          <w:tcPr>
            <w:tcW w:w="889" w:type="dxa"/>
            <w:vAlign w:val="center"/>
          </w:tcPr>
          <w:p w:rsidR="00303C7D" w:rsidRPr="00390E13" w:rsidRDefault="00303C7D" w:rsidP="004D684B">
            <w:pPr>
              <w:widowControl/>
              <w:spacing w:line="280" w:lineRule="exact"/>
              <w:jc w:val="center"/>
              <w:rPr>
                <w:rFonts w:asciiTheme="minorEastAsia" w:eastAsiaTheme="minorEastAsia" w:hAnsiTheme="minorEastAsia" w:cs="宋体"/>
                <w:kern w:val="0"/>
                <w:sz w:val="18"/>
                <w:szCs w:val="18"/>
              </w:rPr>
            </w:pPr>
            <w:r w:rsidRPr="00390E13">
              <w:rPr>
                <w:rFonts w:asciiTheme="minorEastAsia" w:eastAsiaTheme="minorEastAsia" w:hAnsiTheme="minorEastAsia" w:cs="楷体_GB2312" w:hint="eastAsia"/>
                <w:sz w:val="18"/>
                <w:szCs w:val="18"/>
              </w:rPr>
              <w:t>110280240</w:t>
            </w:r>
          </w:p>
        </w:tc>
        <w:tc>
          <w:tcPr>
            <w:tcW w:w="1746" w:type="dxa"/>
            <w:vAlign w:val="center"/>
          </w:tcPr>
          <w:p w:rsidR="00303C7D" w:rsidRPr="00390E13" w:rsidRDefault="00303C7D" w:rsidP="004D684B">
            <w:pPr>
              <w:widowControl/>
              <w:spacing w:line="280" w:lineRule="exact"/>
              <w:jc w:val="center"/>
              <w:rPr>
                <w:rFonts w:asciiTheme="minorEastAsia" w:eastAsiaTheme="minorEastAsia" w:hAnsiTheme="minorEastAsia" w:cs="宋体"/>
                <w:kern w:val="0"/>
                <w:sz w:val="18"/>
                <w:szCs w:val="18"/>
              </w:rPr>
            </w:pPr>
            <w:r w:rsidRPr="00390E13">
              <w:rPr>
                <w:rFonts w:asciiTheme="minorEastAsia" w:eastAsiaTheme="minorEastAsia" w:hAnsiTheme="minorEastAsia" w:cs="楷体_GB2312" w:hint="eastAsia"/>
                <w:sz w:val="18"/>
                <w:szCs w:val="18"/>
              </w:rPr>
              <w:t>LSGGF53W2BH105450</w:t>
            </w:r>
          </w:p>
        </w:tc>
        <w:tc>
          <w:tcPr>
            <w:tcW w:w="1270" w:type="dxa"/>
            <w:vAlign w:val="center"/>
          </w:tcPr>
          <w:p w:rsidR="00303C7D" w:rsidRPr="00390E13" w:rsidRDefault="00303C7D" w:rsidP="004D684B">
            <w:pPr>
              <w:widowControl/>
              <w:spacing w:line="280" w:lineRule="exact"/>
              <w:jc w:val="center"/>
              <w:rPr>
                <w:rFonts w:asciiTheme="minorEastAsia" w:eastAsiaTheme="minorEastAsia" w:hAnsiTheme="minorEastAsia" w:cs="宋体"/>
                <w:kern w:val="0"/>
                <w:sz w:val="18"/>
                <w:szCs w:val="18"/>
              </w:rPr>
            </w:pPr>
            <w:r w:rsidRPr="00390E13">
              <w:rPr>
                <w:rFonts w:asciiTheme="minorEastAsia" w:eastAsiaTheme="minorEastAsia" w:hAnsiTheme="minorEastAsia" w:cs="楷体_GB2312" w:hint="eastAsia"/>
                <w:sz w:val="18"/>
                <w:szCs w:val="18"/>
              </w:rPr>
              <w:t>149500公里</w:t>
            </w:r>
          </w:p>
        </w:tc>
        <w:tc>
          <w:tcPr>
            <w:tcW w:w="1134" w:type="dxa"/>
            <w:vAlign w:val="center"/>
          </w:tcPr>
          <w:p w:rsidR="00303C7D" w:rsidRPr="00390E13" w:rsidRDefault="00303C7D" w:rsidP="004D684B">
            <w:pPr>
              <w:widowControl/>
              <w:spacing w:line="280" w:lineRule="exact"/>
              <w:jc w:val="center"/>
              <w:rPr>
                <w:rFonts w:asciiTheme="minorEastAsia" w:eastAsiaTheme="minorEastAsia" w:hAnsiTheme="minorEastAsia" w:cs="宋体"/>
                <w:kern w:val="0"/>
                <w:sz w:val="18"/>
                <w:szCs w:val="18"/>
              </w:rPr>
            </w:pPr>
            <w:r w:rsidRPr="00390E13">
              <w:rPr>
                <w:rFonts w:asciiTheme="minorEastAsia" w:eastAsiaTheme="minorEastAsia" w:hAnsiTheme="minorEastAsia" w:cs="楷体_GB2312" w:hint="eastAsia"/>
                <w:sz w:val="18"/>
                <w:szCs w:val="18"/>
              </w:rPr>
              <w:t>2011.3.4</w:t>
            </w:r>
          </w:p>
        </w:tc>
        <w:tc>
          <w:tcPr>
            <w:tcW w:w="1275" w:type="dxa"/>
            <w:vAlign w:val="center"/>
          </w:tcPr>
          <w:p w:rsidR="00303C7D" w:rsidRPr="00390E13" w:rsidRDefault="00303C7D" w:rsidP="004D684B">
            <w:pPr>
              <w:widowControl/>
              <w:spacing w:line="280" w:lineRule="exact"/>
              <w:jc w:val="center"/>
              <w:rPr>
                <w:rFonts w:asciiTheme="minorEastAsia" w:eastAsiaTheme="minorEastAsia" w:hAnsiTheme="minorEastAsia" w:cs="宋体"/>
                <w:kern w:val="0"/>
                <w:sz w:val="18"/>
                <w:szCs w:val="18"/>
              </w:rPr>
            </w:pPr>
            <w:r w:rsidRPr="00390E13">
              <w:rPr>
                <w:rFonts w:asciiTheme="minorEastAsia" w:eastAsiaTheme="minorEastAsia" w:hAnsiTheme="minorEastAsia" w:cs="楷体_GB2312" w:hint="eastAsia"/>
                <w:sz w:val="18"/>
                <w:szCs w:val="18"/>
              </w:rPr>
              <w:t>2021.3</w:t>
            </w:r>
          </w:p>
        </w:tc>
      </w:tr>
    </w:tbl>
    <w:p w:rsidR="00303C7D" w:rsidRPr="00390E13" w:rsidRDefault="00303C7D" w:rsidP="00303C7D">
      <w:pPr>
        <w:spacing w:line="480" w:lineRule="exact"/>
        <w:ind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上述车辆转让价格：人民币</w:t>
      </w:r>
      <w:r w:rsidRPr="00390E13">
        <w:rPr>
          <w:rFonts w:asciiTheme="minorEastAsia" w:eastAsiaTheme="minorEastAsia" w:hAnsiTheme="minorEastAsia" w:hint="eastAsia"/>
          <w:b/>
          <w:sz w:val="28"/>
          <w:szCs w:val="28"/>
          <w:u w:val="single"/>
        </w:rPr>
        <w:t xml:space="preserve">         </w:t>
      </w:r>
      <w:r w:rsidRPr="00390E13">
        <w:rPr>
          <w:rFonts w:asciiTheme="minorEastAsia" w:eastAsiaTheme="minorEastAsia" w:hAnsiTheme="minorEastAsia" w:hint="eastAsia"/>
          <w:sz w:val="28"/>
          <w:szCs w:val="28"/>
        </w:rPr>
        <w:t xml:space="preserve">， </w:t>
      </w:r>
    </w:p>
    <w:p w:rsidR="00303C7D" w:rsidRPr="00390E13" w:rsidRDefault="00303C7D" w:rsidP="001562A6">
      <w:pPr>
        <w:spacing w:beforeLines="50" w:line="480" w:lineRule="exact"/>
        <w:ind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二、甲方保证所转让的车辆无经济纠纷，并提供过户所需的完整、合法、有效的符合车辆管理机构认可的一切证件。</w:t>
      </w:r>
    </w:p>
    <w:p w:rsidR="00303C7D" w:rsidRPr="00390E13" w:rsidRDefault="00303C7D" w:rsidP="001562A6">
      <w:pPr>
        <w:spacing w:beforeLines="50" w:line="480" w:lineRule="exact"/>
        <w:ind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三、合同签订后五日内乙方一次性将上述机动车辆的转让金电汇至至甲方下列账号，甲方在收到上述合同价款后将给乙方出具与收到款项同额的发票。（增值税普通发票和增值税专用发票税率均为3%）</w:t>
      </w:r>
    </w:p>
    <w:p w:rsidR="00303C7D" w:rsidRPr="00390E13" w:rsidRDefault="00303C7D" w:rsidP="00303C7D">
      <w:pPr>
        <w:spacing w:line="480" w:lineRule="exact"/>
        <w:ind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甲方银行信息：</w:t>
      </w:r>
    </w:p>
    <w:p w:rsidR="00303C7D" w:rsidRPr="00390E13" w:rsidRDefault="00303C7D" w:rsidP="00303C7D">
      <w:pPr>
        <w:spacing w:line="480" w:lineRule="exact"/>
        <w:ind w:leftChars="300" w:left="630"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户名：南通港口</w:t>
      </w:r>
      <w:r w:rsidR="002B1181" w:rsidRPr="00390E13">
        <w:rPr>
          <w:rFonts w:asciiTheme="minorEastAsia" w:eastAsiaTheme="minorEastAsia" w:hAnsiTheme="minorEastAsia" w:hint="eastAsia"/>
          <w:sz w:val="28"/>
          <w:szCs w:val="28"/>
        </w:rPr>
        <w:t>轮驳</w:t>
      </w:r>
      <w:r w:rsidRPr="00390E13">
        <w:rPr>
          <w:rFonts w:asciiTheme="minorEastAsia" w:eastAsiaTheme="minorEastAsia" w:hAnsiTheme="minorEastAsia" w:hint="eastAsia"/>
          <w:sz w:val="28"/>
          <w:szCs w:val="28"/>
        </w:rPr>
        <w:t>有限公司</w:t>
      </w:r>
    </w:p>
    <w:p w:rsidR="00303C7D" w:rsidRPr="00390E13" w:rsidRDefault="00303C7D" w:rsidP="00303C7D">
      <w:pPr>
        <w:spacing w:line="480" w:lineRule="exact"/>
        <w:ind w:leftChars="300" w:left="630"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开户行：工行南通人民路支行</w:t>
      </w:r>
    </w:p>
    <w:p w:rsidR="00303C7D" w:rsidRPr="00390E13" w:rsidRDefault="00303C7D" w:rsidP="00303C7D">
      <w:pPr>
        <w:spacing w:line="480" w:lineRule="exact"/>
        <w:ind w:leftChars="300" w:left="630"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账号：</w:t>
      </w:r>
      <w:r w:rsidR="002B1181" w:rsidRPr="00390E13">
        <w:rPr>
          <w:rFonts w:asciiTheme="minorEastAsia" w:eastAsiaTheme="minorEastAsia" w:hAnsiTheme="minorEastAsia" w:hint="eastAsia"/>
          <w:sz w:val="28"/>
          <w:szCs w:val="28"/>
        </w:rPr>
        <w:t>1111821209100489990</w:t>
      </w:r>
    </w:p>
    <w:p w:rsidR="00303C7D" w:rsidRPr="00390E13" w:rsidRDefault="00303C7D" w:rsidP="001562A6">
      <w:pPr>
        <w:spacing w:beforeLines="50" w:line="480" w:lineRule="exact"/>
        <w:ind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四、乙方应在支付全额转让价款后10日内完成车辆过户，具体</w:t>
      </w:r>
      <w:r w:rsidRPr="00390E13">
        <w:rPr>
          <w:rFonts w:asciiTheme="minorEastAsia" w:eastAsiaTheme="minorEastAsia" w:hAnsiTheme="minorEastAsia" w:hint="eastAsia"/>
          <w:sz w:val="28"/>
          <w:szCs w:val="28"/>
        </w:rPr>
        <w:lastRenderedPageBreak/>
        <w:t>操作流程如下：乙方通知甲方具体的过户时间，甲方于过户当日将车辆及过户所需材料交付给乙方，办理车辆交接手续，并协助乙方办理过户；本合同为</w:t>
      </w:r>
      <w:r w:rsidR="00993DA5" w:rsidRPr="00390E13">
        <w:rPr>
          <w:rFonts w:asciiTheme="minorEastAsia" w:eastAsiaTheme="minorEastAsia" w:hAnsiTheme="minorEastAsia" w:hint="eastAsia"/>
          <w:sz w:val="28"/>
          <w:szCs w:val="28"/>
        </w:rPr>
        <w:t>机动车</w:t>
      </w:r>
      <w:r w:rsidRPr="00390E13">
        <w:rPr>
          <w:rFonts w:asciiTheme="minorEastAsia" w:eastAsiaTheme="minorEastAsia" w:hAnsiTheme="minorEastAsia" w:hint="eastAsia"/>
          <w:sz w:val="28"/>
          <w:szCs w:val="28"/>
        </w:rPr>
        <w:t>转让合同，乙方已充分了解并认可合同设备的现状，甲方对合同设备的质量的不承担任何保证责任；乙方在使用过程中（自车辆实际交付给乙方时起算；包括过户办理过程中）如发生意外事故、罚款或其他任何情况产生的一切损失均由乙方承担。</w:t>
      </w:r>
    </w:p>
    <w:p w:rsidR="00303C7D" w:rsidRPr="00390E13" w:rsidRDefault="00303C7D" w:rsidP="001562A6">
      <w:pPr>
        <w:spacing w:beforeLines="50" w:line="480" w:lineRule="exact"/>
        <w:ind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五、机动车交易过户费用及为完成过户所需的其他一切费用均由乙方承担。</w:t>
      </w:r>
    </w:p>
    <w:p w:rsidR="00303C7D" w:rsidRPr="00390E13" w:rsidRDefault="009068B5" w:rsidP="001562A6">
      <w:pPr>
        <w:spacing w:beforeLines="50" w:line="480" w:lineRule="exact"/>
        <w:ind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六</w:t>
      </w:r>
      <w:r w:rsidR="00303C7D" w:rsidRPr="00390E13">
        <w:rPr>
          <w:rFonts w:asciiTheme="minorEastAsia" w:eastAsiaTheme="minorEastAsia" w:hAnsiTheme="minorEastAsia" w:hint="eastAsia"/>
          <w:sz w:val="28"/>
          <w:szCs w:val="28"/>
        </w:rPr>
        <w:t>、本合同中如有未尽事宜，由双方协商解决；若双方发生纠纷，无法协商解决时，可向南通仲裁委员会提出仲裁申请，仲裁产生的费用（包括仲裁费、律师费等）由败诉方予以负担。仲裁机关依据中国的有关法律、法规以及该会仲裁规则作出裁决。</w:t>
      </w:r>
    </w:p>
    <w:p w:rsidR="00303C7D" w:rsidRPr="00390E13" w:rsidRDefault="00A03192" w:rsidP="001562A6">
      <w:pPr>
        <w:spacing w:beforeLines="50" w:line="480" w:lineRule="exact"/>
        <w:ind w:firstLineChars="200" w:firstLine="560"/>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七</w:t>
      </w:r>
      <w:r w:rsidR="00303C7D" w:rsidRPr="00390E13">
        <w:rPr>
          <w:rFonts w:asciiTheme="minorEastAsia" w:eastAsiaTheme="minorEastAsia" w:hAnsiTheme="minorEastAsia" w:hint="eastAsia"/>
          <w:sz w:val="28"/>
          <w:szCs w:val="28"/>
        </w:rPr>
        <w:t>、本合同一式</w:t>
      </w:r>
      <w:r w:rsidR="00170A91" w:rsidRPr="00390E13">
        <w:rPr>
          <w:rFonts w:asciiTheme="minorEastAsia" w:eastAsiaTheme="minorEastAsia" w:hAnsiTheme="minorEastAsia" w:hint="eastAsia"/>
          <w:sz w:val="28"/>
          <w:szCs w:val="28"/>
        </w:rPr>
        <w:t>肆</w:t>
      </w:r>
      <w:r w:rsidR="00303C7D" w:rsidRPr="00390E13">
        <w:rPr>
          <w:rFonts w:asciiTheme="minorEastAsia" w:eastAsiaTheme="minorEastAsia" w:hAnsiTheme="minorEastAsia" w:hint="eastAsia"/>
          <w:sz w:val="28"/>
          <w:szCs w:val="28"/>
        </w:rPr>
        <w:t>份，甲方执</w:t>
      </w:r>
      <w:r w:rsidR="00170A91" w:rsidRPr="00390E13">
        <w:rPr>
          <w:rFonts w:asciiTheme="minorEastAsia" w:eastAsiaTheme="minorEastAsia" w:hAnsiTheme="minorEastAsia" w:hint="eastAsia"/>
          <w:sz w:val="28"/>
          <w:szCs w:val="28"/>
        </w:rPr>
        <w:t>贰</w:t>
      </w:r>
      <w:r w:rsidR="00303C7D" w:rsidRPr="00390E13">
        <w:rPr>
          <w:rFonts w:asciiTheme="minorEastAsia" w:eastAsiaTheme="minorEastAsia" w:hAnsiTheme="minorEastAsia" w:hint="eastAsia"/>
          <w:sz w:val="28"/>
          <w:szCs w:val="28"/>
        </w:rPr>
        <w:t>份，乙方执贰份，本合同签订之日起生效。</w:t>
      </w:r>
    </w:p>
    <w:p w:rsidR="00303C7D" w:rsidRPr="00390E13" w:rsidRDefault="00303C7D" w:rsidP="00303C7D">
      <w:pPr>
        <w:spacing w:line="480" w:lineRule="exact"/>
        <w:rPr>
          <w:rFonts w:asciiTheme="minorEastAsia" w:eastAsiaTheme="minorEastAsia" w:hAnsiTheme="minorEastAsia"/>
        </w:rPr>
      </w:pPr>
    </w:p>
    <w:p w:rsidR="00303C7D" w:rsidRPr="00390E13" w:rsidRDefault="00303C7D" w:rsidP="00303C7D">
      <w:pPr>
        <w:spacing w:line="480" w:lineRule="exact"/>
        <w:rPr>
          <w:rFonts w:asciiTheme="minorEastAsia" w:eastAsiaTheme="minorEastAsia" w:hAnsiTheme="minorEastAsia"/>
        </w:rPr>
      </w:pPr>
    </w:p>
    <w:p w:rsidR="00303C7D" w:rsidRPr="00390E13" w:rsidRDefault="00303C7D" w:rsidP="00303C7D">
      <w:pPr>
        <w:spacing w:line="480" w:lineRule="exact"/>
        <w:rPr>
          <w:rFonts w:asciiTheme="minorEastAsia" w:eastAsiaTheme="minorEastAsia" w:hAnsiTheme="minorEastAsia"/>
        </w:rPr>
      </w:pPr>
    </w:p>
    <w:p w:rsidR="00303C7D" w:rsidRPr="00390E13" w:rsidRDefault="00303C7D" w:rsidP="00303C7D">
      <w:pPr>
        <w:spacing w:line="480" w:lineRule="exact"/>
        <w:rPr>
          <w:rFonts w:asciiTheme="minorEastAsia" w:eastAsiaTheme="minorEastAsia" w:hAnsiTheme="minorEastAsia"/>
        </w:rPr>
      </w:pPr>
    </w:p>
    <w:p w:rsidR="00303C7D" w:rsidRPr="00390E13" w:rsidRDefault="00303C7D" w:rsidP="00303C7D">
      <w:pPr>
        <w:spacing w:line="480" w:lineRule="exac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甲方（签章）：</w:t>
      </w:r>
      <w:r w:rsidRPr="00390E13">
        <w:rPr>
          <w:rFonts w:asciiTheme="minorEastAsia" w:eastAsiaTheme="minorEastAsia" w:hAnsiTheme="minorEastAsia" w:hint="eastAsia"/>
          <w:b/>
          <w:sz w:val="28"/>
          <w:szCs w:val="28"/>
        </w:rPr>
        <w:t>南通</w:t>
      </w:r>
      <w:r w:rsidR="009068B5" w:rsidRPr="00390E13">
        <w:rPr>
          <w:rFonts w:asciiTheme="minorEastAsia" w:eastAsiaTheme="minorEastAsia" w:hAnsiTheme="minorEastAsia" w:hint="eastAsia"/>
          <w:b/>
          <w:sz w:val="28"/>
          <w:szCs w:val="28"/>
        </w:rPr>
        <w:t>港口轮驳</w:t>
      </w:r>
      <w:r w:rsidRPr="00390E13">
        <w:rPr>
          <w:rFonts w:asciiTheme="minorEastAsia" w:eastAsiaTheme="minorEastAsia" w:hAnsiTheme="minorEastAsia" w:hint="eastAsia"/>
          <w:b/>
          <w:sz w:val="28"/>
          <w:szCs w:val="28"/>
        </w:rPr>
        <w:t>有限公司</w:t>
      </w:r>
      <w:r w:rsidRPr="00390E13">
        <w:rPr>
          <w:rFonts w:asciiTheme="minorEastAsia" w:eastAsiaTheme="minorEastAsia" w:hAnsiTheme="minorEastAsia" w:hint="eastAsia"/>
          <w:sz w:val="28"/>
          <w:szCs w:val="28"/>
        </w:rPr>
        <w:t xml:space="preserve"> </w:t>
      </w:r>
    </w:p>
    <w:p w:rsidR="00303C7D" w:rsidRPr="00390E13" w:rsidRDefault="00303C7D" w:rsidP="00303C7D">
      <w:pPr>
        <w:spacing w:line="480" w:lineRule="exac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 xml:space="preserve">代理人： </w:t>
      </w:r>
    </w:p>
    <w:p w:rsidR="00303C7D" w:rsidRPr="00390E13" w:rsidRDefault="00303C7D" w:rsidP="00303C7D">
      <w:pPr>
        <w:spacing w:line="480" w:lineRule="exac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联系电话：</w:t>
      </w:r>
    </w:p>
    <w:p w:rsidR="00303C7D" w:rsidRPr="00390E13" w:rsidRDefault="00303C7D" w:rsidP="00303C7D">
      <w:pPr>
        <w:spacing w:line="480" w:lineRule="exact"/>
        <w:jc w:val="right"/>
        <w:rPr>
          <w:rFonts w:asciiTheme="minorEastAsia" w:eastAsiaTheme="minorEastAsia" w:hAnsiTheme="minorEastAsia"/>
          <w:sz w:val="28"/>
          <w:szCs w:val="28"/>
        </w:rPr>
      </w:pPr>
    </w:p>
    <w:p w:rsidR="00303C7D" w:rsidRPr="00390E13" w:rsidRDefault="00303C7D" w:rsidP="00303C7D">
      <w:pPr>
        <w:spacing w:line="480" w:lineRule="exact"/>
        <w:jc w:val="lef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乙方（签章）：</w:t>
      </w:r>
      <w:r w:rsidR="009068B5" w:rsidRPr="00390E13">
        <w:rPr>
          <w:rFonts w:asciiTheme="minorEastAsia" w:eastAsiaTheme="minorEastAsia" w:hAnsiTheme="minorEastAsia"/>
          <w:sz w:val="28"/>
          <w:szCs w:val="28"/>
        </w:rPr>
        <w:t xml:space="preserve"> </w:t>
      </w:r>
    </w:p>
    <w:p w:rsidR="00303C7D" w:rsidRPr="00390E13" w:rsidRDefault="00303C7D" w:rsidP="00303C7D">
      <w:pPr>
        <w:spacing w:line="480" w:lineRule="exac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 xml:space="preserve">代理人： </w:t>
      </w:r>
    </w:p>
    <w:p w:rsidR="00303C7D" w:rsidRPr="00390E13" w:rsidRDefault="00303C7D" w:rsidP="00303C7D">
      <w:pPr>
        <w:spacing w:line="480" w:lineRule="exac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联系电话：</w:t>
      </w:r>
    </w:p>
    <w:p w:rsidR="00303C7D" w:rsidRPr="00390E13" w:rsidRDefault="00303C7D" w:rsidP="00303C7D">
      <w:pPr>
        <w:spacing w:line="480" w:lineRule="exact"/>
        <w:jc w:val="right"/>
        <w:rPr>
          <w:rFonts w:asciiTheme="minorEastAsia" w:eastAsiaTheme="minorEastAsia" w:hAnsiTheme="minorEastAsia"/>
          <w:sz w:val="28"/>
          <w:szCs w:val="28"/>
        </w:rPr>
      </w:pPr>
      <w:r w:rsidRPr="00390E13">
        <w:rPr>
          <w:rFonts w:asciiTheme="minorEastAsia" w:eastAsiaTheme="minorEastAsia" w:hAnsiTheme="minorEastAsia" w:hint="eastAsia"/>
          <w:sz w:val="28"/>
          <w:szCs w:val="28"/>
        </w:rPr>
        <w:t xml:space="preserve">  签订日期：     年    月    日</w:t>
      </w:r>
    </w:p>
    <w:p w:rsidR="0093004E" w:rsidRPr="00390E13" w:rsidRDefault="0093004E" w:rsidP="0093004E">
      <w:pPr>
        <w:spacing w:line="460" w:lineRule="exact"/>
        <w:ind w:firstLine="555"/>
        <w:rPr>
          <w:rFonts w:asciiTheme="minorEastAsia" w:eastAsiaTheme="minorEastAsia" w:hAnsiTheme="minorEastAsia"/>
          <w:bCs/>
          <w:sz w:val="28"/>
          <w:szCs w:val="28"/>
        </w:rPr>
      </w:pPr>
    </w:p>
    <w:p w:rsidR="009F7B05" w:rsidRPr="00390E13" w:rsidRDefault="009F7B05">
      <w:pPr>
        <w:rPr>
          <w:rFonts w:asciiTheme="minorEastAsia" w:eastAsiaTheme="minorEastAsia" w:hAnsiTheme="minorEastAsia"/>
        </w:rPr>
      </w:pPr>
    </w:p>
    <w:sectPr w:rsidR="009F7B05" w:rsidRPr="00390E13" w:rsidSect="009F7B0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11" w:rsidRDefault="00181C11" w:rsidP="00096B2E">
      <w:r>
        <w:separator/>
      </w:r>
    </w:p>
  </w:endnote>
  <w:endnote w:type="continuationSeparator" w:id="1">
    <w:p w:rsidR="00181C11" w:rsidRDefault="00181C11" w:rsidP="00096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11" w:rsidRDefault="00181C11" w:rsidP="00096B2E">
      <w:r>
        <w:separator/>
      </w:r>
    </w:p>
  </w:footnote>
  <w:footnote w:type="continuationSeparator" w:id="1">
    <w:p w:rsidR="00181C11" w:rsidRDefault="00181C11" w:rsidP="00096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2E" w:rsidRDefault="00096B2E" w:rsidP="00096B2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6B2E"/>
    <w:rsid w:val="00000EEE"/>
    <w:rsid w:val="00002B58"/>
    <w:rsid w:val="00002B9E"/>
    <w:rsid w:val="00004073"/>
    <w:rsid w:val="00004177"/>
    <w:rsid w:val="0000464B"/>
    <w:rsid w:val="000056BA"/>
    <w:rsid w:val="00006405"/>
    <w:rsid w:val="000064E9"/>
    <w:rsid w:val="00006865"/>
    <w:rsid w:val="00007B1A"/>
    <w:rsid w:val="00010F18"/>
    <w:rsid w:val="000113E5"/>
    <w:rsid w:val="0001157D"/>
    <w:rsid w:val="000119D9"/>
    <w:rsid w:val="0001237D"/>
    <w:rsid w:val="00015188"/>
    <w:rsid w:val="000154E5"/>
    <w:rsid w:val="00015D75"/>
    <w:rsid w:val="00017038"/>
    <w:rsid w:val="000170C6"/>
    <w:rsid w:val="00017505"/>
    <w:rsid w:val="00020A07"/>
    <w:rsid w:val="000216C3"/>
    <w:rsid w:val="00022323"/>
    <w:rsid w:val="00022453"/>
    <w:rsid w:val="0002328F"/>
    <w:rsid w:val="0002396C"/>
    <w:rsid w:val="0002448E"/>
    <w:rsid w:val="00026A49"/>
    <w:rsid w:val="000276A4"/>
    <w:rsid w:val="00030AAA"/>
    <w:rsid w:val="00030E45"/>
    <w:rsid w:val="00031C6F"/>
    <w:rsid w:val="00032524"/>
    <w:rsid w:val="00033F99"/>
    <w:rsid w:val="00034C1F"/>
    <w:rsid w:val="00034D83"/>
    <w:rsid w:val="000360C4"/>
    <w:rsid w:val="000360FD"/>
    <w:rsid w:val="00037960"/>
    <w:rsid w:val="000401BB"/>
    <w:rsid w:val="00040C2A"/>
    <w:rsid w:val="00040F16"/>
    <w:rsid w:val="0004186E"/>
    <w:rsid w:val="00042854"/>
    <w:rsid w:val="00044A46"/>
    <w:rsid w:val="00044D84"/>
    <w:rsid w:val="00044F8E"/>
    <w:rsid w:val="0004592B"/>
    <w:rsid w:val="00045FC3"/>
    <w:rsid w:val="00046203"/>
    <w:rsid w:val="00046C10"/>
    <w:rsid w:val="00047061"/>
    <w:rsid w:val="000470A1"/>
    <w:rsid w:val="00047688"/>
    <w:rsid w:val="00050396"/>
    <w:rsid w:val="00050E47"/>
    <w:rsid w:val="00051173"/>
    <w:rsid w:val="000515BB"/>
    <w:rsid w:val="000519CC"/>
    <w:rsid w:val="00051D3F"/>
    <w:rsid w:val="000544E1"/>
    <w:rsid w:val="00054CB2"/>
    <w:rsid w:val="00055B24"/>
    <w:rsid w:val="0005638F"/>
    <w:rsid w:val="00056453"/>
    <w:rsid w:val="00061B7D"/>
    <w:rsid w:val="000637BF"/>
    <w:rsid w:val="00064B3D"/>
    <w:rsid w:val="00064D27"/>
    <w:rsid w:val="00064DFB"/>
    <w:rsid w:val="0006551E"/>
    <w:rsid w:val="00065FE4"/>
    <w:rsid w:val="00067A2B"/>
    <w:rsid w:val="00070386"/>
    <w:rsid w:val="00072E28"/>
    <w:rsid w:val="00073EE5"/>
    <w:rsid w:val="0007598A"/>
    <w:rsid w:val="000759E6"/>
    <w:rsid w:val="000761EB"/>
    <w:rsid w:val="000764D9"/>
    <w:rsid w:val="0007695E"/>
    <w:rsid w:val="00077283"/>
    <w:rsid w:val="000775C9"/>
    <w:rsid w:val="00080617"/>
    <w:rsid w:val="00081A8F"/>
    <w:rsid w:val="00081FF9"/>
    <w:rsid w:val="00082247"/>
    <w:rsid w:val="00082EB4"/>
    <w:rsid w:val="00082FB9"/>
    <w:rsid w:val="000830C2"/>
    <w:rsid w:val="000838B7"/>
    <w:rsid w:val="00083A8F"/>
    <w:rsid w:val="00083B42"/>
    <w:rsid w:val="000843A5"/>
    <w:rsid w:val="00084812"/>
    <w:rsid w:val="000854D5"/>
    <w:rsid w:val="00085E43"/>
    <w:rsid w:val="0008707C"/>
    <w:rsid w:val="00087A67"/>
    <w:rsid w:val="00087C23"/>
    <w:rsid w:val="00090D61"/>
    <w:rsid w:val="00091181"/>
    <w:rsid w:val="00091CAC"/>
    <w:rsid w:val="0009267B"/>
    <w:rsid w:val="00093AF3"/>
    <w:rsid w:val="000940FC"/>
    <w:rsid w:val="00094CBF"/>
    <w:rsid w:val="000950F0"/>
    <w:rsid w:val="000966CE"/>
    <w:rsid w:val="00096B2E"/>
    <w:rsid w:val="00096E75"/>
    <w:rsid w:val="00097065"/>
    <w:rsid w:val="00097448"/>
    <w:rsid w:val="000977F5"/>
    <w:rsid w:val="000A0276"/>
    <w:rsid w:val="000A13BE"/>
    <w:rsid w:val="000A15E6"/>
    <w:rsid w:val="000A2C75"/>
    <w:rsid w:val="000A3D1C"/>
    <w:rsid w:val="000A5560"/>
    <w:rsid w:val="000A5C37"/>
    <w:rsid w:val="000A5EE4"/>
    <w:rsid w:val="000A5F09"/>
    <w:rsid w:val="000A6982"/>
    <w:rsid w:val="000A7087"/>
    <w:rsid w:val="000B0B80"/>
    <w:rsid w:val="000B1473"/>
    <w:rsid w:val="000B1E31"/>
    <w:rsid w:val="000B2300"/>
    <w:rsid w:val="000B2387"/>
    <w:rsid w:val="000B30CE"/>
    <w:rsid w:val="000B36D2"/>
    <w:rsid w:val="000B3E58"/>
    <w:rsid w:val="000B3FE8"/>
    <w:rsid w:val="000B452D"/>
    <w:rsid w:val="000B4923"/>
    <w:rsid w:val="000B494B"/>
    <w:rsid w:val="000B4F5B"/>
    <w:rsid w:val="000B549E"/>
    <w:rsid w:val="000B5CD5"/>
    <w:rsid w:val="000B6F0C"/>
    <w:rsid w:val="000B7916"/>
    <w:rsid w:val="000C0112"/>
    <w:rsid w:val="000C0978"/>
    <w:rsid w:val="000C0BBB"/>
    <w:rsid w:val="000C17BD"/>
    <w:rsid w:val="000C1B79"/>
    <w:rsid w:val="000C2840"/>
    <w:rsid w:val="000C290A"/>
    <w:rsid w:val="000C2C09"/>
    <w:rsid w:val="000C329B"/>
    <w:rsid w:val="000C4D77"/>
    <w:rsid w:val="000C6849"/>
    <w:rsid w:val="000C6CAF"/>
    <w:rsid w:val="000C6CF6"/>
    <w:rsid w:val="000D0C1F"/>
    <w:rsid w:val="000D0F1A"/>
    <w:rsid w:val="000D14AF"/>
    <w:rsid w:val="000D1719"/>
    <w:rsid w:val="000D18C2"/>
    <w:rsid w:val="000D201E"/>
    <w:rsid w:val="000D2206"/>
    <w:rsid w:val="000D2B58"/>
    <w:rsid w:val="000D2B69"/>
    <w:rsid w:val="000D3DBF"/>
    <w:rsid w:val="000D4040"/>
    <w:rsid w:val="000D72A5"/>
    <w:rsid w:val="000D7997"/>
    <w:rsid w:val="000D7FFD"/>
    <w:rsid w:val="000E0DDD"/>
    <w:rsid w:val="000E10BF"/>
    <w:rsid w:val="000E1B40"/>
    <w:rsid w:val="000E2C02"/>
    <w:rsid w:val="000E3D89"/>
    <w:rsid w:val="000E3F00"/>
    <w:rsid w:val="000E4CC3"/>
    <w:rsid w:val="000E54FB"/>
    <w:rsid w:val="000E58F2"/>
    <w:rsid w:val="000E5B2C"/>
    <w:rsid w:val="000E5DB4"/>
    <w:rsid w:val="000E75E2"/>
    <w:rsid w:val="000E764D"/>
    <w:rsid w:val="000E78BC"/>
    <w:rsid w:val="000F1B2E"/>
    <w:rsid w:val="000F2250"/>
    <w:rsid w:val="000F23E9"/>
    <w:rsid w:val="000F309B"/>
    <w:rsid w:val="000F3668"/>
    <w:rsid w:val="000F3785"/>
    <w:rsid w:val="000F422D"/>
    <w:rsid w:val="000F45B8"/>
    <w:rsid w:val="000F46D2"/>
    <w:rsid w:val="000F6268"/>
    <w:rsid w:val="000F667C"/>
    <w:rsid w:val="0010021A"/>
    <w:rsid w:val="001002C9"/>
    <w:rsid w:val="0010072F"/>
    <w:rsid w:val="0010093D"/>
    <w:rsid w:val="001029E6"/>
    <w:rsid w:val="00102CDA"/>
    <w:rsid w:val="001031E1"/>
    <w:rsid w:val="001032B7"/>
    <w:rsid w:val="00103767"/>
    <w:rsid w:val="00104295"/>
    <w:rsid w:val="00104DE2"/>
    <w:rsid w:val="00104EEB"/>
    <w:rsid w:val="00105EC3"/>
    <w:rsid w:val="001074CA"/>
    <w:rsid w:val="001074DC"/>
    <w:rsid w:val="00110959"/>
    <w:rsid w:val="0011161D"/>
    <w:rsid w:val="001119EE"/>
    <w:rsid w:val="00111ACD"/>
    <w:rsid w:val="001122F1"/>
    <w:rsid w:val="0011647D"/>
    <w:rsid w:val="00116B09"/>
    <w:rsid w:val="00117C60"/>
    <w:rsid w:val="00117E7F"/>
    <w:rsid w:val="00117F91"/>
    <w:rsid w:val="00120A31"/>
    <w:rsid w:val="00124335"/>
    <w:rsid w:val="001243F8"/>
    <w:rsid w:val="001260C2"/>
    <w:rsid w:val="001260F5"/>
    <w:rsid w:val="00126AAA"/>
    <w:rsid w:val="00127EC1"/>
    <w:rsid w:val="001314FC"/>
    <w:rsid w:val="00131BE1"/>
    <w:rsid w:val="001320D5"/>
    <w:rsid w:val="00132AC0"/>
    <w:rsid w:val="00133352"/>
    <w:rsid w:val="001334BE"/>
    <w:rsid w:val="00133858"/>
    <w:rsid w:val="00134405"/>
    <w:rsid w:val="001353D9"/>
    <w:rsid w:val="00135732"/>
    <w:rsid w:val="00135C89"/>
    <w:rsid w:val="00135F37"/>
    <w:rsid w:val="00137161"/>
    <w:rsid w:val="001375C8"/>
    <w:rsid w:val="00137EE5"/>
    <w:rsid w:val="00140920"/>
    <w:rsid w:val="00140A1F"/>
    <w:rsid w:val="00140D05"/>
    <w:rsid w:val="00140E7D"/>
    <w:rsid w:val="00141AF7"/>
    <w:rsid w:val="00141E34"/>
    <w:rsid w:val="00141E6E"/>
    <w:rsid w:val="00142BB2"/>
    <w:rsid w:val="00142F73"/>
    <w:rsid w:val="00142F8C"/>
    <w:rsid w:val="0014350A"/>
    <w:rsid w:val="001439A6"/>
    <w:rsid w:val="00145214"/>
    <w:rsid w:val="00145433"/>
    <w:rsid w:val="001463B3"/>
    <w:rsid w:val="001467BD"/>
    <w:rsid w:val="00146C67"/>
    <w:rsid w:val="00146E0A"/>
    <w:rsid w:val="00147C49"/>
    <w:rsid w:val="0015049E"/>
    <w:rsid w:val="00150DF6"/>
    <w:rsid w:val="00152634"/>
    <w:rsid w:val="001547F3"/>
    <w:rsid w:val="001561EF"/>
    <w:rsid w:val="001562A6"/>
    <w:rsid w:val="001566F0"/>
    <w:rsid w:val="00156B49"/>
    <w:rsid w:val="00157C51"/>
    <w:rsid w:val="00160758"/>
    <w:rsid w:val="00160CEA"/>
    <w:rsid w:val="001623E5"/>
    <w:rsid w:val="001639C0"/>
    <w:rsid w:val="0016489A"/>
    <w:rsid w:val="00164B91"/>
    <w:rsid w:val="00166A05"/>
    <w:rsid w:val="00166E5E"/>
    <w:rsid w:val="00170A91"/>
    <w:rsid w:val="00171775"/>
    <w:rsid w:val="001722D3"/>
    <w:rsid w:val="00172586"/>
    <w:rsid w:val="0017275F"/>
    <w:rsid w:val="00172D57"/>
    <w:rsid w:val="00172EA7"/>
    <w:rsid w:val="00173AD6"/>
    <w:rsid w:val="001741DA"/>
    <w:rsid w:val="00174EBF"/>
    <w:rsid w:val="0017516A"/>
    <w:rsid w:val="001759B0"/>
    <w:rsid w:val="00175F6A"/>
    <w:rsid w:val="001814F0"/>
    <w:rsid w:val="0018189B"/>
    <w:rsid w:val="0018192F"/>
    <w:rsid w:val="00181C11"/>
    <w:rsid w:val="00182AB7"/>
    <w:rsid w:val="00183120"/>
    <w:rsid w:val="00183CC9"/>
    <w:rsid w:val="00185299"/>
    <w:rsid w:val="00185E11"/>
    <w:rsid w:val="00186B45"/>
    <w:rsid w:val="00187957"/>
    <w:rsid w:val="00190809"/>
    <w:rsid w:val="00190950"/>
    <w:rsid w:val="00192C24"/>
    <w:rsid w:val="0019303E"/>
    <w:rsid w:val="00193847"/>
    <w:rsid w:val="001955D5"/>
    <w:rsid w:val="00195CD3"/>
    <w:rsid w:val="00195F65"/>
    <w:rsid w:val="001960BD"/>
    <w:rsid w:val="0019652C"/>
    <w:rsid w:val="001969CB"/>
    <w:rsid w:val="00197015"/>
    <w:rsid w:val="0019790F"/>
    <w:rsid w:val="001A0B1D"/>
    <w:rsid w:val="001A151A"/>
    <w:rsid w:val="001A20F6"/>
    <w:rsid w:val="001A3433"/>
    <w:rsid w:val="001A480B"/>
    <w:rsid w:val="001A4C86"/>
    <w:rsid w:val="001A5212"/>
    <w:rsid w:val="001A596D"/>
    <w:rsid w:val="001A7E0E"/>
    <w:rsid w:val="001B004B"/>
    <w:rsid w:val="001B0EE7"/>
    <w:rsid w:val="001B3116"/>
    <w:rsid w:val="001B325E"/>
    <w:rsid w:val="001B3415"/>
    <w:rsid w:val="001B3FD2"/>
    <w:rsid w:val="001B43C3"/>
    <w:rsid w:val="001B56B7"/>
    <w:rsid w:val="001B5866"/>
    <w:rsid w:val="001B79AE"/>
    <w:rsid w:val="001C07DF"/>
    <w:rsid w:val="001C1549"/>
    <w:rsid w:val="001C255C"/>
    <w:rsid w:val="001C4503"/>
    <w:rsid w:val="001C73CC"/>
    <w:rsid w:val="001D05B7"/>
    <w:rsid w:val="001D0889"/>
    <w:rsid w:val="001D1918"/>
    <w:rsid w:val="001D2546"/>
    <w:rsid w:val="001D2629"/>
    <w:rsid w:val="001D3953"/>
    <w:rsid w:val="001D401F"/>
    <w:rsid w:val="001D44F3"/>
    <w:rsid w:val="001D4542"/>
    <w:rsid w:val="001D4EEB"/>
    <w:rsid w:val="001D5BD5"/>
    <w:rsid w:val="001D79C7"/>
    <w:rsid w:val="001D7A24"/>
    <w:rsid w:val="001E01D1"/>
    <w:rsid w:val="001E0682"/>
    <w:rsid w:val="001E09E1"/>
    <w:rsid w:val="001E11B1"/>
    <w:rsid w:val="001E1C18"/>
    <w:rsid w:val="001E1C7D"/>
    <w:rsid w:val="001E3133"/>
    <w:rsid w:val="001E5862"/>
    <w:rsid w:val="001E66CD"/>
    <w:rsid w:val="001E6D9B"/>
    <w:rsid w:val="001E71B5"/>
    <w:rsid w:val="001F0234"/>
    <w:rsid w:val="001F08E1"/>
    <w:rsid w:val="001F0A31"/>
    <w:rsid w:val="001F1593"/>
    <w:rsid w:val="001F1B2F"/>
    <w:rsid w:val="001F2589"/>
    <w:rsid w:val="001F410D"/>
    <w:rsid w:val="001F5118"/>
    <w:rsid w:val="001F58CE"/>
    <w:rsid w:val="001F68DE"/>
    <w:rsid w:val="001F6A4B"/>
    <w:rsid w:val="00200B36"/>
    <w:rsid w:val="002030B2"/>
    <w:rsid w:val="00203CFE"/>
    <w:rsid w:val="002044EB"/>
    <w:rsid w:val="0020466F"/>
    <w:rsid w:val="00204BCE"/>
    <w:rsid w:val="00205784"/>
    <w:rsid w:val="00205D8E"/>
    <w:rsid w:val="00207A0A"/>
    <w:rsid w:val="00207DEA"/>
    <w:rsid w:val="002102C7"/>
    <w:rsid w:val="00210580"/>
    <w:rsid w:val="0021067F"/>
    <w:rsid w:val="0021094C"/>
    <w:rsid w:val="00211678"/>
    <w:rsid w:val="00213E3D"/>
    <w:rsid w:val="0021445D"/>
    <w:rsid w:val="002149FB"/>
    <w:rsid w:val="00215543"/>
    <w:rsid w:val="00216BDA"/>
    <w:rsid w:val="002173A0"/>
    <w:rsid w:val="00221AC7"/>
    <w:rsid w:val="00222241"/>
    <w:rsid w:val="00223136"/>
    <w:rsid w:val="0022327B"/>
    <w:rsid w:val="002239B6"/>
    <w:rsid w:val="00223FC5"/>
    <w:rsid w:val="00224275"/>
    <w:rsid w:val="002242E1"/>
    <w:rsid w:val="00224727"/>
    <w:rsid w:val="00224C4D"/>
    <w:rsid w:val="002259F2"/>
    <w:rsid w:val="00225EE1"/>
    <w:rsid w:val="00225FFB"/>
    <w:rsid w:val="0022622B"/>
    <w:rsid w:val="002269BD"/>
    <w:rsid w:val="00226BD2"/>
    <w:rsid w:val="002279DC"/>
    <w:rsid w:val="00230A30"/>
    <w:rsid w:val="0023292D"/>
    <w:rsid w:val="00232FCA"/>
    <w:rsid w:val="00233669"/>
    <w:rsid w:val="00234B20"/>
    <w:rsid w:val="002351E0"/>
    <w:rsid w:val="002369E8"/>
    <w:rsid w:val="00236CE7"/>
    <w:rsid w:val="002403B7"/>
    <w:rsid w:val="00240517"/>
    <w:rsid w:val="00240F3C"/>
    <w:rsid w:val="00241159"/>
    <w:rsid w:val="002411D7"/>
    <w:rsid w:val="00241442"/>
    <w:rsid w:val="002420C3"/>
    <w:rsid w:val="00242C83"/>
    <w:rsid w:val="00245966"/>
    <w:rsid w:val="00245FF7"/>
    <w:rsid w:val="00246432"/>
    <w:rsid w:val="002465C4"/>
    <w:rsid w:val="0024759E"/>
    <w:rsid w:val="00247DEF"/>
    <w:rsid w:val="00252025"/>
    <w:rsid w:val="002524F6"/>
    <w:rsid w:val="00252854"/>
    <w:rsid w:val="00252BFD"/>
    <w:rsid w:val="002532A6"/>
    <w:rsid w:val="00253AD6"/>
    <w:rsid w:val="00255BC7"/>
    <w:rsid w:val="0025601C"/>
    <w:rsid w:val="00257ADD"/>
    <w:rsid w:val="00260298"/>
    <w:rsid w:val="00260332"/>
    <w:rsid w:val="00260FDB"/>
    <w:rsid w:val="0026213F"/>
    <w:rsid w:val="002624B2"/>
    <w:rsid w:val="00264296"/>
    <w:rsid w:val="002649CF"/>
    <w:rsid w:val="00264E89"/>
    <w:rsid w:val="00265DC4"/>
    <w:rsid w:val="0026647F"/>
    <w:rsid w:val="00267E3B"/>
    <w:rsid w:val="00267E44"/>
    <w:rsid w:val="002701E8"/>
    <w:rsid w:val="00270FF2"/>
    <w:rsid w:val="00271351"/>
    <w:rsid w:val="0027194B"/>
    <w:rsid w:val="00272BCA"/>
    <w:rsid w:val="00273194"/>
    <w:rsid w:val="00273203"/>
    <w:rsid w:val="002740D7"/>
    <w:rsid w:val="00274483"/>
    <w:rsid w:val="00274FBD"/>
    <w:rsid w:val="00276592"/>
    <w:rsid w:val="00280557"/>
    <w:rsid w:val="0028077F"/>
    <w:rsid w:val="00281710"/>
    <w:rsid w:val="00281733"/>
    <w:rsid w:val="00282B30"/>
    <w:rsid w:val="00283228"/>
    <w:rsid w:val="00283718"/>
    <w:rsid w:val="002849A9"/>
    <w:rsid w:val="00285AF5"/>
    <w:rsid w:val="00286A2E"/>
    <w:rsid w:val="002874EE"/>
    <w:rsid w:val="00287BC9"/>
    <w:rsid w:val="00287F3F"/>
    <w:rsid w:val="00287F58"/>
    <w:rsid w:val="0029052B"/>
    <w:rsid w:val="00290AEC"/>
    <w:rsid w:val="00290C65"/>
    <w:rsid w:val="00290E67"/>
    <w:rsid w:val="0029122D"/>
    <w:rsid w:val="00292705"/>
    <w:rsid w:val="0029287C"/>
    <w:rsid w:val="002937FE"/>
    <w:rsid w:val="002938AF"/>
    <w:rsid w:val="00295B36"/>
    <w:rsid w:val="00295C84"/>
    <w:rsid w:val="002964DA"/>
    <w:rsid w:val="002967A1"/>
    <w:rsid w:val="00296B27"/>
    <w:rsid w:val="00296ED4"/>
    <w:rsid w:val="00297682"/>
    <w:rsid w:val="00297EFC"/>
    <w:rsid w:val="00297FA0"/>
    <w:rsid w:val="002A03B2"/>
    <w:rsid w:val="002A03F0"/>
    <w:rsid w:val="002A0CF3"/>
    <w:rsid w:val="002A1CD5"/>
    <w:rsid w:val="002A2081"/>
    <w:rsid w:val="002A214A"/>
    <w:rsid w:val="002A3437"/>
    <w:rsid w:val="002A3515"/>
    <w:rsid w:val="002A41BD"/>
    <w:rsid w:val="002A482B"/>
    <w:rsid w:val="002A4A9D"/>
    <w:rsid w:val="002A5E4A"/>
    <w:rsid w:val="002A5EEC"/>
    <w:rsid w:val="002A7394"/>
    <w:rsid w:val="002A747A"/>
    <w:rsid w:val="002B0978"/>
    <w:rsid w:val="002B1181"/>
    <w:rsid w:val="002B189F"/>
    <w:rsid w:val="002B193B"/>
    <w:rsid w:val="002B20C7"/>
    <w:rsid w:val="002B4520"/>
    <w:rsid w:val="002B5241"/>
    <w:rsid w:val="002B5AB9"/>
    <w:rsid w:val="002B6411"/>
    <w:rsid w:val="002B645B"/>
    <w:rsid w:val="002B6839"/>
    <w:rsid w:val="002B696B"/>
    <w:rsid w:val="002B6A2F"/>
    <w:rsid w:val="002B7D0D"/>
    <w:rsid w:val="002C071B"/>
    <w:rsid w:val="002C0E33"/>
    <w:rsid w:val="002C178A"/>
    <w:rsid w:val="002C1835"/>
    <w:rsid w:val="002C23E6"/>
    <w:rsid w:val="002C2CBA"/>
    <w:rsid w:val="002C3FF4"/>
    <w:rsid w:val="002C409D"/>
    <w:rsid w:val="002C4B93"/>
    <w:rsid w:val="002C4BC6"/>
    <w:rsid w:val="002C5347"/>
    <w:rsid w:val="002C5659"/>
    <w:rsid w:val="002C5C74"/>
    <w:rsid w:val="002D0412"/>
    <w:rsid w:val="002D1DCB"/>
    <w:rsid w:val="002D2094"/>
    <w:rsid w:val="002D29DF"/>
    <w:rsid w:val="002D2B3F"/>
    <w:rsid w:val="002D2C20"/>
    <w:rsid w:val="002D332C"/>
    <w:rsid w:val="002D3332"/>
    <w:rsid w:val="002D35DA"/>
    <w:rsid w:val="002D3B6B"/>
    <w:rsid w:val="002D3B7F"/>
    <w:rsid w:val="002D3F1C"/>
    <w:rsid w:val="002D6341"/>
    <w:rsid w:val="002E17FE"/>
    <w:rsid w:val="002E1A22"/>
    <w:rsid w:val="002E22D6"/>
    <w:rsid w:val="002E269B"/>
    <w:rsid w:val="002E2A23"/>
    <w:rsid w:val="002E39CD"/>
    <w:rsid w:val="002E3BF6"/>
    <w:rsid w:val="002E4364"/>
    <w:rsid w:val="002E47B6"/>
    <w:rsid w:val="002E55FD"/>
    <w:rsid w:val="002E58AC"/>
    <w:rsid w:val="002E65BC"/>
    <w:rsid w:val="002E71EC"/>
    <w:rsid w:val="002E73D2"/>
    <w:rsid w:val="002E763A"/>
    <w:rsid w:val="002E773E"/>
    <w:rsid w:val="002F0161"/>
    <w:rsid w:val="002F191B"/>
    <w:rsid w:val="002F1A57"/>
    <w:rsid w:val="002F1DC9"/>
    <w:rsid w:val="002F241D"/>
    <w:rsid w:val="002F25C6"/>
    <w:rsid w:val="002F32CA"/>
    <w:rsid w:val="002F3F4B"/>
    <w:rsid w:val="002F4037"/>
    <w:rsid w:val="002F465B"/>
    <w:rsid w:val="002F4E2D"/>
    <w:rsid w:val="002F4E56"/>
    <w:rsid w:val="002F5DBB"/>
    <w:rsid w:val="002F603F"/>
    <w:rsid w:val="002F6286"/>
    <w:rsid w:val="002F65CD"/>
    <w:rsid w:val="002F6AF8"/>
    <w:rsid w:val="002F7493"/>
    <w:rsid w:val="0030043C"/>
    <w:rsid w:val="00300D30"/>
    <w:rsid w:val="00301BB7"/>
    <w:rsid w:val="00303C7D"/>
    <w:rsid w:val="003040AF"/>
    <w:rsid w:val="00304701"/>
    <w:rsid w:val="00304718"/>
    <w:rsid w:val="0030486A"/>
    <w:rsid w:val="0030540B"/>
    <w:rsid w:val="0030576B"/>
    <w:rsid w:val="00305E67"/>
    <w:rsid w:val="00305F01"/>
    <w:rsid w:val="003077AF"/>
    <w:rsid w:val="00307B02"/>
    <w:rsid w:val="003103D8"/>
    <w:rsid w:val="0031066D"/>
    <w:rsid w:val="00310A45"/>
    <w:rsid w:val="00311070"/>
    <w:rsid w:val="00311B6F"/>
    <w:rsid w:val="00312041"/>
    <w:rsid w:val="003128DA"/>
    <w:rsid w:val="00312B65"/>
    <w:rsid w:val="00312BFF"/>
    <w:rsid w:val="00313B52"/>
    <w:rsid w:val="003142C8"/>
    <w:rsid w:val="00314547"/>
    <w:rsid w:val="00314F0C"/>
    <w:rsid w:val="00315ACA"/>
    <w:rsid w:val="00316821"/>
    <w:rsid w:val="00316EDE"/>
    <w:rsid w:val="00316F6E"/>
    <w:rsid w:val="00317376"/>
    <w:rsid w:val="00317398"/>
    <w:rsid w:val="00321B55"/>
    <w:rsid w:val="00322CE1"/>
    <w:rsid w:val="00322E9F"/>
    <w:rsid w:val="00323168"/>
    <w:rsid w:val="00323BED"/>
    <w:rsid w:val="00324040"/>
    <w:rsid w:val="0032434F"/>
    <w:rsid w:val="003267D1"/>
    <w:rsid w:val="00326F58"/>
    <w:rsid w:val="00327A17"/>
    <w:rsid w:val="00327E9C"/>
    <w:rsid w:val="00327F0F"/>
    <w:rsid w:val="00330AF3"/>
    <w:rsid w:val="00330F05"/>
    <w:rsid w:val="003319D2"/>
    <w:rsid w:val="00331A26"/>
    <w:rsid w:val="003320DD"/>
    <w:rsid w:val="00332256"/>
    <w:rsid w:val="00332E33"/>
    <w:rsid w:val="003332A8"/>
    <w:rsid w:val="00333FA6"/>
    <w:rsid w:val="00334625"/>
    <w:rsid w:val="0033507A"/>
    <w:rsid w:val="00335B5F"/>
    <w:rsid w:val="00336BEF"/>
    <w:rsid w:val="00341725"/>
    <w:rsid w:val="0034258D"/>
    <w:rsid w:val="00342658"/>
    <w:rsid w:val="0034292F"/>
    <w:rsid w:val="003429E5"/>
    <w:rsid w:val="0034310B"/>
    <w:rsid w:val="00344763"/>
    <w:rsid w:val="003468B0"/>
    <w:rsid w:val="00346C54"/>
    <w:rsid w:val="00346E82"/>
    <w:rsid w:val="0034701E"/>
    <w:rsid w:val="00347310"/>
    <w:rsid w:val="0034735F"/>
    <w:rsid w:val="0034764F"/>
    <w:rsid w:val="00347CC0"/>
    <w:rsid w:val="00347D46"/>
    <w:rsid w:val="0035042E"/>
    <w:rsid w:val="00350CA2"/>
    <w:rsid w:val="003516D6"/>
    <w:rsid w:val="00351E22"/>
    <w:rsid w:val="00351E8E"/>
    <w:rsid w:val="0035278C"/>
    <w:rsid w:val="00353325"/>
    <w:rsid w:val="003541A2"/>
    <w:rsid w:val="003541B5"/>
    <w:rsid w:val="00355340"/>
    <w:rsid w:val="003560AA"/>
    <w:rsid w:val="003563DD"/>
    <w:rsid w:val="00360C57"/>
    <w:rsid w:val="003621ED"/>
    <w:rsid w:val="00362497"/>
    <w:rsid w:val="00363600"/>
    <w:rsid w:val="003638C8"/>
    <w:rsid w:val="00364399"/>
    <w:rsid w:val="00364AAD"/>
    <w:rsid w:val="00364EB7"/>
    <w:rsid w:val="003659C6"/>
    <w:rsid w:val="0036667A"/>
    <w:rsid w:val="0036762A"/>
    <w:rsid w:val="00367750"/>
    <w:rsid w:val="0037051E"/>
    <w:rsid w:val="00371A83"/>
    <w:rsid w:val="00371F79"/>
    <w:rsid w:val="00372B5C"/>
    <w:rsid w:val="00372E15"/>
    <w:rsid w:val="003749C3"/>
    <w:rsid w:val="003751F4"/>
    <w:rsid w:val="003754FC"/>
    <w:rsid w:val="00376E03"/>
    <w:rsid w:val="0037754E"/>
    <w:rsid w:val="003779DE"/>
    <w:rsid w:val="00377B58"/>
    <w:rsid w:val="00377F20"/>
    <w:rsid w:val="003807D7"/>
    <w:rsid w:val="00380FB6"/>
    <w:rsid w:val="00381070"/>
    <w:rsid w:val="00381633"/>
    <w:rsid w:val="00382281"/>
    <w:rsid w:val="00382BC6"/>
    <w:rsid w:val="00382D02"/>
    <w:rsid w:val="00382DFD"/>
    <w:rsid w:val="003840C9"/>
    <w:rsid w:val="00384D62"/>
    <w:rsid w:val="003857F2"/>
    <w:rsid w:val="00386426"/>
    <w:rsid w:val="00386FCC"/>
    <w:rsid w:val="00387492"/>
    <w:rsid w:val="00387E8A"/>
    <w:rsid w:val="00390A78"/>
    <w:rsid w:val="00390B12"/>
    <w:rsid w:val="00390BF2"/>
    <w:rsid w:val="00390E13"/>
    <w:rsid w:val="00391803"/>
    <w:rsid w:val="00392F7E"/>
    <w:rsid w:val="00393031"/>
    <w:rsid w:val="00393072"/>
    <w:rsid w:val="003932CB"/>
    <w:rsid w:val="00393ED2"/>
    <w:rsid w:val="00394CE8"/>
    <w:rsid w:val="00395A94"/>
    <w:rsid w:val="00397AB4"/>
    <w:rsid w:val="003A0731"/>
    <w:rsid w:val="003A08EA"/>
    <w:rsid w:val="003A09D4"/>
    <w:rsid w:val="003A0C1C"/>
    <w:rsid w:val="003A1689"/>
    <w:rsid w:val="003A202D"/>
    <w:rsid w:val="003A2EE9"/>
    <w:rsid w:val="003A36DF"/>
    <w:rsid w:val="003A3BE1"/>
    <w:rsid w:val="003A4966"/>
    <w:rsid w:val="003A53EC"/>
    <w:rsid w:val="003A6689"/>
    <w:rsid w:val="003A6F93"/>
    <w:rsid w:val="003A76B9"/>
    <w:rsid w:val="003B0323"/>
    <w:rsid w:val="003B1D72"/>
    <w:rsid w:val="003B25EF"/>
    <w:rsid w:val="003B25F8"/>
    <w:rsid w:val="003B32B8"/>
    <w:rsid w:val="003B478E"/>
    <w:rsid w:val="003B47DF"/>
    <w:rsid w:val="003B4AFA"/>
    <w:rsid w:val="003B4F5C"/>
    <w:rsid w:val="003B65F7"/>
    <w:rsid w:val="003B6C43"/>
    <w:rsid w:val="003C0FC3"/>
    <w:rsid w:val="003C1048"/>
    <w:rsid w:val="003C2F97"/>
    <w:rsid w:val="003C3055"/>
    <w:rsid w:val="003C3523"/>
    <w:rsid w:val="003C36E7"/>
    <w:rsid w:val="003C3CC2"/>
    <w:rsid w:val="003C4D13"/>
    <w:rsid w:val="003C694C"/>
    <w:rsid w:val="003C7875"/>
    <w:rsid w:val="003C7E9D"/>
    <w:rsid w:val="003C7F42"/>
    <w:rsid w:val="003D0D84"/>
    <w:rsid w:val="003D34F7"/>
    <w:rsid w:val="003D5E2D"/>
    <w:rsid w:val="003D5FB7"/>
    <w:rsid w:val="003D638C"/>
    <w:rsid w:val="003D7980"/>
    <w:rsid w:val="003E0CD5"/>
    <w:rsid w:val="003E1938"/>
    <w:rsid w:val="003E19BC"/>
    <w:rsid w:val="003E2DCD"/>
    <w:rsid w:val="003E3F98"/>
    <w:rsid w:val="003E421A"/>
    <w:rsid w:val="003E4E68"/>
    <w:rsid w:val="003E539A"/>
    <w:rsid w:val="003F00FA"/>
    <w:rsid w:val="003F05C3"/>
    <w:rsid w:val="003F0744"/>
    <w:rsid w:val="003F0EBC"/>
    <w:rsid w:val="003F1682"/>
    <w:rsid w:val="003F19B0"/>
    <w:rsid w:val="003F29B3"/>
    <w:rsid w:val="003F34D4"/>
    <w:rsid w:val="003F383E"/>
    <w:rsid w:val="003F3DAA"/>
    <w:rsid w:val="003F4A88"/>
    <w:rsid w:val="003F4C63"/>
    <w:rsid w:val="003F5331"/>
    <w:rsid w:val="003F6DF0"/>
    <w:rsid w:val="003F70A0"/>
    <w:rsid w:val="003F718C"/>
    <w:rsid w:val="004004FB"/>
    <w:rsid w:val="0040070B"/>
    <w:rsid w:val="00400B80"/>
    <w:rsid w:val="004015C5"/>
    <w:rsid w:val="004016F0"/>
    <w:rsid w:val="004019A1"/>
    <w:rsid w:val="00401EA8"/>
    <w:rsid w:val="004036C5"/>
    <w:rsid w:val="00403BA9"/>
    <w:rsid w:val="00405AD2"/>
    <w:rsid w:val="004063E5"/>
    <w:rsid w:val="0040643B"/>
    <w:rsid w:val="00406C40"/>
    <w:rsid w:val="00407982"/>
    <w:rsid w:val="00407E0B"/>
    <w:rsid w:val="004103B7"/>
    <w:rsid w:val="00410A62"/>
    <w:rsid w:val="00412CCB"/>
    <w:rsid w:val="00412FFF"/>
    <w:rsid w:val="00413451"/>
    <w:rsid w:val="00413D5E"/>
    <w:rsid w:val="00414C17"/>
    <w:rsid w:val="00415AAB"/>
    <w:rsid w:val="0041612A"/>
    <w:rsid w:val="00416757"/>
    <w:rsid w:val="00417A05"/>
    <w:rsid w:val="00420482"/>
    <w:rsid w:val="004219BD"/>
    <w:rsid w:val="00422BD2"/>
    <w:rsid w:val="00422D62"/>
    <w:rsid w:val="00423E15"/>
    <w:rsid w:val="004243FE"/>
    <w:rsid w:val="004245A2"/>
    <w:rsid w:val="004249DE"/>
    <w:rsid w:val="00424AC6"/>
    <w:rsid w:val="00424DAA"/>
    <w:rsid w:val="00424F68"/>
    <w:rsid w:val="00425408"/>
    <w:rsid w:val="004257CB"/>
    <w:rsid w:val="00426341"/>
    <w:rsid w:val="00426435"/>
    <w:rsid w:val="00426987"/>
    <w:rsid w:val="00427BD4"/>
    <w:rsid w:val="00431DB6"/>
    <w:rsid w:val="00432018"/>
    <w:rsid w:val="00432412"/>
    <w:rsid w:val="004345C4"/>
    <w:rsid w:val="0043511C"/>
    <w:rsid w:val="00435B5A"/>
    <w:rsid w:val="00436B12"/>
    <w:rsid w:val="00436D6E"/>
    <w:rsid w:val="00436F48"/>
    <w:rsid w:val="0043768C"/>
    <w:rsid w:val="00440254"/>
    <w:rsid w:val="00440E12"/>
    <w:rsid w:val="004415DC"/>
    <w:rsid w:val="00441DA1"/>
    <w:rsid w:val="00442150"/>
    <w:rsid w:val="00442844"/>
    <w:rsid w:val="0044347F"/>
    <w:rsid w:val="00443DBC"/>
    <w:rsid w:val="004449A3"/>
    <w:rsid w:val="00445197"/>
    <w:rsid w:val="004454CD"/>
    <w:rsid w:val="00446680"/>
    <w:rsid w:val="004468D3"/>
    <w:rsid w:val="004477FD"/>
    <w:rsid w:val="00450D7D"/>
    <w:rsid w:val="00451884"/>
    <w:rsid w:val="00451CED"/>
    <w:rsid w:val="0045219F"/>
    <w:rsid w:val="00452AC5"/>
    <w:rsid w:val="004539BC"/>
    <w:rsid w:val="0045698E"/>
    <w:rsid w:val="004575BD"/>
    <w:rsid w:val="00457E93"/>
    <w:rsid w:val="00460841"/>
    <w:rsid w:val="0046104C"/>
    <w:rsid w:val="00461A43"/>
    <w:rsid w:val="00462181"/>
    <w:rsid w:val="004624A5"/>
    <w:rsid w:val="00464683"/>
    <w:rsid w:val="004649C4"/>
    <w:rsid w:val="00464A64"/>
    <w:rsid w:val="00464B2A"/>
    <w:rsid w:val="004651CF"/>
    <w:rsid w:val="00465B4A"/>
    <w:rsid w:val="00465EDA"/>
    <w:rsid w:val="00466ABD"/>
    <w:rsid w:val="00466C94"/>
    <w:rsid w:val="004672CF"/>
    <w:rsid w:val="004678C3"/>
    <w:rsid w:val="00467ED1"/>
    <w:rsid w:val="00470549"/>
    <w:rsid w:val="00471DB8"/>
    <w:rsid w:val="00472549"/>
    <w:rsid w:val="00473336"/>
    <w:rsid w:val="00476B94"/>
    <w:rsid w:val="0047732C"/>
    <w:rsid w:val="004774F6"/>
    <w:rsid w:val="004778D8"/>
    <w:rsid w:val="00477CD4"/>
    <w:rsid w:val="00480127"/>
    <w:rsid w:val="0048031C"/>
    <w:rsid w:val="00481E19"/>
    <w:rsid w:val="004824A0"/>
    <w:rsid w:val="00482F85"/>
    <w:rsid w:val="004832B4"/>
    <w:rsid w:val="004845A1"/>
    <w:rsid w:val="00484F28"/>
    <w:rsid w:val="004852E9"/>
    <w:rsid w:val="00485D9E"/>
    <w:rsid w:val="00486AEA"/>
    <w:rsid w:val="00486C3B"/>
    <w:rsid w:val="004874ED"/>
    <w:rsid w:val="00487E81"/>
    <w:rsid w:val="00491E22"/>
    <w:rsid w:val="00492396"/>
    <w:rsid w:val="00492733"/>
    <w:rsid w:val="00494A9B"/>
    <w:rsid w:val="00494DE1"/>
    <w:rsid w:val="004960C1"/>
    <w:rsid w:val="004965AD"/>
    <w:rsid w:val="00496CC0"/>
    <w:rsid w:val="00497BB0"/>
    <w:rsid w:val="00497C14"/>
    <w:rsid w:val="004A20FD"/>
    <w:rsid w:val="004A2F49"/>
    <w:rsid w:val="004A3284"/>
    <w:rsid w:val="004A371C"/>
    <w:rsid w:val="004A46FE"/>
    <w:rsid w:val="004A47AC"/>
    <w:rsid w:val="004A4E26"/>
    <w:rsid w:val="004A67DB"/>
    <w:rsid w:val="004A7F1B"/>
    <w:rsid w:val="004B0604"/>
    <w:rsid w:val="004B118F"/>
    <w:rsid w:val="004B1358"/>
    <w:rsid w:val="004B145C"/>
    <w:rsid w:val="004B14D3"/>
    <w:rsid w:val="004B15EB"/>
    <w:rsid w:val="004B259F"/>
    <w:rsid w:val="004B2CDD"/>
    <w:rsid w:val="004B2DBD"/>
    <w:rsid w:val="004B3897"/>
    <w:rsid w:val="004B4290"/>
    <w:rsid w:val="004B4799"/>
    <w:rsid w:val="004B6008"/>
    <w:rsid w:val="004B62EA"/>
    <w:rsid w:val="004B65A8"/>
    <w:rsid w:val="004B6CF5"/>
    <w:rsid w:val="004B7B82"/>
    <w:rsid w:val="004B7BE2"/>
    <w:rsid w:val="004C0C18"/>
    <w:rsid w:val="004C1306"/>
    <w:rsid w:val="004C16D5"/>
    <w:rsid w:val="004C24D1"/>
    <w:rsid w:val="004C24F6"/>
    <w:rsid w:val="004C2E48"/>
    <w:rsid w:val="004C2F6C"/>
    <w:rsid w:val="004C3B3E"/>
    <w:rsid w:val="004C3C70"/>
    <w:rsid w:val="004C4183"/>
    <w:rsid w:val="004C62D5"/>
    <w:rsid w:val="004D01B0"/>
    <w:rsid w:val="004D01F5"/>
    <w:rsid w:val="004D029C"/>
    <w:rsid w:val="004D0CA0"/>
    <w:rsid w:val="004D30AA"/>
    <w:rsid w:val="004D30C6"/>
    <w:rsid w:val="004D4DF7"/>
    <w:rsid w:val="004D513A"/>
    <w:rsid w:val="004D5202"/>
    <w:rsid w:val="004D529B"/>
    <w:rsid w:val="004D614C"/>
    <w:rsid w:val="004D687B"/>
    <w:rsid w:val="004D693A"/>
    <w:rsid w:val="004D7F85"/>
    <w:rsid w:val="004E023A"/>
    <w:rsid w:val="004E0B8D"/>
    <w:rsid w:val="004E3011"/>
    <w:rsid w:val="004E3CB8"/>
    <w:rsid w:val="004E3D55"/>
    <w:rsid w:val="004E525B"/>
    <w:rsid w:val="004E53DA"/>
    <w:rsid w:val="004E592B"/>
    <w:rsid w:val="004E5A16"/>
    <w:rsid w:val="004E5FC3"/>
    <w:rsid w:val="004E68E4"/>
    <w:rsid w:val="004E71D6"/>
    <w:rsid w:val="004E7821"/>
    <w:rsid w:val="004E79B0"/>
    <w:rsid w:val="004F02A3"/>
    <w:rsid w:val="004F0684"/>
    <w:rsid w:val="004F1B19"/>
    <w:rsid w:val="004F1D85"/>
    <w:rsid w:val="004F2C51"/>
    <w:rsid w:val="004F2D10"/>
    <w:rsid w:val="004F2D9B"/>
    <w:rsid w:val="004F3578"/>
    <w:rsid w:val="004F3CB3"/>
    <w:rsid w:val="004F48F9"/>
    <w:rsid w:val="004F53F1"/>
    <w:rsid w:val="004F6FA0"/>
    <w:rsid w:val="004F7623"/>
    <w:rsid w:val="0050059F"/>
    <w:rsid w:val="00500890"/>
    <w:rsid w:val="00501526"/>
    <w:rsid w:val="0050175A"/>
    <w:rsid w:val="005028EC"/>
    <w:rsid w:val="00502B3E"/>
    <w:rsid w:val="005033EB"/>
    <w:rsid w:val="005041F8"/>
    <w:rsid w:val="00505AB2"/>
    <w:rsid w:val="005077F0"/>
    <w:rsid w:val="00507EA2"/>
    <w:rsid w:val="00511260"/>
    <w:rsid w:val="00511E4B"/>
    <w:rsid w:val="00512A5D"/>
    <w:rsid w:val="00512C8B"/>
    <w:rsid w:val="00512F0F"/>
    <w:rsid w:val="0051373A"/>
    <w:rsid w:val="005147E9"/>
    <w:rsid w:val="00514C1C"/>
    <w:rsid w:val="005154E8"/>
    <w:rsid w:val="00516030"/>
    <w:rsid w:val="005162DE"/>
    <w:rsid w:val="00516E05"/>
    <w:rsid w:val="00516F62"/>
    <w:rsid w:val="005173FC"/>
    <w:rsid w:val="00517815"/>
    <w:rsid w:val="00517841"/>
    <w:rsid w:val="00517DCA"/>
    <w:rsid w:val="0052067B"/>
    <w:rsid w:val="0052189C"/>
    <w:rsid w:val="00521AA8"/>
    <w:rsid w:val="00521B5E"/>
    <w:rsid w:val="00524ED5"/>
    <w:rsid w:val="005261BB"/>
    <w:rsid w:val="00527846"/>
    <w:rsid w:val="005279CD"/>
    <w:rsid w:val="00530914"/>
    <w:rsid w:val="00531535"/>
    <w:rsid w:val="005319AC"/>
    <w:rsid w:val="00532474"/>
    <w:rsid w:val="00533975"/>
    <w:rsid w:val="005363E9"/>
    <w:rsid w:val="00537A47"/>
    <w:rsid w:val="005400EC"/>
    <w:rsid w:val="0054045F"/>
    <w:rsid w:val="00541B9F"/>
    <w:rsid w:val="005425B3"/>
    <w:rsid w:val="005427A4"/>
    <w:rsid w:val="00543372"/>
    <w:rsid w:val="005442E6"/>
    <w:rsid w:val="00544B98"/>
    <w:rsid w:val="00544C7A"/>
    <w:rsid w:val="005452BD"/>
    <w:rsid w:val="00545CFD"/>
    <w:rsid w:val="00546409"/>
    <w:rsid w:val="0054673B"/>
    <w:rsid w:val="00547415"/>
    <w:rsid w:val="0054771C"/>
    <w:rsid w:val="005477E2"/>
    <w:rsid w:val="00547E6B"/>
    <w:rsid w:val="00550D9C"/>
    <w:rsid w:val="00550F37"/>
    <w:rsid w:val="005510AF"/>
    <w:rsid w:val="00551332"/>
    <w:rsid w:val="00551491"/>
    <w:rsid w:val="005523DF"/>
    <w:rsid w:val="00553040"/>
    <w:rsid w:val="00553431"/>
    <w:rsid w:val="00553CCF"/>
    <w:rsid w:val="00555AD3"/>
    <w:rsid w:val="00556024"/>
    <w:rsid w:val="00556097"/>
    <w:rsid w:val="00556833"/>
    <w:rsid w:val="00556F22"/>
    <w:rsid w:val="00560698"/>
    <w:rsid w:val="00560AE8"/>
    <w:rsid w:val="00560BAE"/>
    <w:rsid w:val="0056125B"/>
    <w:rsid w:val="00562F2C"/>
    <w:rsid w:val="00562FBB"/>
    <w:rsid w:val="0056349D"/>
    <w:rsid w:val="00564902"/>
    <w:rsid w:val="00564C96"/>
    <w:rsid w:val="00566788"/>
    <w:rsid w:val="005667F3"/>
    <w:rsid w:val="00566C93"/>
    <w:rsid w:val="00566EE3"/>
    <w:rsid w:val="00567391"/>
    <w:rsid w:val="005711E4"/>
    <w:rsid w:val="005724CF"/>
    <w:rsid w:val="005731C8"/>
    <w:rsid w:val="00573227"/>
    <w:rsid w:val="00574251"/>
    <w:rsid w:val="00574FC7"/>
    <w:rsid w:val="00575304"/>
    <w:rsid w:val="00575753"/>
    <w:rsid w:val="00575951"/>
    <w:rsid w:val="00575DF9"/>
    <w:rsid w:val="00576674"/>
    <w:rsid w:val="00576CF0"/>
    <w:rsid w:val="00577AA9"/>
    <w:rsid w:val="00580E2C"/>
    <w:rsid w:val="00581216"/>
    <w:rsid w:val="005819D4"/>
    <w:rsid w:val="00582174"/>
    <w:rsid w:val="00582462"/>
    <w:rsid w:val="005824DD"/>
    <w:rsid w:val="005829C9"/>
    <w:rsid w:val="005830B9"/>
    <w:rsid w:val="00583842"/>
    <w:rsid w:val="0058397C"/>
    <w:rsid w:val="00584736"/>
    <w:rsid w:val="00584F14"/>
    <w:rsid w:val="005871B8"/>
    <w:rsid w:val="00587448"/>
    <w:rsid w:val="00587B9E"/>
    <w:rsid w:val="005905B2"/>
    <w:rsid w:val="00591137"/>
    <w:rsid w:val="00591B94"/>
    <w:rsid w:val="005920F7"/>
    <w:rsid w:val="005921F0"/>
    <w:rsid w:val="00593419"/>
    <w:rsid w:val="00593B22"/>
    <w:rsid w:val="0059400C"/>
    <w:rsid w:val="00594247"/>
    <w:rsid w:val="00596AEA"/>
    <w:rsid w:val="00597C91"/>
    <w:rsid w:val="005A2C25"/>
    <w:rsid w:val="005A346F"/>
    <w:rsid w:val="005A3D28"/>
    <w:rsid w:val="005A53F8"/>
    <w:rsid w:val="005A5730"/>
    <w:rsid w:val="005A660B"/>
    <w:rsid w:val="005A72B8"/>
    <w:rsid w:val="005A7439"/>
    <w:rsid w:val="005A7937"/>
    <w:rsid w:val="005B02FF"/>
    <w:rsid w:val="005B25C3"/>
    <w:rsid w:val="005B4AA6"/>
    <w:rsid w:val="005B6F43"/>
    <w:rsid w:val="005B710C"/>
    <w:rsid w:val="005C05FA"/>
    <w:rsid w:val="005C1792"/>
    <w:rsid w:val="005C3B96"/>
    <w:rsid w:val="005C4CA6"/>
    <w:rsid w:val="005C4DD0"/>
    <w:rsid w:val="005C5831"/>
    <w:rsid w:val="005C5AF4"/>
    <w:rsid w:val="005C6C91"/>
    <w:rsid w:val="005C6FC6"/>
    <w:rsid w:val="005C6FD4"/>
    <w:rsid w:val="005C77E3"/>
    <w:rsid w:val="005D1164"/>
    <w:rsid w:val="005D1FE8"/>
    <w:rsid w:val="005D2280"/>
    <w:rsid w:val="005D2B19"/>
    <w:rsid w:val="005D300F"/>
    <w:rsid w:val="005D32F3"/>
    <w:rsid w:val="005D3A23"/>
    <w:rsid w:val="005D480E"/>
    <w:rsid w:val="005D574E"/>
    <w:rsid w:val="005D596F"/>
    <w:rsid w:val="005D5A32"/>
    <w:rsid w:val="005D5B2D"/>
    <w:rsid w:val="005D6205"/>
    <w:rsid w:val="005D625D"/>
    <w:rsid w:val="005D6434"/>
    <w:rsid w:val="005D72AF"/>
    <w:rsid w:val="005D7579"/>
    <w:rsid w:val="005E07D4"/>
    <w:rsid w:val="005E1406"/>
    <w:rsid w:val="005E220C"/>
    <w:rsid w:val="005E3069"/>
    <w:rsid w:val="005E3A38"/>
    <w:rsid w:val="005E424E"/>
    <w:rsid w:val="005E4A59"/>
    <w:rsid w:val="005E4A92"/>
    <w:rsid w:val="005E536C"/>
    <w:rsid w:val="005E573C"/>
    <w:rsid w:val="005E6466"/>
    <w:rsid w:val="005E6806"/>
    <w:rsid w:val="005E6981"/>
    <w:rsid w:val="005E69F3"/>
    <w:rsid w:val="005E7706"/>
    <w:rsid w:val="005F0020"/>
    <w:rsid w:val="005F0710"/>
    <w:rsid w:val="005F08E1"/>
    <w:rsid w:val="005F1843"/>
    <w:rsid w:val="005F2E81"/>
    <w:rsid w:val="005F506D"/>
    <w:rsid w:val="005F5ED3"/>
    <w:rsid w:val="005F603C"/>
    <w:rsid w:val="005F6B63"/>
    <w:rsid w:val="00600DD9"/>
    <w:rsid w:val="0060190C"/>
    <w:rsid w:val="0060221D"/>
    <w:rsid w:val="00602C0C"/>
    <w:rsid w:val="00603955"/>
    <w:rsid w:val="00603CF9"/>
    <w:rsid w:val="00604296"/>
    <w:rsid w:val="0060437F"/>
    <w:rsid w:val="006046F8"/>
    <w:rsid w:val="00604A6B"/>
    <w:rsid w:val="00604E12"/>
    <w:rsid w:val="00605BAA"/>
    <w:rsid w:val="006061AD"/>
    <w:rsid w:val="006069A6"/>
    <w:rsid w:val="00606B62"/>
    <w:rsid w:val="00606BB0"/>
    <w:rsid w:val="00610A04"/>
    <w:rsid w:val="0061149F"/>
    <w:rsid w:val="006115FF"/>
    <w:rsid w:val="00611C9F"/>
    <w:rsid w:val="00613CFA"/>
    <w:rsid w:val="00614162"/>
    <w:rsid w:val="00614331"/>
    <w:rsid w:val="00615D67"/>
    <w:rsid w:val="00616BC3"/>
    <w:rsid w:val="006170FB"/>
    <w:rsid w:val="0061725D"/>
    <w:rsid w:val="00617528"/>
    <w:rsid w:val="00617E57"/>
    <w:rsid w:val="00620E7E"/>
    <w:rsid w:val="006213F5"/>
    <w:rsid w:val="006214AB"/>
    <w:rsid w:val="0062219E"/>
    <w:rsid w:val="006243FB"/>
    <w:rsid w:val="006251A8"/>
    <w:rsid w:val="00626C0B"/>
    <w:rsid w:val="00630197"/>
    <w:rsid w:val="00630AF7"/>
    <w:rsid w:val="00631F75"/>
    <w:rsid w:val="0063332B"/>
    <w:rsid w:val="00633A0C"/>
    <w:rsid w:val="006345C2"/>
    <w:rsid w:val="00634C2D"/>
    <w:rsid w:val="00634DEA"/>
    <w:rsid w:val="00635349"/>
    <w:rsid w:val="0063597F"/>
    <w:rsid w:val="00636B41"/>
    <w:rsid w:val="00637389"/>
    <w:rsid w:val="00637C0F"/>
    <w:rsid w:val="0064041C"/>
    <w:rsid w:val="00641C9E"/>
    <w:rsid w:val="00641FC0"/>
    <w:rsid w:val="00642D68"/>
    <w:rsid w:val="00642E20"/>
    <w:rsid w:val="00643817"/>
    <w:rsid w:val="00643CC3"/>
    <w:rsid w:val="00643E52"/>
    <w:rsid w:val="006450D9"/>
    <w:rsid w:val="00645355"/>
    <w:rsid w:val="00645783"/>
    <w:rsid w:val="00645F66"/>
    <w:rsid w:val="00646154"/>
    <w:rsid w:val="0064691A"/>
    <w:rsid w:val="00646CE1"/>
    <w:rsid w:val="00647131"/>
    <w:rsid w:val="0064728F"/>
    <w:rsid w:val="00650030"/>
    <w:rsid w:val="00650BAD"/>
    <w:rsid w:val="00650CD2"/>
    <w:rsid w:val="0065163D"/>
    <w:rsid w:val="00651D01"/>
    <w:rsid w:val="00653913"/>
    <w:rsid w:val="0066017A"/>
    <w:rsid w:val="00660533"/>
    <w:rsid w:val="00660582"/>
    <w:rsid w:val="00660ADF"/>
    <w:rsid w:val="00661F01"/>
    <w:rsid w:val="0066422C"/>
    <w:rsid w:val="00665CF0"/>
    <w:rsid w:val="00665D1D"/>
    <w:rsid w:val="00665F13"/>
    <w:rsid w:val="0066618E"/>
    <w:rsid w:val="00667001"/>
    <w:rsid w:val="00667E5D"/>
    <w:rsid w:val="0067019F"/>
    <w:rsid w:val="00671182"/>
    <w:rsid w:val="0067268E"/>
    <w:rsid w:val="0067356E"/>
    <w:rsid w:val="00675947"/>
    <w:rsid w:val="0067642D"/>
    <w:rsid w:val="00680261"/>
    <w:rsid w:val="00681FDD"/>
    <w:rsid w:val="0068245F"/>
    <w:rsid w:val="00682857"/>
    <w:rsid w:val="00682FE6"/>
    <w:rsid w:val="006839DB"/>
    <w:rsid w:val="0068454A"/>
    <w:rsid w:val="0068466A"/>
    <w:rsid w:val="00685AA8"/>
    <w:rsid w:val="0068626D"/>
    <w:rsid w:val="00686EB0"/>
    <w:rsid w:val="00687667"/>
    <w:rsid w:val="00687E6D"/>
    <w:rsid w:val="00690120"/>
    <w:rsid w:val="0069179A"/>
    <w:rsid w:val="00691A58"/>
    <w:rsid w:val="00692F70"/>
    <w:rsid w:val="006939FD"/>
    <w:rsid w:val="00693B8B"/>
    <w:rsid w:val="00693BF0"/>
    <w:rsid w:val="006940F1"/>
    <w:rsid w:val="0069453F"/>
    <w:rsid w:val="00694777"/>
    <w:rsid w:val="00694D7C"/>
    <w:rsid w:val="0069617F"/>
    <w:rsid w:val="0069673D"/>
    <w:rsid w:val="00696C66"/>
    <w:rsid w:val="00697735"/>
    <w:rsid w:val="006A087F"/>
    <w:rsid w:val="006A16B3"/>
    <w:rsid w:val="006A1ABE"/>
    <w:rsid w:val="006A2DB8"/>
    <w:rsid w:val="006A2E81"/>
    <w:rsid w:val="006A35D0"/>
    <w:rsid w:val="006A39E3"/>
    <w:rsid w:val="006A3B95"/>
    <w:rsid w:val="006A411A"/>
    <w:rsid w:val="006A626E"/>
    <w:rsid w:val="006A62CD"/>
    <w:rsid w:val="006A6C03"/>
    <w:rsid w:val="006A711D"/>
    <w:rsid w:val="006A758A"/>
    <w:rsid w:val="006A760A"/>
    <w:rsid w:val="006B1138"/>
    <w:rsid w:val="006B19D3"/>
    <w:rsid w:val="006B1D6C"/>
    <w:rsid w:val="006B2019"/>
    <w:rsid w:val="006B3241"/>
    <w:rsid w:val="006B4285"/>
    <w:rsid w:val="006B436E"/>
    <w:rsid w:val="006B495F"/>
    <w:rsid w:val="006B52E3"/>
    <w:rsid w:val="006B7928"/>
    <w:rsid w:val="006B7B69"/>
    <w:rsid w:val="006C07A7"/>
    <w:rsid w:val="006C1046"/>
    <w:rsid w:val="006C133F"/>
    <w:rsid w:val="006C143D"/>
    <w:rsid w:val="006C2069"/>
    <w:rsid w:val="006C2C47"/>
    <w:rsid w:val="006C589C"/>
    <w:rsid w:val="006C6E25"/>
    <w:rsid w:val="006C7BC8"/>
    <w:rsid w:val="006D01A7"/>
    <w:rsid w:val="006D13CB"/>
    <w:rsid w:val="006D140B"/>
    <w:rsid w:val="006D1894"/>
    <w:rsid w:val="006D1D37"/>
    <w:rsid w:val="006D20F1"/>
    <w:rsid w:val="006D22BB"/>
    <w:rsid w:val="006D3E68"/>
    <w:rsid w:val="006D4946"/>
    <w:rsid w:val="006D581F"/>
    <w:rsid w:val="006D7498"/>
    <w:rsid w:val="006D74C4"/>
    <w:rsid w:val="006D7AF8"/>
    <w:rsid w:val="006D7B36"/>
    <w:rsid w:val="006E024A"/>
    <w:rsid w:val="006E079C"/>
    <w:rsid w:val="006E0FB0"/>
    <w:rsid w:val="006E30B3"/>
    <w:rsid w:val="006E3D3B"/>
    <w:rsid w:val="006E41D3"/>
    <w:rsid w:val="006E755A"/>
    <w:rsid w:val="006E7EB8"/>
    <w:rsid w:val="006F0E2F"/>
    <w:rsid w:val="006F10C9"/>
    <w:rsid w:val="006F18C9"/>
    <w:rsid w:val="006F2386"/>
    <w:rsid w:val="006F294E"/>
    <w:rsid w:val="006F2C54"/>
    <w:rsid w:val="006F31AB"/>
    <w:rsid w:val="006F40B9"/>
    <w:rsid w:val="006F4848"/>
    <w:rsid w:val="006F4B2E"/>
    <w:rsid w:val="006F4C37"/>
    <w:rsid w:val="006F504F"/>
    <w:rsid w:val="006F56F8"/>
    <w:rsid w:val="006F5AFA"/>
    <w:rsid w:val="006F6309"/>
    <w:rsid w:val="006F66E0"/>
    <w:rsid w:val="006F7BFB"/>
    <w:rsid w:val="007000A5"/>
    <w:rsid w:val="0070162A"/>
    <w:rsid w:val="0070207C"/>
    <w:rsid w:val="007024BC"/>
    <w:rsid w:val="00702C9D"/>
    <w:rsid w:val="00702D91"/>
    <w:rsid w:val="00702E68"/>
    <w:rsid w:val="007035FB"/>
    <w:rsid w:val="007040C9"/>
    <w:rsid w:val="00704303"/>
    <w:rsid w:val="0070444A"/>
    <w:rsid w:val="0070482A"/>
    <w:rsid w:val="00704F3C"/>
    <w:rsid w:val="007061EB"/>
    <w:rsid w:val="00706207"/>
    <w:rsid w:val="00706537"/>
    <w:rsid w:val="007066E1"/>
    <w:rsid w:val="0070745A"/>
    <w:rsid w:val="007075F4"/>
    <w:rsid w:val="00710424"/>
    <w:rsid w:val="0071098C"/>
    <w:rsid w:val="007110C2"/>
    <w:rsid w:val="0071124B"/>
    <w:rsid w:val="00711351"/>
    <w:rsid w:val="00711CAC"/>
    <w:rsid w:val="00711D86"/>
    <w:rsid w:val="00711ECB"/>
    <w:rsid w:val="00712314"/>
    <w:rsid w:val="007139E7"/>
    <w:rsid w:val="00715632"/>
    <w:rsid w:val="007157A2"/>
    <w:rsid w:val="007157EA"/>
    <w:rsid w:val="00715903"/>
    <w:rsid w:val="00716344"/>
    <w:rsid w:val="0071706E"/>
    <w:rsid w:val="0071737C"/>
    <w:rsid w:val="007175FA"/>
    <w:rsid w:val="007203ED"/>
    <w:rsid w:val="00720516"/>
    <w:rsid w:val="0072120F"/>
    <w:rsid w:val="00721378"/>
    <w:rsid w:val="00721F1D"/>
    <w:rsid w:val="0072214D"/>
    <w:rsid w:val="00722515"/>
    <w:rsid w:val="007227C5"/>
    <w:rsid w:val="00722908"/>
    <w:rsid w:val="00722C96"/>
    <w:rsid w:val="007237FA"/>
    <w:rsid w:val="00723841"/>
    <w:rsid w:val="00725377"/>
    <w:rsid w:val="00727716"/>
    <w:rsid w:val="0072772C"/>
    <w:rsid w:val="00727B08"/>
    <w:rsid w:val="00730484"/>
    <w:rsid w:val="00731409"/>
    <w:rsid w:val="00731DC3"/>
    <w:rsid w:val="0073299E"/>
    <w:rsid w:val="007331E3"/>
    <w:rsid w:val="0073389D"/>
    <w:rsid w:val="00733997"/>
    <w:rsid w:val="00733C46"/>
    <w:rsid w:val="00733DC1"/>
    <w:rsid w:val="00734272"/>
    <w:rsid w:val="0073498E"/>
    <w:rsid w:val="00734A0D"/>
    <w:rsid w:val="007363BB"/>
    <w:rsid w:val="007364B8"/>
    <w:rsid w:val="00736D19"/>
    <w:rsid w:val="007374B4"/>
    <w:rsid w:val="00737FC9"/>
    <w:rsid w:val="00740C47"/>
    <w:rsid w:val="00741CAD"/>
    <w:rsid w:val="007421B4"/>
    <w:rsid w:val="00742630"/>
    <w:rsid w:val="00742860"/>
    <w:rsid w:val="00742A48"/>
    <w:rsid w:val="00742B9E"/>
    <w:rsid w:val="007430AB"/>
    <w:rsid w:val="00744DB3"/>
    <w:rsid w:val="0074548A"/>
    <w:rsid w:val="00746D54"/>
    <w:rsid w:val="00747F1B"/>
    <w:rsid w:val="007502AB"/>
    <w:rsid w:val="007510F8"/>
    <w:rsid w:val="00753D2E"/>
    <w:rsid w:val="00756543"/>
    <w:rsid w:val="007570AD"/>
    <w:rsid w:val="00757115"/>
    <w:rsid w:val="007574CF"/>
    <w:rsid w:val="007574EE"/>
    <w:rsid w:val="007576E7"/>
    <w:rsid w:val="0076026E"/>
    <w:rsid w:val="007606D7"/>
    <w:rsid w:val="007608B4"/>
    <w:rsid w:val="00760D82"/>
    <w:rsid w:val="00760F5C"/>
    <w:rsid w:val="00762A34"/>
    <w:rsid w:val="00762F60"/>
    <w:rsid w:val="007644D7"/>
    <w:rsid w:val="00764A68"/>
    <w:rsid w:val="00764AFE"/>
    <w:rsid w:val="007651A8"/>
    <w:rsid w:val="0076551F"/>
    <w:rsid w:val="00765770"/>
    <w:rsid w:val="00765A91"/>
    <w:rsid w:val="00765AFE"/>
    <w:rsid w:val="00765EC4"/>
    <w:rsid w:val="0076602C"/>
    <w:rsid w:val="007673A3"/>
    <w:rsid w:val="0077001C"/>
    <w:rsid w:val="0077094A"/>
    <w:rsid w:val="00771207"/>
    <w:rsid w:val="00771291"/>
    <w:rsid w:val="00772268"/>
    <w:rsid w:val="00772542"/>
    <w:rsid w:val="00773C26"/>
    <w:rsid w:val="0077402A"/>
    <w:rsid w:val="007747DC"/>
    <w:rsid w:val="00775376"/>
    <w:rsid w:val="0077582C"/>
    <w:rsid w:val="00775CBE"/>
    <w:rsid w:val="00775D6D"/>
    <w:rsid w:val="00776553"/>
    <w:rsid w:val="00776DEA"/>
    <w:rsid w:val="0078049E"/>
    <w:rsid w:val="00780819"/>
    <w:rsid w:val="00781C8E"/>
    <w:rsid w:val="007837ED"/>
    <w:rsid w:val="00785004"/>
    <w:rsid w:val="00785365"/>
    <w:rsid w:val="00787477"/>
    <w:rsid w:val="00790C89"/>
    <w:rsid w:val="007915E1"/>
    <w:rsid w:val="007925A4"/>
    <w:rsid w:val="007929FA"/>
    <w:rsid w:val="00792E29"/>
    <w:rsid w:val="00792F44"/>
    <w:rsid w:val="007932AB"/>
    <w:rsid w:val="00793370"/>
    <w:rsid w:val="007933A5"/>
    <w:rsid w:val="00793CE8"/>
    <w:rsid w:val="00793FA4"/>
    <w:rsid w:val="00794616"/>
    <w:rsid w:val="007948C9"/>
    <w:rsid w:val="00794C39"/>
    <w:rsid w:val="0079557C"/>
    <w:rsid w:val="007977C4"/>
    <w:rsid w:val="007A00B9"/>
    <w:rsid w:val="007A0E72"/>
    <w:rsid w:val="007A1D37"/>
    <w:rsid w:val="007A2397"/>
    <w:rsid w:val="007A25D6"/>
    <w:rsid w:val="007A2761"/>
    <w:rsid w:val="007A4422"/>
    <w:rsid w:val="007A57DB"/>
    <w:rsid w:val="007A5B4D"/>
    <w:rsid w:val="007A6164"/>
    <w:rsid w:val="007A7205"/>
    <w:rsid w:val="007B03CA"/>
    <w:rsid w:val="007B1CD1"/>
    <w:rsid w:val="007B1D45"/>
    <w:rsid w:val="007B267C"/>
    <w:rsid w:val="007B2A65"/>
    <w:rsid w:val="007B2D32"/>
    <w:rsid w:val="007B3D0F"/>
    <w:rsid w:val="007B4AD9"/>
    <w:rsid w:val="007B5386"/>
    <w:rsid w:val="007B55FB"/>
    <w:rsid w:val="007B5866"/>
    <w:rsid w:val="007B5EFD"/>
    <w:rsid w:val="007B7476"/>
    <w:rsid w:val="007C02CF"/>
    <w:rsid w:val="007C0423"/>
    <w:rsid w:val="007C07CE"/>
    <w:rsid w:val="007C0C5C"/>
    <w:rsid w:val="007C16D2"/>
    <w:rsid w:val="007C2B59"/>
    <w:rsid w:val="007C3090"/>
    <w:rsid w:val="007C3729"/>
    <w:rsid w:val="007C3D66"/>
    <w:rsid w:val="007C3EDD"/>
    <w:rsid w:val="007C47C2"/>
    <w:rsid w:val="007C4BCB"/>
    <w:rsid w:val="007C5F80"/>
    <w:rsid w:val="007C6301"/>
    <w:rsid w:val="007C7882"/>
    <w:rsid w:val="007C7D85"/>
    <w:rsid w:val="007D0514"/>
    <w:rsid w:val="007D0977"/>
    <w:rsid w:val="007D1A9E"/>
    <w:rsid w:val="007D3657"/>
    <w:rsid w:val="007D3698"/>
    <w:rsid w:val="007D3DD6"/>
    <w:rsid w:val="007D440C"/>
    <w:rsid w:val="007D4863"/>
    <w:rsid w:val="007D55F6"/>
    <w:rsid w:val="007D5F01"/>
    <w:rsid w:val="007D685D"/>
    <w:rsid w:val="007D6868"/>
    <w:rsid w:val="007D69B1"/>
    <w:rsid w:val="007D6B63"/>
    <w:rsid w:val="007D7758"/>
    <w:rsid w:val="007D79C4"/>
    <w:rsid w:val="007D7A20"/>
    <w:rsid w:val="007E048B"/>
    <w:rsid w:val="007E0500"/>
    <w:rsid w:val="007E0A01"/>
    <w:rsid w:val="007E1E03"/>
    <w:rsid w:val="007E2081"/>
    <w:rsid w:val="007E22A2"/>
    <w:rsid w:val="007E2BF4"/>
    <w:rsid w:val="007E344D"/>
    <w:rsid w:val="007E3BBE"/>
    <w:rsid w:val="007E59C2"/>
    <w:rsid w:val="007E721A"/>
    <w:rsid w:val="007E78DC"/>
    <w:rsid w:val="007E7B82"/>
    <w:rsid w:val="007E7F2E"/>
    <w:rsid w:val="007F05D6"/>
    <w:rsid w:val="007F1EE8"/>
    <w:rsid w:val="007F3874"/>
    <w:rsid w:val="007F5AE0"/>
    <w:rsid w:val="007F6626"/>
    <w:rsid w:val="007F7677"/>
    <w:rsid w:val="007F7FF8"/>
    <w:rsid w:val="0080287D"/>
    <w:rsid w:val="00803CF8"/>
    <w:rsid w:val="0080453D"/>
    <w:rsid w:val="00805B88"/>
    <w:rsid w:val="00805C15"/>
    <w:rsid w:val="00805FD1"/>
    <w:rsid w:val="0080712D"/>
    <w:rsid w:val="00807276"/>
    <w:rsid w:val="0080753A"/>
    <w:rsid w:val="0081158D"/>
    <w:rsid w:val="0081213F"/>
    <w:rsid w:val="008133C1"/>
    <w:rsid w:val="008133D1"/>
    <w:rsid w:val="0081350F"/>
    <w:rsid w:val="008136AC"/>
    <w:rsid w:val="00813BB7"/>
    <w:rsid w:val="00815577"/>
    <w:rsid w:val="008159AA"/>
    <w:rsid w:val="00815EA5"/>
    <w:rsid w:val="008176BE"/>
    <w:rsid w:val="00817D20"/>
    <w:rsid w:val="008202DD"/>
    <w:rsid w:val="00821796"/>
    <w:rsid w:val="0082215C"/>
    <w:rsid w:val="00822762"/>
    <w:rsid w:val="00822BEB"/>
    <w:rsid w:val="008233CA"/>
    <w:rsid w:val="008238D0"/>
    <w:rsid w:val="00824DC0"/>
    <w:rsid w:val="008267C0"/>
    <w:rsid w:val="00827F2C"/>
    <w:rsid w:val="00831DE1"/>
    <w:rsid w:val="008331AE"/>
    <w:rsid w:val="0083323B"/>
    <w:rsid w:val="008335C5"/>
    <w:rsid w:val="00835061"/>
    <w:rsid w:val="008355FA"/>
    <w:rsid w:val="008365EA"/>
    <w:rsid w:val="00837432"/>
    <w:rsid w:val="00837C1F"/>
    <w:rsid w:val="00840FB8"/>
    <w:rsid w:val="00843E32"/>
    <w:rsid w:val="008450D7"/>
    <w:rsid w:val="00846C8B"/>
    <w:rsid w:val="00846D37"/>
    <w:rsid w:val="00851831"/>
    <w:rsid w:val="00851966"/>
    <w:rsid w:val="00851986"/>
    <w:rsid w:val="00851F48"/>
    <w:rsid w:val="008525C8"/>
    <w:rsid w:val="00852660"/>
    <w:rsid w:val="00852675"/>
    <w:rsid w:val="00852E9A"/>
    <w:rsid w:val="008532D6"/>
    <w:rsid w:val="00853655"/>
    <w:rsid w:val="00853B06"/>
    <w:rsid w:val="00853CB7"/>
    <w:rsid w:val="00854F25"/>
    <w:rsid w:val="008551A7"/>
    <w:rsid w:val="0085590B"/>
    <w:rsid w:val="0085601A"/>
    <w:rsid w:val="00856113"/>
    <w:rsid w:val="008564EE"/>
    <w:rsid w:val="00856EB2"/>
    <w:rsid w:val="008573DF"/>
    <w:rsid w:val="008577BE"/>
    <w:rsid w:val="00857B89"/>
    <w:rsid w:val="00857BE0"/>
    <w:rsid w:val="00861FC5"/>
    <w:rsid w:val="00862D1D"/>
    <w:rsid w:val="00863387"/>
    <w:rsid w:val="0086340D"/>
    <w:rsid w:val="00863D3C"/>
    <w:rsid w:val="00864A99"/>
    <w:rsid w:val="00864D2E"/>
    <w:rsid w:val="0086540B"/>
    <w:rsid w:val="008656B6"/>
    <w:rsid w:val="0086672E"/>
    <w:rsid w:val="008676AF"/>
    <w:rsid w:val="0087047D"/>
    <w:rsid w:val="00871368"/>
    <w:rsid w:val="0087184B"/>
    <w:rsid w:val="00872AB1"/>
    <w:rsid w:val="00873570"/>
    <w:rsid w:val="00873AA0"/>
    <w:rsid w:val="008741C5"/>
    <w:rsid w:val="00874316"/>
    <w:rsid w:val="00875194"/>
    <w:rsid w:val="00876970"/>
    <w:rsid w:val="00876A7C"/>
    <w:rsid w:val="00877246"/>
    <w:rsid w:val="00877B61"/>
    <w:rsid w:val="00880973"/>
    <w:rsid w:val="008809D7"/>
    <w:rsid w:val="00880C3D"/>
    <w:rsid w:val="008815F6"/>
    <w:rsid w:val="0088243B"/>
    <w:rsid w:val="008826F6"/>
    <w:rsid w:val="00882734"/>
    <w:rsid w:val="008841ED"/>
    <w:rsid w:val="00884817"/>
    <w:rsid w:val="00884D70"/>
    <w:rsid w:val="00885C9D"/>
    <w:rsid w:val="00885FE4"/>
    <w:rsid w:val="00887A1E"/>
    <w:rsid w:val="0089034C"/>
    <w:rsid w:val="0089045D"/>
    <w:rsid w:val="00890924"/>
    <w:rsid w:val="00890A63"/>
    <w:rsid w:val="00891812"/>
    <w:rsid w:val="008922C6"/>
    <w:rsid w:val="0089279F"/>
    <w:rsid w:val="00894949"/>
    <w:rsid w:val="00894B29"/>
    <w:rsid w:val="00894E02"/>
    <w:rsid w:val="008954FD"/>
    <w:rsid w:val="008962EE"/>
    <w:rsid w:val="008962F6"/>
    <w:rsid w:val="0089633A"/>
    <w:rsid w:val="00896A4A"/>
    <w:rsid w:val="0089701E"/>
    <w:rsid w:val="008A15CB"/>
    <w:rsid w:val="008A1C9C"/>
    <w:rsid w:val="008A211D"/>
    <w:rsid w:val="008A2741"/>
    <w:rsid w:val="008A2D08"/>
    <w:rsid w:val="008A38C1"/>
    <w:rsid w:val="008A4ED9"/>
    <w:rsid w:val="008A5180"/>
    <w:rsid w:val="008A6F4A"/>
    <w:rsid w:val="008B1506"/>
    <w:rsid w:val="008B2231"/>
    <w:rsid w:val="008B4015"/>
    <w:rsid w:val="008B4A39"/>
    <w:rsid w:val="008B4CD7"/>
    <w:rsid w:val="008B6D8A"/>
    <w:rsid w:val="008B77C7"/>
    <w:rsid w:val="008B7990"/>
    <w:rsid w:val="008B7F34"/>
    <w:rsid w:val="008C00F8"/>
    <w:rsid w:val="008C05F8"/>
    <w:rsid w:val="008C127C"/>
    <w:rsid w:val="008C19A2"/>
    <w:rsid w:val="008C2172"/>
    <w:rsid w:val="008C2C65"/>
    <w:rsid w:val="008C33D1"/>
    <w:rsid w:val="008C4680"/>
    <w:rsid w:val="008C5177"/>
    <w:rsid w:val="008C55A7"/>
    <w:rsid w:val="008C5BDC"/>
    <w:rsid w:val="008C5CB0"/>
    <w:rsid w:val="008C7C0F"/>
    <w:rsid w:val="008C7E8A"/>
    <w:rsid w:val="008D0818"/>
    <w:rsid w:val="008D132C"/>
    <w:rsid w:val="008D13C0"/>
    <w:rsid w:val="008D152C"/>
    <w:rsid w:val="008D249F"/>
    <w:rsid w:val="008D3450"/>
    <w:rsid w:val="008D4CB4"/>
    <w:rsid w:val="008D56C2"/>
    <w:rsid w:val="008D5B37"/>
    <w:rsid w:val="008D69E5"/>
    <w:rsid w:val="008D7C8C"/>
    <w:rsid w:val="008D7EE7"/>
    <w:rsid w:val="008E00D4"/>
    <w:rsid w:val="008E063E"/>
    <w:rsid w:val="008E0E7C"/>
    <w:rsid w:val="008E1058"/>
    <w:rsid w:val="008E1E58"/>
    <w:rsid w:val="008E2620"/>
    <w:rsid w:val="008E2680"/>
    <w:rsid w:val="008E379A"/>
    <w:rsid w:val="008E38B7"/>
    <w:rsid w:val="008E40EA"/>
    <w:rsid w:val="008E528E"/>
    <w:rsid w:val="008E6752"/>
    <w:rsid w:val="008E6862"/>
    <w:rsid w:val="008E7286"/>
    <w:rsid w:val="008F1A56"/>
    <w:rsid w:val="008F2CB1"/>
    <w:rsid w:val="008F2F6A"/>
    <w:rsid w:val="008F3430"/>
    <w:rsid w:val="008F34AA"/>
    <w:rsid w:val="008F448C"/>
    <w:rsid w:val="008F4B75"/>
    <w:rsid w:val="008F4E52"/>
    <w:rsid w:val="008F5194"/>
    <w:rsid w:val="008F53C3"/>
    <w:rsid w:val="008F5660"/>
    <w:rsid w:val="008F7C72"/>
    <w:rsid w:val="009002CB"/>
    <w:rsid w:val="009009BB"/>
    <w:rsid w:val="00902182"/>
    <w:rsid w:val="00902C07"/>
    <w:rsid w:val="009033FE"/>
    <w:rsid w:val="0090384E"/>
    <w:rsid w:val="00903D0C"/>
    <w:rsid w:val="0090410C"/>
    <w:rsid w:val="00904119"/>
    <w:rsid w:val="0090419A"/>
    <w:rsid w:val="009041F2"/>
    <w:rsid w:val="009065B5"/>
    <w:rsid w:val="009068B5"/>
    <w:rsid w:val="00906B71"/>
    <w:rsid w:val="00906C5C"/>
    <w:rsid w:val="00907295"/>
    <w:rsid w:val="009072C3"/>
    <w:rsid w:val="00911182"/>
    <w:rsid w:val="00911AA9"/>
    <w:rsid w:val="00911C09"/>
    <w:rsid w:val="00911C8F"/>
    <w:rsid w:val="00911DAE"/>
    <w:rsid w:val="00913D81"/>
    <w:rsid w:val="00914C48"/>
    <w:rsid w:val="00914E5D"/>
    <w:rsid w:val="00914FEC"/>
    <w:rsid w:val="00915839"/>
    <w:rsid w:val="0091668B"/>
    <w:rsid w:val="00917D22"/>
    <w:rsid w:val="00920DD1"/>
    <w:rsid w:val="009214E5"/>
    <w:rsid w:val="00922CAC"/>
    <w:rsid w:val="0092347E"/>
    <w:rsid w:val="009240C9"/>
    <w:rsid w:val="00924877"/>
    <w:rsid w:val="00925AD3"/>
    <w:rsid w:val="00925EDB"/>
    <w:rsid w:val="00926398"/>
    <w:rsid w:val="009269C4"/>
    <w:rsid w:val="00926A20"/>
    <w:rsid w:val="00927FD1"/>
    <w:rsid w:val="0093004E"/>
    <w:rsid w:val="009305B7"/>
    <w:rsid w:val="009328EA"/>
    <w:rsid w:val="00932D9D"/>
    <w:rsid w:val="009348A9"/>
    <w:rsid w:val="00934B7A"/>
    <w:rsid w:val="00935908"/>
    <w:rsid w:val="00935D90"/>
    <w:rsid w:val="009378FD"/>
    <w:rsid w:val="00941055"/>
    <w:rsid w:val="009413B4"/>
    <w:rsid w:val="00942831"/>
    <w:rsid w:val="00942BC1"/>
    <w:rsid w:val="00943644"/>
    <w:rsid w:val="009444C0"/>
    <w:rsid w:val="00945EEE"/>
    <w:rsid w:val="00950A53"/>
    <w:rsid w:val="009519EC"/>
    <w:rsid w:val="00951C5D"/>
    <w:rsid w:val="00951CF1"/>
    <w:rsid w:val="00952957"/>
    <w:rsid w:val="009537CA"/>
    <w:rsid w:val="009538C2"/>
    <w:rsid w:val="00954B53"/>
    <w:rsid w:val="00954EFC"/>
    <w:rsid w:val="0095656D"/>
    <w:rsid w:val="009574EA"/>
    <w:rsid w:val="00960149"/>
    <w:rsid w:val="009605B3"/>
    <w:rsid w:val="009617D0"/>
    <w:rsid w:val="00963070"/>
    <w:rsid w:val="00963388"/>
    <w:rsid w:val="00964182"/>
    <w:rsid w:val="00964267"/>
    <w:rsid w:val="009655CA"/>
    <w:rsid w:val="009656AE"/>
    <w:rsid w:val="00965AB1"/>
    <w:rsid w:val="00966AFE"/>
    <w:rsid w:val="00966B7E"/>
    <w:rsid w:val="009672B2"/>
    <w:rsid w:val="009701C4"/>
    <w:rsid w:val="00971D6C"/>
    <w:rsid w:val="00971D8E"/>
    <w:rsid w:val="009735C1"/>
    <w:rsid w:val="00973D7E"/>
    <w:rsid w:val="00973F84"/>
    <w:rsid w:val="009742BE"/>
    <w:rsid w:val="00974B57"/>
    <w:rsid w:val="009755CC"/>
    <w:rsid w:val="00975CE2"/>
    <w:rsid w:val="00980B29"/>
    <w:rsid w:val="00981172"/>
    <w:rsid w:val="009845E7"/>
    <w:rsid w:val="0098697E"/>
    <w:rsid w:val="009877FF"/>
    <w:rsid w:val="0099010E"/>
    <w:rsid w:val="00990DC4"/>
    <w:rsid w:val="00991B84"/>
    <w:rsid w:val="00992237"/>
    <w:rsid w:val="00992246"/>
    <w:rsid w:val="0099241A"/>
    <w:rsid w:val="00992644"/>
    <w:rsid w:val="00992C40"/>
    <w:rsid w:val="00992F11"/>
    <w:rsid w:val="00993A6A"/>
    <w:rsid w:val="00993D04"/>
    <w:rsid w:val="00993DA5"/>
    <w:rsid w:val="00994B1C"/>
    <w:rsid w:val="0099548B"/>
    <w:rsid w:val="009961A6"/>
    <w:rsid w:val="009967E2"/>
    <w:rsid w:val="009976BE"/>
    <w:rsid w:val="009979A0"/>
    <w:rsid w:val="00997A70"/>
    <w:rsid w:val="00997D78"/>
    <w:rsid w:val="009A000A"/>
    <w:rsid w:val="009A0D57"/>
    <w:rsid w:val="009A0DDB"/>
    <w:rsid w:val="009A178F"/>
    <w:rsid w:val="009A1D2A"/>
    <w:rsid w:val="009A2AB2"/>
    <w:rsid w:val="009A2EB8"/>
    <w:rsid w:val="009A3DD1"/>
    <w:rsid w:val="009A403D"/>
    <w:rsid w:val="009A4405"/>
    <w:rsid w:val="009A46D5"/>
    <w:rsid w:val="009A4D98"/>
    <w:rsid w:val="009A4FD1"/>
    <w:rsid w:val="009A517C"/>
    <w:rsid w:val="009A6EBE"/>
    <w:rsid w:val="009B2094"/>
    <w:rsid w:val="009B45BF"/>
    <w:rsid w:val="009B4941"/>
    <w:rsid w:val="009B4BDF"/>
    <w:rsid w:val="009B5623"/>
    <w:rsid w:val="009B5E3E"/>
    <w:rsid w:val="009B7CCC"/>
    <w:rsid w:val="009C124A"/>
    <w:rsid w:val="009C163E"/>
    <w:rsid w:val="009C21BA"/>
    <w:rsid w:val="009C456A"/>
    <w:rsid w:val="009C4AE1"/>
    <w:rsid w:val="009C575F"/>
    <w:rsid w:val="009C5E9D"/>
    <w:rsid w:val="009C615C"/>
    <w:rsid w:val="009C6AA4"/>
    <w:rsid w:val="009C7E08"/>
    <w:rsid w:val="009D0990"/>
    <w:rsid w:val="009D110F"/>
    <w:rsid w:val="009D1D03"/>
    <w:rsid w:val="009D20E8"/>
    <w:rsid w:val="009D3216"/>
    <w:rsid w:val="009D339E"/>
    <w:rsid w:val="009D3D49"/>
    <w:rsid w:val="009D3F9E"/>
    <w:rsid w:val="009D4502"/>
    <w:rsid w:val="009D4FD3"/>
    <w:rsid w:val="009D674E"/>
    <w:rsid w:val="009D6E2F"/>
    <w:rsid w:val="009E121B"/>
    <w:rsid w:val="009E1501"/>
    <w:rsid w:val="009E27FC"/>
    <w:rsid w:val="009E2D55"/>
    <w:rsid w:val="009E305B"/>
    <w:rsid w:val="009E5381"/>
    <w:rsid w:val="009E5481"/>
    <w:rsid w:val="009E562F"/>
    <w:rsid w:val="009E7650"/>
    <w:rsid w:val="009E7E03"/>
    <w:rsid w:val="009E7F07"/>
    <w:rsid w:val="009F0767"/>
    <w:rsid w:val="009F0D21"/>
    <w:rsid w:val="009F182D"/>
    <w:rsid w:val="009F2487"/>
    <w:rsid w:val="009F2AC8"/>
    <w:rsid w:val="009F2EC9"/>
    <w:rsid w:val="009F3D82"/>
    <w:rsid w:val="009F4337"/>
    <w:rsid w:val="009F5A60"/>
    <w:rsid w:val="009F76CE"/>
    <w:rsid w:val="009F7B05"/>
    <w:rsid w:val="00A00B8F"/>
    <w:rsid w:val="00A01096"/>
    <w:rsid w:val="00A01755"/>
    <w:rsid w:val="00A01892"/>
    <w:rsid w:val="00A02763"/>
    <w:rsid w:val="00A029C9"/>
    <w:rsid w:val="00A03192"/>
    <w:rsid w:val="00A03D3A"/>
    <w:rsid w:val="00A05532"/>
    <w:rsid w:val="00A05B06"/>
    <w:rsid w:val="00A05F44"/>
    <w:rsid w:val="00A07F8D"/>
    <w:rsid w:val="00A10A07"/>
    <w:rsid w:val="00A11489"/>
    <w:rsid w:val="00A1338A"/>
    <w:rsid w:val="00A13AB7"/>
    <w:rsid w:val="00A13E90"/>
    <w:rsid w:val="00A156F9"/>
    <w:rsid w:val="00A159DA"/>
    <w:rsid w:val="00A16267"/>
    <w:rsid w:val="00A16878"/>
    <w:rsid w:val="00A179F4"/>
    <w:rsid w:val="00A201E5"/>
    <w:rsid w:val="00A204D4"/>
    <w:rsid w:val="00A209A1"/>
    <w:rsid w:val="00A21C77"/>
    <w:rsid w:val="00A232C2"/>
    <w:rsid w:val="00A2352F"/>
    <w:rsid w:val="00A23C47"/>
    <w:rsid w:val="00A27097"/>
    <w:rsid w:val="00A276F7"/>
    <w:rsid w:val="00A27EB7"/>
    <w:rsid w:val="00A30F06"/>
    <w:rsid w:val="00A31374"/>
    <w:rsid w:val="00A31BC1"/>
    <w:rsid w:val="00A33A80"/>
    <w:rsid w:val="00A33DD0"/>
    <w:rsid w:val="00A34F07"/>
    <w:rsid w:val="00A35706"/>
    <w:rsid w:val="00A359FB"/>
    <w:rsid w:val="00A35A17"/>
    <w:rsid w:val="00A3632E"/>
    <w:rsid w:val="00A366A0"/>
    <w:rsid w:val="00A366F2"/>
    <w:rsid w:val="00A36723"/>
    <w:rsid w:val="00A36931"/>
    <w:rsid w:val="00A369CC"/>
    <w:rsid w:val="00A36F2F"/>
    <w:rsid w:val="00A37EEB"/>
    <w:rsid w:val="00A400D6"/>
    <w:rsid w:val="00A4102E"/>
    <w:rsid w:val="00A416F5"/>
    <w:rsid w:val="00A41ED7"/>
    <w:rsid w:val="00A4226D"/>
    <w:rsid w:val="00A42CB5"/>
    <w:rsid w:val="00A42D39"/>
    <w:rsid w:val="00A438F7"/>
    <w:rsid w:val="00A43CB2"/>
    <w:rsid w:val="00A4508D"/>
    <w:rsid w:val="00A45147"/>
    <w:rsid w:val="00A45667"/>
    <w:rsid w:val="00A456BB"/>
    <w:rsid w:val="00A45AA6"/>
    <w:rsid w:val="00A47650"/>
    <w:rsid w:val="00A50429"/>
    <w:rsid w:val="00A50DE5"/>
    <w:rsid w:val="00A52C9A"/>
    <w:rsid w:val="00A53328"/>
    <w:rsid w:val="00A539B6"/>
    <w:rsid w:val="00A54439"/>
    <w:rsid w:val="00A54DFD"/>
    <w:rsid w:val="00A55124"/>
    <w:rsid w:val="00A551F2"/>
    <w:rsid w:val="00A566B0"/>
    <w:rsid w:val="00A6021C"/>
    <w:rsid w:val="00A60579"/>
    <w:rsid w:val="00A609EA"/>
    <w:rsid w:val="00A6195F"/>
    <w:rsid w:val="00A622B7"/>
    <w:rsid w:val="00A6351E"/>
    <w:rsid w:val="00A63AB0"/>
    <w:rsid w:val="00A63F90"/>
    <w:rsid w:val="00A64F70"/>
    <w:rsid w:val="00A67337"/>
    <w:rsid w:val="00A67BB9"/>
    <w:rsid w:val="00A67DE6"/>
    <w:rsid w:val="00A71C47"/>
    <w:rsid w:val="00A72160"/>
    <w:rsid w:val="00A73598"/>
    <w:rsid w:val="00A74547"/>
    <w:rsid w:val="00A7470A"/>
    <w:rsid w:val="00A747C8"/>
    <w:rsid w:val="00A74E8D"/>
    <w:rsid w:val="00A763DA"/>
    <w:rsid w:val="00A76AC1"/>
    <w:rsid w:val="00A77655"/>
    <w:rsid w:val="00A778C6"/>
    <w:rsid w:val="00A80FB7"/>
    <w:rsid w:val="00A8145E"/>
    <w:rsid w:val="00A81938"/>
    <w:rsid w:val="00A81EDF"/>
    <w:rsid w:val="00A822B7"/>
    <w:rsid w:val="00A83E4F"/>
    <w:rsid w:val="00A84511"/>
    <w:rsid w:val="00A8470C"/>
    <w:rsid w:val="00A84943"/>
    <w:rsid w:val="00A86E0B"/>
    <w:rsid w:val="00A875B0"/>
    <w:rsid w:val="00A87F64"/>
    <w:rsid w:val="00A902DB"/>
    <w:rsid w:val="00A9031A"/>
    <w:rsid w:val="00A9062A"/>
    <w:rsid w:val="00A90878"/>
    <w:rsid w:val="00A90B6F"/>
    <w:rsid w:val="00A937B9"/>
    <w:rsid w:val="00A94C02"/>
    <w:rsid w:val="00A95716"/>
    <w:rsid w:val="00A9597F"/>
    <w:rsid w:val="00A95F87"/>
    <w:rsid w:val="00A965FE"/>
    <w:rsid w:val="00A967F7"/>
    <w:rsid w:val="00A972F3"/>
    <w:rsid w:val="00A973F5"/>
    <w:rsid w:val="00A9799E"/>
    <w:rsid w:val="00A97FA7"/>
    <w:rsid w:val="00A97FA9"/>
    <w:rsid w:val="00AA0452"/>
    <w:rsid w:val="00AA080A"/>
    <w:rsid w:val="00AA1598"/>
    <w:rsid w:val="00AA1E10"/>
    <w:rsid w:val="00AA242A"/>
    <w:rsid w:val="00AA344E"/>
    <w:rsid w:val="00AA3BF2"/>
    <w:rsid w:val="00AA4882"/>
    <w:rsid w:val="00AA4C0F"/>
    <w:rsid w:val="00AA4F63"/>
    <w:rsid w:val="00AA531E"/>
    <w:rsid w:val="00AA5730"/>
    <w:rsid w:val="00AA6A3F"/>
    <w:rsid w:val="00AA7207"/>
    <w:rsid w:val="00AB0BAE"/>
    <w:rsid w:val="00AB1462"/>
    <w:rsid w:val="00AB147A"/>
    <w:rsid w:val="00AB1AD6"/>
    <w:rsid w:val="00AB1E61"/>
    <w:rsid w:val="00AB22D7"/>
    <w:rsid w:val="00AB26C3"/>
    <w:rsid w:val="00AB2B1C"/>
    <w:rsid w:val="00AB33E9"/>
    <w:rsid w:val="00AB370F"/>
    <w:rsid w:val="00AB37B2"/>
    <w:rsid w:val="00AB39CD"/>
    <w:rsid w:val="00AB4DAD"/>
    <w:rsid w:val="00AB50E3"/>
    <w:rsid w:val="00AB526F"/>
    <w:rsid w:val="00AB6DCF"/>
    <w:rsid w:val="00AB7066"/>
    <w:rsid w:val="00AB7C5E"/>
    <w:rsid w:val="00AC1678"/>
    <w:rsid w:val="00AC237C"/>
    <w:rsid w:val="00AC3082"/>
    <w:rsid w:val="00AC30DA"/>
    <w:rsid w:val="00AC32DB"/>
    <w:rsid w:val="00AC33C2"/>
    <w:rsid w:val="00AC4EF2"/>
    <w:rsid w:val="00AC5663"/>
    <w:rsid w:val="00AC574D"/>
    <w:rsid w:val="00AC5CC4"/>
    <w:rsid w:val="00AD0907"/>
    <w:rsid w:val="00AD20BC"/>
    <w:rsid w:val="00AD2E39"/>
    <w:rsid w:val="00AD3DB3"/>
    <w:rsid w:val="00AD593F"/>
    <w:rsid w:val="00AD72A8"/>
    <w:rsid w:val="00AD7A95"/>
    <w:rsid w:val="00AD7D7A"/>
    <w:rsid w:val="00AE0B9F"/>
    <w:rsid w:val="00AE1462"/>
    <w:rsid w:val="00AE2225"/>
    <w:rsid w:val="00AE3931"/>
    <w:rsid w:val="00AE3C51"/>
    <w:rsid w:val="00AE4113"/>
    <w:rsid w:val="00AE4C3E"/>
    <w:rsid w:val="00AE57D9"/>
    <w:rsid w:val="00AE57E5"/>
    <w:rsid w:val="00AE6F1A"/>
    <w:rsid w:val="00AE7392"/>
    <w:rsid w:val="00AF0F0E"/>
    <w:rsid w:val="00AF1356"/>
    <w:rsid w:val="00AF1EB3"/>
    <w:rsid w:val="00AF206A"/>
    <w:rsid w:val="00AF20AC"/>
    <w:rsid w:val="00AF29DC"/>
    <w:rsid w:val="00AF2D1B"/>
    <w:rsid w:val="00AF312F"/>
    <w:rsid w:val="00AF32B1"/>
    <w:rsid w:val="00AF3B0B"/>
    <w:rsid w:val="00AF4D3D"/>
    <w:rsid w:val="00AF527B"/>
    <w:rsid w:val="00AF5C59"/>
    <w:rsid w:val="00AF5F30"/>
    <w:rsid w:val="00AF67C6"/>
    <w:rsid w:val="00B03DE3"/>
    <w:rsid w:val="00B03FE0"/>
    <w:rsid w:val="00B0573A"/>
    <w:rsid w:val="00B0629C"/>
    <w:rsid w:val="00B06572"/>
    <w:rsid w:val="00B068CA"/>
    <w:rsid w:val="00B076B5"/>
    <w:rsid w:val="00B0775F"/>
    <w:rsid w:val="00B07FFA"/>
    <w:rsid w:val="00B13A12"/>
    <w:rsid w:val="00B13E9D"/>
    <w:rsid w:val="00B17573"/>
    <w:rsid w:val="00B17A53"/>
    <w:rsid w:val="00B20099"/>
    <w:rsid w:val="00B201E4"/>
    <w:rsid w:val="00B2095A"/>
    <w:rsid w:val="00B2191E"/>
    <w:rsid w:val="00B221F1"/>
    <w:rsid w:val="00B224E9"/>
    <w:rsid w:val="00B227CA"/>
    <w:rsid w:val="00B24A24"/>
    <w:rsid w:val="00B24A99"/>
    <w:rsid w:val="00B24E8A"/>
    <w:rsid w:val="00B254A2"/>
    <w:rsid w:val="00B269ED"/>
    <w:rsid w:val="00B26F71"/>
    <w:rsid w:val="00B27E72"/>
    <w:rsid w:val="00B302AF"/>
    <w:rsid w:val="00B3034F"/>
    <w:rsid w:val="00B307E4"/>
    <w:rsid w:val="00B309F6"/>
    <w:rsid w:val="00B3123F"/>
    <w:rsid w:val="00B3253A"/>
    <w:rsid w:val="00B337E6"/>
    <w:rsid w:val="00B348E6"/>
    <w:rsid w:val="00B34B85"/>
    <w:rsid w:val="00B3548E"/>
    <w:rsid w:val="00B36418"/>
    <w:rsid w:val="00B3651D"/>
    <w:rsid w:val="00B36869"/>
    <w:rsid w:val="00B373D9"/>
    <w:rsid w:val="00B375C3"/>
    <w:rsid w:val="00B3779F"/>
    <w:rsid w:val="00B37CB5"/>
    <w:rsid w:val="00B41D17"/>
    <w:rsid w:val="00B42842"/>
    <w:rsid w:val="00B43C1A"/>
    <w:rsid w:val="00B43FE8"/>
    <w:rsid w:val="00B445DE"/>
    <w:rsid w:val="00B452A0"/>
    <w:rsid w:val="00B46250"/>
    <w:rsid w:val="00B50199"/>
    <w:rsid w:val="00B5160E"/>
    <w:rsid w:val="00B51D55"/>
    <w:rsid w:val="00B5387E"/>
    <w:rsid w:val="00B5394A"/>
    <w:rsid w:val="00B547CB"/>
    <w:rsid w:val="00B56717"/>
    <w:rsid w:val="00B56745"/>
    <w:rsid w:val="00B56BE8"/>
    <w:rsid w:val="00B56D67"/>
    <w:rsid w:val="00B57547"/>
    <w:rsid w:val="00B57591"/>
    <w:rsid w:val="00B57F23"/>
    <w:rsid w:val="00B602DA"/>
    <w:rsid w:val="00B61A11"/>
    <w:rsid w:val="00B61D0F"/>
    <w:rsid w:val="00B62D94"/>
    <w:rsid w:val="00B64268"/>
    <w:rsid w:val="00B64276"/>
    <w:rsid w:val="00B648AE"/>
    <w:rsid w:val="00B66AF5"/>
    <w:rsid w:val="00B671A7"/>
    <w:rsid w:val="00B6799F"/>
    <w:rsid w:val="00B70657"/>
    <w:rsid w:val="00B7099D"/>
    <w:rsid w:val="00B719DD"/>
    <w:rsid w:val="00B71DE8"/>
    <w:rsid w:val="00B72B6D"/>
    <w:rsid w:val="00B72E0F"/>
    <w:rsid w:val="00B73535"/>
    <w:rsid w:val="00B73ABA"/>
    <w:rsid w:val="00B73C1C"/>
    <w:rsid w:val="00B74E6B"/>
    <w:rsid w:val="00B75B9B"/>
    <w:rsid w:val="00B762E7"/>
    <w:rsid w:val="00B773A2"/>
    <w:rsid w:val="00B77457"/>
    <w:rsid w:val="00B80500"/>
    <w:rsid w:val="00B80624"/>
    <w:rsid w:val="00B81510"/>
    <w:rsid w:val="00B81703"/>
    <w:rsid w:val="00B81DAA"/>
    <w:rsid w:val="00B82248"/>
    <w:rsid w:val="00B826E9"/>
    <w:rsid w:val="00B836B3"/>
    <w:rsid w:val="00B84092"/>
    <w:rsid w:val="00B84375"/>
    <w:rsid w:val="00B8513F"/>
    <w:rsid w:val="00B853EF"/>
    <w:rsid w:val="00B86071"/>
    <w:rsid w:val="00B867F2"/>
    <w:rsid w:val="00B86C23"/>
    <w:rsid w:val="00B90FF1"/>
    <w:rsid w:val="00B9110E"/>
    <w:rsid w:val="00B914BB"/>
    <w:rsid w:val="00B92324"/>
    <w:rsid w:val="00B929D3"/>
    <w:rsid w:val="00B944B3"/>
    <w:rsid w:val="00B94716"/>
    <w:rsid w:val="00B9673F"/>
    <w:rsid w:val="00B96D3F"/>
    <w:rsid w:val="00B96DB7"/>
    <w:rsid w:val="00B97230"/>
    <w:rsid w:val="00B97E3B"/>
    <w:rsid w:val="00BA0E0B"/>
    <w:rsid w:val="00BA222E"/>
    <w:rsid w:val="00BA269D"/>
    <w:rsid w:val="00BA2D27"/>
    <w:rsid w:val="00BA4199"/>
    <w:rsid w:val="00BA44CB"/>
    <w:rsid w:val="00BA452F"/>
    <w:rsid w:val="00BA55E9"/>
    <w:rsid w:val="00BA567F"/>
    <w:rsid w:val="00BA6746"/>
    <w:rsid w:val="00BA6A73"/>
    <w:rsid w:val="00BA6C60"/>
    <w:rsid w:val="00BA739B"/>
    <w:rsid w:val="00BA76D4"/>
    <w:rsid w:val="00BB0072"/>
    <w:rsid w:val="00BB0137"/>
    <w:rsid w:val="00BB0AA1"/>
    <w:rsid w:val="00BB1287"/>
    <w:rsid w:val="00BB18B7"/>
    <w:rsid w:val="00BB23CD"/>
    <w:rsid w:val="00BB23EF"/>
    <w:rsid w:val="00BB2C2B"/>
    <w:rsid w:val="00BB48E4"/>
    <w:rsid w:val="00BB4BD9"/>
    <w:rsid w:val="00BB5EF9"/>
    <w:rsid w:val="00BB6FB5"/>
    <w:rsid w:val="00BC0705"/>
    <w:rsid w:val="00BC1A26"/>
    <w:rsid w:val="00BC2262"/>
    <w:rsid w:val="00BC5334"/>
    <w:rsid w:val="00BC54DB"/>
    <w:rsid w:val="00BC6213"/>
    <w:rsid w:val="00BC6365"/>
    <w:rsid w:val="00BC63CE"/>
    <w:rsid w:val="00BC70A9"/>
    <w:rsid w:val="00BD1DB5"/>
    <w:rsid w:val="00BD2BC2"/>
    <w:rsid w:val="00BD41AC"/>
    <w:rsid w:val="00BD444F"/>
    <w:rsid w:val="00BD496A"/>
    <w:rsid w:val="00BD4C25"/>
    <w:rsid w:val="00BD5C0E"/>
    <w:rsid w:val="00BE0675"/>
    <w:rsid w:val="00BE12DB"/>
    <w:rsid w:val="00BE1923"/>
    <w:rsid w:val="00BE231B"/>
    <w:rsid w:val="00BE2C9A"/>
    <w:rsid w:val="00BE2E20"/>
    <w:rsid w:val="00BE2F45"/>
    <w:rsid w:val="00BE3D53"/>
    <w:rsid w:val="00BE4261"/>
    <w:rsid w:val="00BE4B0C"/>
    <w:rsid w:val="00BE52C1"/>
    <w:rsid w:val="00BE5335"/>
    <w:rsid w:val="00BE6DBF"/>
    <w:rsid w:val="00BF0382"/>
    <w:rsid w:val="00BF073C"/>
    <w:rsid w:val="00BF085E"/>
    <w:rsid w:val="00BF1E3B"/>
    <w:rsid w:val="00BF20B3"/>
    <w:rsid w:val="00BF34C3"/>
    <w:rsid w:val="00BF3BBF"/>
    <w:rsid w:val="00BF4B38"/>
    <w:rsid w:val="00BF5432"/>
    <w:rsid w:val="00BF5CC5"/>
    <w:rsid w:val="00BF69D7"/>
    <w:rsid w:val="00BF7A7D"/>
    <w:rsid w:val="00C012E9"/>
    <w:rsid w:val="00C01600"/>
    <w:rsid w:val="00C01EC6"/>
    <w:rsid w:val="00C02498"/>
    <w:rsid w:val="00C04092"/>
    <w:rsid w:val="00C0464A"/>
    <w:rsid w:val="00C04832"/>
    <w:rsid w:val="00C04940"/>
    <w:rsid w:val="00C05130"/>
    <w:rsid w:val="00C05614"/>
    <w:rsid w:val="00C0669B"/>
    <w:rsid w:val="00C07365"/>
    <w:rsid w:val="00C10142"/>
    <w:rsid w:val="00C103D6"/>
    <w:rsid w:val="00C11394"/>
    <w:rsid w:val="00C11A2D"/>
    <w:rsid w:val="00C11B8B"/>
    <w:rsid w:val="00C12F15"/>
    <w:rsid w:val="00C12FBA"/>
    <w:rsid w:val="00C135AC"/>
    <w:rsid w:val="00C140F8"/>
    <w:rsid w:val="00C14D05"/>
    <w:rsid w:val="00C15EAF"/>
    <w:rsid w:val="00C160CA"/>
    <w:rsid w:val="00C1625F"/>
    <w:rsid w:val="00C20E12"/>
    <w:rsid w:val="00C20FC3"/>
    <w:rsid w:val="00C21CD9"/>
    <w:rsid w:val="00C2276D"/>
    <w:rsid w:val="00C23081"/>
    <w:rsid w:val="00C23D2C"/>
    <w:rsid w:val="00C244DB"/>
    <w:rsid w:val="00C24714"/>
    <w:rsid w:val="00C2474C"/>
    <w:rsid w:val="00C255E6"/>
    <w:rsid w:val="00C2565B"/>
    <w:rsid w:val="00C265D6"/>
    <w:rsid w:val="00C26934"/>
    <w:rsid w:val="00C269A5"/>
    <w:rsid w:val="00C277E8"/>
    <w:rsid w:val="00C27F01"/>
    <w:rsid w:val="00C304F0"/>
    <w:rsid w:val="00C32E8F"/>
    <w:rsid w:val="00C33F5C"/>
    <w:rsid w:val="00C354D6"/>
    <w:rsid w:val="00C35C60"/>
    <w:rsid w:val="00C35F34"/>
    <w:rsid w:val="00C35F3F"/>
    <w:rsid w:val="00C36611"/>
    <w:rsid w:val="00C36628"/>
    <w:rsid w:val="00C3665A"/>
    <w:rsid w:val="00C36879"/>
    <w:rsid w:val="00C36C35"/>
    <w:rsid w:val="00C371B0"/>
    <w:rsid w:val="00C374D9"/>
    <w:rsid w:val="00C4050D"/>
    <w:rsid w:val="00C412DE"/>
    <w:rsid w:val="00C42689"/>
    <w:rsid w:val="00C42A58"/>
    <w:rsid w:val="00C43067"/>
    <w:rsid w:val="00C43BE3"/>
    <w:rsid w:val="00C44339"/>
    <w:rsid w:val="00C45790"/>
    <w:rsid w:val="00C45DFA"/>
    <w:rsid w:val="00C4613C"/>
    <w:rsid w:val="00C461EA"/>
    <w:rsid w:val="00C46663"/>
    <w:rsid w:val="00C5016E"/>
    <w:rsid w:val="00C51A58"/>
    <w:rsid w:val="00C51FAF"/>
    <w:rsid w:val="00C52707"/>
    <w:rsid w:val="00C548B7"/>
    <w:rsid w:val="00C54AE1"/>
    <w:rsid w:val="00C55062"/>
    <w:rsid w:val="00C56415"/>
    <w:rsid w:val="00C570DF"/>
    <w:rsid w:val="00C60D56"/>
    <w:rsid w:val="00C614A5"/>
    <w:rsid w:val="00C61AF9"/>
    <w:rsid w:val="00C61BB5"/>
    <w:rsid w:val="00C621ED"/>
    <w:rsid w:val="00C62A34"/>
    <w:rsid w:val="00C62D7B"/>
    <w:rsid w:val="00C63CAC"/>
    <w:rsid w:val="00C63EE6"/>
    <w:rsid w:val="00C642D2"/>
    <w:rsid w:val="00C6445D"/>
    <w:rsid w:val="00C64C52"/>
    <w:rsid w:val="00C6547C"/>
    <w:rsid w:val="00C65562"/>
    <w:rsid w:val="00C66436"/>
    <w:rsid w:val="00C67470"/>
    <w:rsid w:val="00C67743"/>
    <w:rsid w:val="00C6790D"/>
    <w:rsid w:val="00C70A33"/>
    <w:rsid w:val="00C70BB0"/>
    <w:rsid w:val="00C71565"/>
    <w:rsid w:val="00C728F0"/>
    <w:rsid w:val="00C730E3"/>
    <w:rsid w:val="00C74519"/>
    <w:rsid w:val="00C74A9A"/>
    <w:rsid w:val="00C74F85"/>
    <w:rsid w:val="00C75132"/>
    <w:rsid w:val="00C7553F"/>
    <w:rsid w:val="00C764A5"/>
    <w:rsid w:val="00C77143"/>
    <w:rsid w:val="00C771FA"/>
    <w:rsid w:val="00C77492"/>
    <w:rsid w:val="00C77940"/>
    <w:rsid w:val="00C80AFB"/>
    <w:rsid w:val="00C81E63"/>
    <w:rsid w:val="00C83A3E"/>
    <w:rsid w:val="00C840B9"/>
    <w:rsid w:val="00C84B5F"/>
    <w:rsid w:val="00C856C0"/>
    <w:rsid w:val="00C8639F"/>
    <w:rsid w:val="00C86BAD"/>
    <w:rsid w:val="00C87E97"/>
    <w:rsid w:val="00C9025B"/>
    <w:rsid w:val="00C90333"/>
    <w:rsid w:val="00C906EF"/>
    <w:rsid w:val="00C919A7"/>
    <w:rsid w:val="00C9225F"/>
    <w:rsid w:val="00C92BC7"/>
    <w:rsid w:val="00C92CD0"/>
    <w:rsid w:val="00C92DF5"/>
    <w:rsid w:val="00C93D96"/>
    <w:rsid w:val="00C9429B"/>
    <w:rsid w:val="00C94CCD"/>
    <w:rsid w:val="00C95615"/>
    <w:rsid w:val="00C96DF8"/>
    <w:rsid w:val="00C96F22"/>
    <w:rsid w:val="00CA06A1"/>
    <w:rsid w:val="00CA0B77"/>
    <w:rsid w:val="00CA0E2E"/>
    <w:rsid w:val="00CA1CEA"/>
    <w:rsid w:val="00CA1DEC"/>
    <w:rsid w:val="00CA2E2A"/>
    <w:rsid w:val="00CA3145"/>
    <w:rsid w:val="00CA341F"/>
    <w:rsid w:val="00CA39C6"/>
    <w:rsid w:val="00CA48BC"/>
    <w:rsid w:val="00CA585D"/>
    <w:rsid w:val="00CA6DC1"/>
    <w:rsid w:val="00CA776B"/>
    <w:rsid w:val="00CA7C22"/>
    <w:rsid w:val="00CB07A9"/>
    <w:rsid w:val="00CB14ED"/>
    <w:rsid w:val="00CB2349"/>
    <w:rsid w:val="00CB2ABE"/>
    <w:rsid w:val="00CB2C30"/>
    <w:rsid w:val="00CB3F29"/>
    <w:rsid w:val="00CB4043"/>
    <w:rsid w:val="00CB4FEC"/>
    <w:rsid w:val="00CB62E2"/>
    <w:rsid w:val="00CB66E0"/>
    <w:rsid w:val="00CB6D2D"/>
    <w:rsid w:val="00CB7118"/>
    <w:rsid w:val="00CB771D"/>
    <w:rsid w:val="00CB7B00"/>
    <w:rsid w:val="00CB7EE1"/>
    <w:rsid w:val="00CB7FE9"/>
    <w:rsid w:val="00CC0004"/>
    <w:rsid w:val="00CC043B"/>
    <w:rsid w:val="00CC1BBB"/>
    <w:rsid w:val="00CC1FA3"/>
    <w:rsid w:val="00CC2FFB"/>
    <w:rsid w:val="00CC3335"/>
    <w:rsid w:val="00CC3A05"/>
    <w:rsid w:val="00CC5249"/>
    <w:rsid w:val="00CC5467"/>
    <w:rsid w:val="00CC5812"/>
    <w:rsid w:val="00CC641D"/>
    <w:rsid w:val="00CC79B2"/>
    <w:rsid w:val="00CD0B49"/>
    <w:rsid w:val="00CD40BF"/>
    <w:rsid w:val="00CD5E6C"/>
    <w:rsid w:val="00CD6A7A"/>
    <w:rsid w:val="00CD7EEC"/>
    <w:rsid w:val="00CE083B"/>
    <w:rsid w:val="00CE0BE8"/>
    <w:rsid w:val="00CE19EA"/>
    <w:rsid w:val="00CE2197"/>
    <w:rsid w:val="00CE21C8"/>
    <w:rsid w:val="00CE2A52"/>
    <w:rsid w:val="00CE33AC"/>
    <w:rsid w:val="00CE3491"/>
    <w:rsid w:val="00CE376E"/>
    <w:rsid w:val="00CE382D"/>
    <w:rsid w:val="00CE3B4B"/>
    <w:rsid w:val="00CE3E26"/>
    <w:rsid w:val="00CE4C64"/>
    <w:rsid w:val="00CE4CE9"/>
    <w:rsid w:val="00CE536C"/>
    <w:rsid w:val="00CE6CD6"/>
    <w:rsid w:val="00CE774F"/>
    <w:rsid w:val="00CE7C0D"/>
    <w:rsid w:val="00CF0051"/>
    <w:rsid w:val="00CF0478"/>
    <w:rsid w:val="00CF2BD0"/>
    <w:rsid w:val="00CF34C1"/>
    <w:rsid w:val="00CF482A"/>
    <w:rsid w:val="00CF6747"/>
    <w:rsid w:val="00CF6F31"/>
    <w:rsid w:val="00D010E6"/>
    <w:rsid w:val="00D0286C"/>
    <w:rsid w:val="00D028C7"/>
    <w:rsid w:val="00D03174"/>
    <w:rsid w:val="00D04CD7"/>
    <w:rsid w:val="00D0515D"/>
    <w:rsid w:val="00D07B69"/>
    <w:rsid w:val="00D07CC2"/>
    <w:rsid w:val="00D1097B"/>
    <w:rsid w:val="00D11F72"/>
    <w:rsid w:val="00D126F4"/>
    <w:rsid w:val="00D146A3"/>
    <w:rsid w:val="00D14D56"/>
    <w:rsid w:val="00D153D1"/>
    <w:rsid w:val="00D16649"/>
    <w:rsid w:val="00D1682E"/>
    <w:rsid w:val="00D1715B"/>
    <w:rsid w:val="00D17EAC"/>
    <w:rsid w:val="00D20B34"/>
    <w:rsid w:val="00D21A7C"/>
    <w:rsid w:val="00D21B9C"/>
    <w:rsid w:val="00D21E9A"/>
    <w:rsid w:val="00D22A29"/>
    <w:rsid w:val="00D2315E"/>
    <w:rsid w:val="00D231ED"/>
    <w:rsid w:val="00D2401C"/>
    <w:rsid w:val="00D2521B"/>
    <w:rsid w:val="00D25D2B"/>
    <w:rsid w:val="00D2638F"/>
    <w:rsid w:val="00D26B92"/>
    <w:rsid w:val="00D27445"/>
    <w:rsid w:val="00D27883"/>
    <w:rsid w:val="00D30F91"/>
    <w:rsid w:val="00D31BC7"/>
    <w:rsid w:val="00D31F04"/>
    <w:rsid w:val="00D3240E"/>
    <w:rsid w:val="00D3274A"/>
    <w:rsid w:val="00D331A0"/>
    <w:rsid w:val="00D34A8D"/>
    <w:rsid w:val="00D3539C"/>
    <w:rsid w:val="00D3558B"/>
    <w:rsid w:val="00D3562A"/>
    <w:rsid w:val="00D35A58"/>
    <w:rsid w:val="00D35C6B"/>
    <w:rsid w:val="00D35D2A"/>
    <w:rsid w:val="00D37891"/>
    <w:rsid w:val="00D37BF4"/>
    <w:rsid w:val="00D41259"/>
    <w:rsid w:val="00D41B34"/>
    <w:rsid w:val="00D42140"/>
    <w:rsid w:val="00D4249F"/>
    <w:rsid w:val="00D42606"/>
    <w:rsid w:val="00D43F49"/>
    <w:rsid w:val="00D43F8B"/>
    <w:rsid w:val="00D440CA"/>
    <w:rsid w:val="00D44AB1"/>
    <w:rsid w:val="00D44E12"/>
    <w:rsid w:val="00D45ED4"/>
    <w:rsid w:val="00D46FAA"/>
    <w:rsid w:val="00D47042"/>
    <w:rsid w:val="00D471AC"/>
    <w:rsid w:val="00D474D4"/>
    <w:rsid w:val="00D47B2E"/>
    <w:rsid w:val="00D50D6E"/>
    <w:rsid w:val="00D53F90"/>
    <w:rsid w:val="00D56349"/>
    <w:rsid w:val="00D56A94"/>
    <w:rsid w:val="00D5701B"/>
    <w:rsid w:val="00D57FA2"/>
    <w:rsid w:val="00D601EE"/>
    <w:rsid w:val="00D607DC"/>
    <w:rsid w:val="00D62961"/>
    <w:rsid w:val="00D64AFC"/>
    <w:rsid w:val="00D66824"/>
    <w:rsid w:val="00D66E16"/>
    <w:rsid w:val="00D67B59"/>
    <w:rsid w:val="00D67F17"/>
    <w:rsid w:val="00D71539"/>
    <w:rsid w:val="00D71BA7"/>
    <w:rsid w:val="00D71F53"/>
    <w:rsid w:val="00D72E4D"/>
    <w:rsid w:val="00D75639"/>
    <w:rsid w:val="00D75ACF"/>
    <w:rsid w:val="00D75E41"/>
    <w:rsid w:val="00D76378"/>
    <w:rsid w:val="00D7735B"/>
    <w:rsid w:val="00D77365"/>
    <w:rsid w:val="00D77A62"/>
    <w:rsid w:val="00D80CD0"/>
    <w:rsid w:val="00D81284"/>
    <w:rsid w:val="00D81398"/>
    <w:rsid w:val="00D82489"/>
    <w:rsid w:val="00D82D4E"/>
    <w:rsid w:val="00D835D0"/>
    <w:rsid w:val="00D84421"/>
    <w:rsid w:val="00D85C39"/>
    <w:rsid w:val="00D85D71"/>
    <w:rsid w:val="00D873C3"/>
    <w:rsid w:val="00D87BD9"/>
    <w:rsid w:val="00D9101D"/>
    <w:rsid w:val="00D9139F"/>
    <w:rsid w:val="00D91538"/>
    <w:rsid w:val="00D92D23"/>
    <w:rsid w:val="00D93902"/>
    <w:rsid w:val="00D946CF"/>
    <w:rsid w:val="00D97392"/>
    <w:rsid w:val="00D9769A"/>
    <w:rsid w:val="00D97842"/>
    <w:rsid w:val="00D979EB"/>
    <w:rsid w:val="00DA2277"/>
    <w:rsid w:val="00DA24C0"/>
    <w:rsid w:val="00DA253E"/>
    <w:rsid w:val="00DA2773"/>
    <w:rsid w:val="00DA280F"/>
    <w:rsid w:val="00DA2A13"/>
    <w:rsid w:val="00DA3A04"/>
    <w:rsid w:val="00DA445A"/>
    <w:rsid w:val="00DA482E"/>
    <w:rsid w:val="00DA5E80"/>
    <w:rsid w:val="00DA7A26"/>
    <w:rsid w:val="00DB035B"/>
    <w:rsid w:val="00DB0F62"/>
    <w:rsid w:val="00DB17F9"/>
    <w:rsid w:val="00DB1AC6"/>
    <w:rsid w:val="00DB1B8D"/>
    <w:rsid w:val="00DB1F78"/>
    <w:rsid w:val="00DB201C"/>
    <w:rsid w:val="00DB20B1"/>
    <w:rsid w:val="00DB282D"/>
    <w:rsid w:val="00DB3443"/>
    <w:rsid w:val="00DB3B9E"/>
    <w:rsid w:val="00DB4523"/>
    <w:rsid w:val="00DB4927"/>
    <w:rsid w:val="00DB5D77"/>
    <w:rsid w:val="00DB6371"/>
    <w:rsid w:val="00DB64F7"/>
    <w:rsid w:val="00DB69DC"/>
    <w:rsid w:val="00DB6EC1"/>
    <w:rsid w:val="00DB7B56"/>
    <w:rsid w:val="00DC13B6"/>
    <w:rsid w:val="00DC1D1C"/>
    <w:rsid w:val="00DC2E13"/>
    <w:rsid w:val="00DC4012"/>
    <w:rsid w:val="00DC4895"/>
    <w:rsid w:val="00DC48BA"/>
    <w:rsid w:val="00DC5BFE"/>
    <w:rsid w:val="00DC62C1"/>
    <w:rsid w:val="00DC7405"/>
    <w:rsid w:val="00DD0D79"/>
    <w:rsid w:val="00DD0DA4"/>
    <w:rsid w:val="00DD1688"/>
    <w:rsid w:val="00DD1C6C"/>
    <w:rsid w:val="00DD1F18"/>
    <w:rsid w:val="00DD210F"/>
    <w:rsid w:val="00DD2EA3"/>
    <w:rsid w:val="00DD5609"/>
    <w:rsid w:val="00DD61DE"/>
    <w:rsid w:val="00DD64A5"/>
    <w:rsid w:val="00DD6726"/>
    <w:rsid w:val="00DD69C6"/>
    <w:rsid w:val="00DD784B"/>
    <w:rsid w:val="00DD797D"/>
    <w:rsid w:val="00DE0275"/>
    <w:rsid w:val="00DE02D9"/>
    <w:rsid w:val="00DE12EB"/>
    <w:rsid w:val="00DE1642"/>
    <w:rsid w:val="00DE2180"/>
    <w:rsid w:val="00DE285E"/>
    <w:rsid w:val="00DE2ADF"/>
    <w:rsid w:val="00DE2F88"/>
    <w:rsid w:val="00DE3459"/>
    <w:rsid w:val="00DE3831"/>
    <w:rsid w:val="00DE425D"/>
    <w:rsid w:val="00DE4C5E"/>
    <w:rsid w:val="00DE58C0"/>
    <w:rsid w:val="00DE7540"/>
    <w:rsid w:val="00DE7835"/>
    <w:rsid w:val="00DE7C11"/>
    <w:rsid w:val="00DE7C1F"/>
    <w:rsid w:val="00DF005B"/>
    <w:rsid w:val="00DF0111"/>
    <w:rsid w:val="00DF011B"/>
    <w:rsid w:val="00DF0BE0"/>
    <w:rsid w:val="00DF1268"/>
    <w:rsid w:val="00DF2D3D"/>
    <w:rsid w:val="00DF2E25"/>
    <w:rsid w:val="00DF4D08"/>
    <w:rsid w:val="00DF5EFB"/>
    <w:rsid w:val="00DF7164"/>
    <w:rsid w:val="00DF736E"/>
    <w:rsid w:val="00DF76EE"/>
    <w:rsid w:val="00DF7971"/>
    <w:rsid w:val="00E00433"/>
    <w:rsid w:val="00E00A82"/>
    <w:rsid w:val="00E025D7"/>
    <w:rsid w:val="00E03530"/>
    <w:rsid w:val="00E04A28"/>
    <w:rsid w:val="00E04E1D"/>
    <w:rsid w:val="00E05188"/>
    <w:rsid w:val="00E0536E"/>
    <w:rsid w:val="00E058C5"/>
    <w:rsid w:val="00E05F6B"/>
    <w:rsid w:val="00E06BA6"/>
    <w:rsid w:val="00E07AC4"/>
    <w:rsid w:val="00E10848"/>
    <w:rsid w:val="00E10BD9"/>
    <w:rsid w:val="00E111F4"/>
    <w:rsid w:val="00E1121D"/>
    <w:rsid w:val="00E12539"/>
    <w:rsid w:val="00E13984"/>
    <w:rsid w:val="00E140EA"/>
    <w:rsid w:val="00E143B4"/>
    <w:rsid w:val="00E14E05"/>
    <w:rsid w:val="00E15680"/>
    <w:rsid w:val="00E162B5"/>
    <w:rsid w:val="00E16326"/>
    <w:rsid w:val="00E1769C"/>
    <w:rsid w:val="00E215A2"/>
    <w:rsid w:val="00E215E4"/>
    <w:rsid w:val="00E216C3"/>
    <w:rsid w:val="00E21D63"/>
    <w:rsid w:val="00E22199"/>
    <w:rsid w:val="00E224A2"/>
    <w:rsid w:val="00E245D6"/>
    <w:rsid w:val="00E24803"/>
    <w:rsid w:val="00E2505B"/>
    <w:rsid w:val="00E253E5"/>
    <w:rsid w:val="00E255BA"/>
    <w:rsid w:val="00E25FA4"/>
    <w:rsid w:val="00E2722A"/>
    <w:rsid w:val="00E27C4F"/>
    <w:rsid w:val="00E305BA"/>
    <w:rsid w:val="00E31128"/>
    <w:rsid w:val="00E312B4"/>
    <w:rsid w:val="00E31D7D"/>
    <w:rsid w:val="00E31E1F"/>
    <w:rsid w:val="00E32183"/>
    <w:rsid w:val="00E336D3"/>
    <w:rsid w:val="00E340F8"/>
    <w:rsid w:val="00E35828"/>
    <w:rsid w:val="00E35CAE"/>
    <w:rsid w:val="00E35D62"/>
    <w:rsid w:val="00E3680B"/>
    <w:rsid w:val="00E375F1"/>
    <w:rsid w:val="00E37916"/>
    <w:rsid w:val="00E37A5D"/>
    <w:rsid w:val="00E419CC"/>
    <w:rsid w:val="00E41F3C"/>
    <w:rsid w:val="00E421EE"/>
    <w:rsid w:val="00E427F3"/>
    <w:rsid w:val="00E442CE"/>
    <w:rsid w:val="00E4490D"/>
    <w:rsid w:val="00E4505E"/>
    <w:rsid w:val="00E45100"/>
    <w:rsid w:val="00E452C6"/>
    <w:rsid w:val="00E45322"/>
    <w:rsid w:val="00E45BE7"/>
    <w:rsid w:val="00E45C92"/>
    <w:rsid w:val="00E46801"/>
    <w:rsid w:val="00E472D4"/>
    <w:rsid w:val="00E47B8A"/>
    <w:rsid w:val="00E51FEC"/>
    <w:rsid w:val="00E52B54"/>
    <w:rsid w:val="00E53535"/>
    <w:rsid w:val="00E539EA"/>
    <w:rsid w:val="00E53A71"/>
    <w:rsid w:val="00E5457B"/>
    <w:rsid w:val="00E55146"/>
    <w:rsid w:val="00E564FD"/>
    <w:rsid w:val="00E5658A"/>
    <w:rsid w:val="00E56A5C"/>
    <w:rsid w:val="00E57A47"/>
    <w:rsid w:val="00E57DB7"/>
    <w:rsid w:val="00E605F9"/>
    <w:rsid w:val="00E61C45"/>
    <w:rsid w:val="00E61EB7"/>
    <w:rsid w:val="00E628AA"/>
    <w:rsid w:val="00E63150"/>
    <w:rsid w:val="00E635E7"/>
    <w:rsid w:val="00E63B44"/>
    <w:rsid w:val="00E63F49"/>
    <w:rsid w:val="00E651E1"/>
    <w:rsid w:val="00E6551A"/>
    <w:rsid w:val="00E6587B"/>
    <w:rsid w:val="00E66FFF"/>
    <w:rsid w:val="00E67037"/>
    <w:rsid w:val="00E671B5"/>
    <w:rsid w:val="00E7052C"/>
    <w:rsid w:val="00E70AC3"/>
    <w:rsid w:val="00E72A2B"/>
    <w:rsid w:val="00E73FFC"/>
    <w:rsid w:val="00E754A0"/>
    <w:rsid w:val="00E7746A"/>
    <w:rsid w:val="00E775CA"/>
    <w:rsid w:val="00E77705"/>
    <w:rsid w:val="00E807FA"/>
    <w:rsid w:val="00E80E56"/>
    <w:rsid w:val="00E80F6E"/>
    <w:rsid w:val="00E80F84"/>
    <w:rsid w:val="00E81D84"/>
    <w:rsid w:val="00E82BA3"/>
    <w:rsid w:val="00E84058"/>
    <w:rsid w:val="00E840C9"/>
    <w:rsid w:val="00E8498C"/>
    <w:rsid w:val="00E84FAD"/>
    <w:rsid w:val="00E85F13"/>
    <w:rsid w:val="00E86486"/>
    <w:rsid w:val="00E86E59"/>
    <w:rsid w:val="00E87EDF"/>
    <w:rsid w:val="00E902CA"/>
    <w:rsid w:val="00E905C9"/>
    <w:rsid w:val="00E907ED"/>
    <w:rsid w:val="00E90CC9"/>
    <w:rsid w:val="00E90E05"/>
    <w:rsid w:val="00E91708"/>
    <w:rsid w:val="00E93580"/>
    <w:rsid w:val="00E946F5"/>
    <w:rsid w:val="00E948D1"/>
    <w:rsid w:val="00E94957"/>
    <w:rsid w:val="00E9595C"/>
    <w:rsid w:val="00E966C0"/>
    <w:rsid w:val="00E96952"/>
    <w:rsid w:val="00E973C9"/>
    <w:rsid w:val="00EA01F2"/>
    <w:rsid w:val="00EA0307"/>
    <w:rsid w:val="00EA08B3"/>
    <w:rsid w:val="00EA0D76"/>
    <w:rsid w:val="00EA2591"/>
    <w:rsid w:val="00EA27BE"/>
    <w:rsid w:val="00EA2B43"/>
    <w:rsid w:val="00EA447F"/>
    <w:rsid w:val="00EA4A86"/>
    <w:rsid w:val="00EA4E27"/>
    <w:rsid w:val="00EA5581"/>
    <w:rsid w:val="00EA583F"/>
    <w:rsid w:val="00EA590C"/>
    <w:rsid w:val="00EA5A6A"/>
    <w:rsid w:val="00EA5EF7"/>
    <w:rsid w:val="00EA77E4"/>
    <w:rsid w:val="00EA7FD8"/>
    <w:rsid w:val="00EB003D"/>
    <w:rsid w:val="00EB092C"/>
    <w:rsid w:val="00EB2C74"/>
    <w:rsid w:val="00EB2D5E"/>
    <w:rsid w:val="00EB45D6"/>
    <w:rsid w:val="00EB5044"/>
    <w:rsid w:val="00EB512A"/>
    <w:rsid w:val="00EB55A9"/>
    <w:rsid w:val="00EB5BDD"/>
    <w:rsid w:val="00EB5CB3"/>
    <w:rsid w:val="00EB5EC2"/>
    <w:rsid w:val="00EB6243"/>
    <w:rsid w:val="00EB63F8"/>
    <w:rsid w:val="00EB75EC"/>
    <w:rsid w:val="00EC012E"/>
    <w:rsid w:val="00EC06DD"/>
    <w:rsid w:val="00EC0F23"/>
    <w:rsid w:val="00EC10D9"/>
    <w:rsid w:val="00EC2404"/>
    <w:rsid w:val="00EC2A9D"/>
    <w:rsid w:val="00EC2D26"/>
    <w:rsid w:val="00EC3294"/>
    <w:rsid w:val="00EC414B"/>
    <w:rsid w:val="00EC523B"/>
    <w:rsid w:val="00EC5EC0"/>
    <w:rsid w:val="00EC6373"/>
    <w:rsid w:val="00EC677A"/>
    <w:rsid w:val="00EC6DC2"/>
    <w:rsid w:val="00EC7146"/>
    <w:rsid w:val="00EC7260"/>
    <w:rsid w:val="00ED08C3"/>
    <w:rsid w:val="00ED0F50"/>
    <w:rsid w:val="00ED30E3"/>
    <w:rsid w:val="00ED436B"/>
    <w:rsid w:val="00ED4D7A"/>
    <w:rsid w:val="00ED5C17"/>
    <w:rsid w:val="00ED67E6"/>
    <w:rsid w:val="00ED7292"/>
    <w:rsid w:val="00ED7EF3"/>
    <w:rsid w:val="00EE131A"/>
    <w:rsid w:val="00EE1870"/>
    <w:rsid w:val="00EE2724"/>
    <w:rsid w:val="00EE3E3E"/>
    <w:rsid w:val="00EE48F5"/>
    <w:rsid w:val="00EE51E7"/>
    <w:rsid w:val="00EE6B42"/>
    <w:rsid w:val="00EF0030"/>
    <w:rsid w:val="00EF0BA9"/>
    <w:rsid w:val="00EF1001"/>
    <w:rsid w:val="00EF1C67"/>
    <w:rsid w:val="00EF2445"/>
    <w:rsid w:val="00EF252A"/>
    <w:rsid w:val="00EF33CA"/>
    <w:rsid w:val="00EF3709"/>
    <w:rsid w:val="00EF3853"/>
    <w:rsid w:val="00EF39FA"/>
    <w:rsid w:val="00EF427B"/>
    <w:rsid w:val="00EF49EC"/>
    <w:rsid w:val="00EF49F0"/>
    <w:rsid w:val="00EF4C31"/>
    <w:rsid w:val="00EF5E6D"/>
    <w:rsid w:val="00EF6302"/>
    <w:rsid w:val="00EF72E4"/>
    <w:rsid w:val="00EF7412"/>
    <w:rsid w:val="00F00208"/>
    <w:rsid w:val="00F01C32"/>
    <w:rsid w:val="00F01F31"/>
    <w:rsid w:val="00F02E45"/>
    <w:rsid w:val="00F038E4"/>
    <w:rsid w:val="00F03D82"/>
    <w:rsid w:val="00F04E7D"/>
    <w:rsid w:val="00F072BF"/>
    <w:rsid w:val="00F108A8"/>
    <w:rsid w:val="00F10C2A"/>
    <w:rsid w:val="00F11229"/>
    <w:rsid w:val="00F11D1E"/>
    <w:rsid w:val="00F122FC"/>
    <w:rsid w:val="00F126A4"/>
    <w:rsid w:val="00F12C61"/>
    <w:rsid w:val="00F13968"/>
    <w:rsid w:val="00F14264"/>
    <w:rsid w:val="00F149C4"/>
    <w:rsid w:val="00F15DF3"/>
    <w:rsid w:val="00F15EB2"/>
    <w:rsid w:val="00F166B9"/>
    <w:rsid w:val="00F167C3"/>
    <w:rsid w:val="00F16C79"/>
    <w:rsid w:val="00F1719D"/>
    <w:rsid w:val="00F175F0"/>
    <w:rsid w:val="00F179A9"/>
    <w:rsid w:val="00F17BD7"/>
    <w:rsid w:val="00F201F0"/>
    <w:rsid w:val="00F212DC"/>
    <w:rsid w:val="00F2185F"/>
    <w:rsid w:val="00F22497"/>
    <w:rsid w:val="00F230F2"/>
    <w:rsid w:val="00F23B03"/>
    <w:rsid w:val="00F242F4"/>
    <w:rsid w:val="00F246E6"/>
    <w:rsid w:val="00F247B1"/>
    <w:rsid w:val="00F247EB"/>
    <w:rsid w:val="00F26005"/>
    <w:rsid w:val="00F2600E"/>
    <w:rsid w:val="00F26EA6"/>
    <w:rsid w:val="00F276D6"/>
    <w:rsid w:val="00F2786B"/>
    <w:rsid w:val="00F3078E"/>
    <w:rsid w:val="00F330AF"/>
    <w:rsid w:val="00F34730"/>
    <w:rsid w:val="00F34BFD"/>
    <w:rsid w:val="00F34D93"/>
    <w:rsid w:val="00F35342"/>
    <w:rsid w:val="00F35632"/>
    <w:rsid w:val="00F358FF"/>
    <w:rsid w:val="00F35E4A"/>
    <w:rsid w:val="00F40183"/>
    <w:rsid w:val="00F40EBA"/>
    <w:rsid w:val="00F416C1"/>
    <w:rsid w:val="00F41D24"/>
    <w:rsid w:val="00F4268E"/>
    <w:rsid w:val="00F4268F"/>
    <w:rsid w:val="00F4289D"/>
    <w:rsid w:val="00F44244"/>
    <w:rsid w:val="00F44CBC"/>
    <w:rsid w:val="00F455CC"/>
    <w:rsid w:val="00F459C9"/>
    <w:rsid w:val="00F46725"/>
    <w:rsid w:val="00F46737"/>
    <w:rsid w:val="00F46ECC"/>
    <w:rsid w:val="00F47A4A"/>
    <w:rsid w:val="00F50500"/>
    <w:rsid w:val="00F508C6"/>
    <w:rsid w:val="00F50BFF"/>
    <w:rsid w:val="00F50E4B"/>
    <w:rsid w:val="00F51223"/>
    <w:rsid w:val="00F51404"/>
    <w:rsid w:val="00F52144"/>
    <w:rsid w:val="00F60D8E"/>
    <w:rsid w:val="00F6129B"/>
    <w:rsid w:val="00F62072"/>
    <w:rsid w:val="00F63C80"/>
    <w:rsid w:val="00F658A4"/>
    <w:rsid w:val="00F66042"/>
    <w:rsid w:val="00F6649E"/>
    <w:rsid w:val="00F6690E"/>
    <w:rsid w:val="00F6781C"/>
    <w:rsid w:val="00F702E1"/>
    <w:rsid w:val="00F71971"/>
    <w:rsid w:val="00F731A4"/>
    <w:rsid w:val="00F7336D"/>
    <w:rsid w:val="00F73533"/>
    <w:rsid w:val="00F73BAF"/>
    <w:rsid w:val="00F7418A"/>
    <w:rsid w:val="00F7439F"/>
    <w:rsid w:val="00F757D4"/>
    <w:rsid w:val="00F75D2B"/>
    <w:rsid w:val="00F7606B"/>
    <w:rsid w:val="00F76209"/>
    <w:rsid w:val="00F76B2F"/>
    <w:rsid w:val="00F76DA0"/>
    <w:rsid w:val="00F77364"/>
    <w:rsid w:val="00F776A7"/>
    <w:rsid w:val="00F81404"/>
    <w:rsid w:val="00F81412"/>
    <w:rsid w:val="00F82197"/>
    <w:rsid w:val="00F834BA"/>
    <w:rsid w:val="00F837BF"/>
    <w:rsid w:val="00F837E5"/>
    <w:rsid w:val="00F84CEB"/>
    <w:rsid w:val="00F8601B"/>
    <w:rsid w:val="00F87047"/>
    <w:rsid w:val="00F875A6"/>
    <w:rsid w:val="00F90609"/>
    <w:rsid w:val="00F9087C"/>
    <w:rsid w:val="00F90A45"/>
    <w:rsid w:val="00F914C9"/>
    <w:rsid w:val="00F917AA"/>
    <w:rsid w:val="00F91DC2"/>
    <w:rsid w:val="00F92808"/>
    <w:rsid w:val="00F92B5F"/>
    <w:rsid w:val="00F92CC9"/>
    <w:rsid w:val="00F93D8B"/>
    <w:rsid w:val="00F94C67"/>
    <w:rsid w:val="00F95525"/>
    <w:rsid w:val="00F96EF5"/>
    <w:rsid w:val="00F97012"/>
    <w:rsid w:val="00F970D4"/>
    <w:rsid w:val="00F973C5"/>
    <w:rsid w:val="00F97957"/>
    <w:rsid w:val="00FA02B9"/>
    <w:rsid w:val="00FA03E9"/>
    <w:rsid w:val="00FA079A"/>
    <w:rsid w:val="00FA0D8C"/>
    <w:rsid w:val="00FA0F21"/>
    <w:rsid w:val="00FA17AF"/>
    <w:rsid w:val="00FA186B"/>
    <w:rsid w:val="00FA1ABA"/>
    <w:rsid w:val="00FA23F6"/>
    <w:rsid w:val="00FA36C4"/>
    <w:rsid w:val="00FA3F80"/>
    <w:rsid w:val="00FA4011"/>
    <w:rsid w:val="00FA6144"/>
    <w:rsid w:val="00FA6665"/>
    <w:rsid w:val="00FA6F94"/>
    <w:rsid w:val="00FA73B1"/>
    <w:rsid w:val="00FA78DD"/>
    <w:rsid w:val="00FB084D"/>
    <w:rsid w:val="00FB0E51"/>
    <w:rsid w:val="00FB1885"/>
    <w:rsid w:val="00FB1AE0"/>
    <w:rsid w:val="00FB1B8B"/>
    <w:rsid w:val="00FB227E"/>
    <w:rsid w:val="00FB2416"/>
    <w:rsid w:val="00FB2762"/>
    <w:rsid w:val="00FB2838"/>
    <w:rsid w:val="00FB2EFD"/>
    <w:rsid w:val="00FB3450"/>
    <w:rsid w:val="00FB463C"/>
    <w:rsid w:val="00FB56CC"/>
    <w:rsid w:val="00FB5C67"/>
    <w:rsid w:val="00FB5F50"/>
    <w:rsid w:val="00FB6F8C"/>
    <w:rsid w:val="00FB7EC4"/>
    <w:rsid w:val="00FC00B7"/>
    <w:rsid w:val="00FC0121"/>
    <w:rsid w:val="00FC0635"/>
    <w:rsid w:val="00FC0E1C"/>
    <w:rsid w:val="00FC1600"/>
    <w:rsid w:val="00FC1DA9"/>
    <w:rsid w:val="00FC279F"/>
    <w:rsid w:val="00FC57DA"/>
    <w:rsid w:val="00FC6253"/>
    <w:rsid w:val="00FC719A"/>
    <w:rsid w:val="00FC7705"/>
    <w:rsid w:val="00FD0A3A"/>
    <w:rsid w:val="00FD0DD6"/>
    <w:rsid w:val="00FD2212"/>
    <w:rsid w:val="00FD598A"/>
    <w:rsid w:val="00FD5FAF"/>
    <w:rsid w:val="00FD6690"/>
    <w:rsid w:val="00FD7ABA"/>
    <w:rsid w:val="00FE06C6"/>
    <w:rsid w:val="00FE07A1"/>
    <w:rsid w:val="00FE15ED"/>
    <w:rsid w:val="00FE2778"/>
    <w:rsid w:val="00FE29B5"/>
    <w:rsid w:val="00FE2B15"/>
    <w:rsid w:val="00FE2BE5"/>
    <w:rsid w:val="00FE5023"/>
    <w:rsid w:val="00FE5631"/>
    <w:rsid w:val="00FE5BED"/>
    <w:rsid w:val="00FE60C7"/>
    <w:rsid w:val="00FE698A"/>
    <w:rsid w:val="00FE722B"/>
    <w:rsid w:val="00FE7908"/>
    <w:rsid w:val="00FE797E"/>
    <w:rsid w:val="00FF0A3A"/>
    <w:rsid w:val="00FF0F6C"/>
    <w:rsid w:val="00FF12F1"/>
    <w:rsid w:val="00FF1930"/>
    <w:rsid w:val="00FF1A7A"/>
    <w:rsid w:val="00FF1B30"/>
    <w:rsid w:val="00FF2B0E"/>
    <w:rsid w:val="00FF305D"/>
    <w:rsid w:val="00FF313F"/>
    <w:rsid w:val="00FF3766"/>
    <w:rsid w:val="00FF4ED2"/>
    <w:rsid w:val="00FF516D"/>
    <w:rsid w:val="00FF521D"/>
    <w:rsid w:val="00FF5ABF"/>
    <w:rsid w:val="00FF5B90"/>
    <w:rsid w:val="00FF5D37"/>
    <w:rsid w:val="00FF5D61"/>
    <w:rsid w:val="00FF5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2E"/>
    <w:pPr>
      <w:widowControl w:val="0"/>
      <w:spacing w:before="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6B2E"/>
    <w:pPr>
      <w:pBdr>
        <w:bottom w:val="single" w:sz="6" w:space="1" w:color="auto"/>
      </w:pBdr>
      <w:tabs>
        <w:tab w:val="center" w:pos="4153"/>
        <w:tab w:val="right" w:pos="8306"/>
      </w:tabs>
      <w:snapToGrid w:val="0"/>
      <w:spacing w:before="240"/>
      <w:jc w:val="center"/>
    </w:pPr>
    <w:rPr>
      <w:sz w:val="18"/>
      <w:szCs w:val="18"/>
    </w:rPr>
  </w:style>
  <w:style w:type="character" w:customStyle="1" w:styleId="Char">
    <w:name w:val="页眉 Char"/>
    <w:basedOn w:val="a0"/>
    <w:link w:val="a3"/>
    <w:uiPriority w:val="99"/>
    <w:semiHidden/>
    <w:rsid w:val="00096B2E"/>
    <w:rPr>
      <w:kern w:val="2"/>
      <w:sz w:val="18"/>
      <w:szCs w:val="18"/>
    </w:rPr>
  </w:style>
  <w:style w:type="paragraph" w:styleId="a4">
    <w:name w:val="footer"/>
    <w:basedOn w:val="a"/>
    <w:link w:val="Char0"/>
    <w:uiPriority w:val="99"/>
    <w:semiHidden/>
    <w:unhideWhenUsed/>
    <w:rsid w:val="00096B2E"/>
    <w:pPr>
      <w:tabs>
        <w:tab w:val="center" w:pos="4153"/>
        <w:tab w:val="right" w:pos="8306"/>
      </w:tabs>
      <w:snapToGrid w:val="0"/>
      <w:spacing w:before="240"/>
      <w:jc w:val="left"/>
    </w:pPr>
    <w:rPr>
      <w:sz w:val="18"/>
      <w:szCs w:val="18"/>
    </w:rPr>
  </w:style>
  <w:style w:type="character" w:customStyle="1" w:styleId="Char0">
    <w:name w:val="页脚 Char"/>
    <w:basedOn w:val="a0"/>
    <w:link w:val="a4"/>
    <w:uiPriority w:val="99"/>
    <w:semiHidden/>
    <w:rsid w:val="00096B2E"/>
    <w:rPr>
      <w:kern w:val="2"/>
      <w:sz w:val="18"/>
      <w:szCs w:val="18"/>
    </w:rPr>
  </w:style>
  <w:style w:type="paragraph" w:styleId="2">
    <w:name w:val="Body Text Indent 2"/>
    <w:basedOn w:val="a"/>
    <w:link w:val="2Char"/>
    <w:rsid w:val="00096B2E"/>
    <w:pPr>
      <w:spacing w:after="120" w:line="480" w:lineRule="auto"/>
      <w:ind w:leftChars="200" w:left="420"/>
    </w:pPr>
  </w:style>
  <w:style w:type="character" w:customStyle="1" w:styleId="2Char">
    <w:name w:val="正文文本缩进 2 Char"/>
    <w:basedOn w:val="a0"/>
    <w:link w:val="2"/>
    <w:rsid w:val="00096B2E"/>
    <w:rPr>
      <w:kern w:val="2"/>
      <w:sz w:val="21"/>
      <w:szCs w:val="24"/>
    </w:rPr>
  </w:style>
  <w:style w:type="table" w:styleId="a5">
    <w:name w:val="Table Grid"/>
    <w:basedOn w:val="a1"/>
    <w:uiPriority w:val="59"/>
    <w:rsid w:val="00772542"/>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93004E"/>
    <w:pPr>
      <w:ind w:leftChars="2500" w:left="100"/>
    </w:pPr>
  </w:style>
  <w:style w:type="character" w:customStyle="1" w:styleId="Char1">
    <w:name w:val="日期 Char"/>
    <w:basedOn w:val="a0"/>
    <w:link w:val="a6"/>
    <w:uiPriority w:val="99"/>
    <w:semiHidden/>
    <w:rsid w:val="0093004E"/>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575</Words>
  <Characters>3284</Characters>
  <Application>Microsoft Office Word</Application>
  <DocSecurity>0</DocSecurity>
  <Lines>27</Lines>
  <Paragraphs>7</Paragraphs>
  <ScaleCrop>false</ScaleCrop>
  <Company>CHINA</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Sky123.Org</cp:lastModifiedBy>
  <cp:revision>24</cp:revision>
  <dcterms:created xsi:type="dcterms:W3CDTF">2018-09-18T14:28:00Z</dcterms:created>
  <dcterms:modified xsi:type="dcterms:W3CDTF">2020-06-18T06:39:00Z</dcterms:modified>
</cp:coreProperties>
</file>