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35" w:rsidRPr="00B94EC1" w:rsidRDefault="00812F63" w:rsidP="00B94EC1">
      <w:pPr>
        <w:jc w:val="center"/>
        <w:rPr>
          <w:b/>
          <w:color w:val="auto"/>
          <w:sz w:val="44"/>
          <w:szCs w:val="44"/>
        </w:rPr>
      </w:pPr>
      <w:r>
        <w:rPr>
          <w:rFonts w:hint="eastAsia"/>
          <w:b/>
          <w:color w:val="auto"/>
          <w:sz w:val="44"/>
          <w:szCs w:val="44"/>
        </w:rPr>
        <w:t>包2-</w:t>
      </w:r>
      <w:bookmarkStart w:id="0" w:name="_GoBack"/>
      <w:bookmarkEnd w:id="0"/>
      <w:r w:rsidR="00B94EC1" w:rsidRPr="00B94EC1">
        <w:rPr>
          <w:rFonts w:hint="eastAsia"/>
          <w:b/>
          <w:color w:val="auto"/>
          <w:sz w:val="44"/>
          <w:szCs w:val="44"/>
        </w:rPr>
        <w:t>江海废旧钢轨待处理清单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  <w:gridCol w:w="1843"/>
        <w:gridCol w:w="4394"/>
      </w:tblGrid>
      <w:tr w:rsidR="00B94EC1" w:rsidRPr="00316ABF" w:rsidTr="00FC36DE">
        <w:trPr>
          <w:trHeight w:hRule="exact" w:val="510"/>
        </w:trPr>
        <w:tc>
          <w:tcPr>
            <w:tcW w:w="817" w:type="dxa"/>
            <w:shd w:val="clear" w:color="auto" w:fill="auto"/>
            <w:vAlign w:val="center"/>
          </w:tcPr>
          <w:p w:rsidR="00B94EC1" w:rsidRPr="00316ABF" w:rsidRDefault="00B94EC1" w:rsidP="00FC36DE">
            <w:p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316ABF">
              <w:rPr>
                <w:rFonts w:hint="eastAsia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4EC1" w:rsidRPr="00316ABF" w:rsidRDefault="00B94EC1" w:rsidP="00FC36DE">
            <w:p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316ABF">
              <w:rPr>
                <w:rFonts w:hint="eastAsia"/>
                <w:color w:val="auto"/>
                <w:sz w:val="28"/>
                <w:szCs w:val="28"/>
              </w:rPr>
              <w:t>名称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4EC1" w:rsidRPr="00316ABF" w:rsidRDefault="00B94EC1" w:rsidP="00FC36DE">
            <w:p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316ABF">
              <w:rPr>
                <w:rFonts w:hint="eastAsia"/>
                <w:color w:val="auto"/>
                <w:sz w:val="28"/>
                <w:szCs w:val="28"/>
              </w:rPr>
              <w:t>数量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94EC1" w:rsidRPr="00316ABF" w:rsidRDefault="00B94EC1" w:rsidP="00FC36DE">
            <w:p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316ABF">
              <w:rPr>
                <w:rFonts w:hint="eastAsia"/>
                <w:color w:val="auto"/>
                <w:sz w:val="28"/>
                <w:szCs w:val="28"/>
              </w:rPr>
              <w:t>备注</w:t>
            </w:r>
          </w:p>
        </w:tc>
      </w:tr>
      <w:tr w:rsidR="00B94EC1" w:rsidRPr="00316ABF" w:rsidTr="00FC36DE">
        <w:trPr>
          <w:trHeight w:hRule="exact" w:val="510"/>
        </w:trPr>
        <w:tc>
          <w:tcPr>
            <w:tcW w:w="817" w:type="dxa"/>
            <w:shd w:val="clear" w:color="auto" w:fill="auto"/>
            <w:vAlign w:val="center"/>
          </w:tcPr>
          <w:p w:rsidR="00B94EC1" w:rsidRPr="00316ABF" w:rsidRDefault="00B94EC1" w:rsidP="00FC36DE">
            <w:p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316ABF">
              <w:rPr>
                <w:rFonts w:hint="eastAsia"/>
                <w:color w:val="auto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4EC1" w:rsidRPr="00316ABF" w:rsidRDefault="00B94EC1" w:rsidP="00FC36DE">
            <w:pPr>
              <w:spacing w:line="320" w:lineRule="exact"/>
              <w:jc w:val="left"/>
              <w:rPr>
                <w:color w:val="auto"/>
                <w:sz w:val="28"/>
                <w:szCs w:val="28"/>
              </w:rPr>
            </w:pPr>
            <w:r w:rsidRPr="00316ABF">
              <w:rPr>
                <w:rFonts w:hint="eastAsia"/>
                <w:color w:val="auto"/>
                <w:sz w:val="28"/>
                <w:szCs w:val="28"/>
              </w:rPr>
              <w:t>钢轨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4EC1" w:rsidRPr="00316ABF" w:rsidRDefault="00B94EC1" w:rsidP="00FC36DE">
            <w:p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316ABF">
              <w:rPr>
                <w:rFonts w:hint="eastAsia"/>
                <w:color w:val="auto"/>
                <w:sz w:val="28"/>
                <w:szCs w:val="28"/>
              </w:rPr>
              <w:t>约</w:t>
            </w:r>
            <w:r>
              <w:rPr>
                <w:rFonts w:hint="eastAsia"/>
                <w:color w:val="auto"/>
                <w:sz w:val="28"/>
                <w:szCs w:val="28"/>
              </w:rPr>
              <w:t>342</w:t>
            </w:r>
            <w:r w:rsidRPr="00316ABF">
              <w:rPr>
                <w:rFonts w:hint="eastAsia"/>
                <w:color w:val="auto"/>
                <w:sz w:val="28"/>
                <w:szCs w:val="28"/>
              </w:rPr>
              <w:t>吨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94EC1" w:rsidRPr="00316ABF" w:rsidRDefault="00B94EC1" w:rsidP="00FC36DE">
            <w:pPr>
              <w:spacing w:line="320" w:lineRule="exact"/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斗轮机钢轨、装船机钢轨</w:t>
            </w:r>
          </w:p>
        </w:tc>
      </w:tr>
    </w:tbl>
    <w:p w:rsidR="00B94EC1" w:rsidRPr="0082079F" w:rsidRDefault="00B94EC1" w:rsidP="00B94EC1">
      <w:pPr>
        <w:ind w:firstLineChars="148" w:firstLine="446"/>
        <w:rPr>
          <w:b/>
        </w:rPr>
      </w:pPr>
      <w:r>
        <w:rPr>
          <w:rFonts w:hint="eastAsia"/>
          <w:b/>
        </w:rPr>
        <w:t>以上</w:t>
      </w:r>
      <w:r w:rsidRPr="0082079F">
        <w:rPr>
          <w:rFonts w:hint="eastAsia"/>
          <w:b/>
        </w:rPr>
        <w:t>数据仅供参考</w:t>
      </w:r>
      <w:r>
        <w:rPr>
          <w:rFonts w:hint="eastAsia"/>
          <w:b/>
        </w:rPr>
        <w:t>，以实际勘察为准</w:t>
      </w:r>
    </w:p>
    <w:p w:rsidR="00B94EC1" w:rsidRDefault="00B94EC1" w:rsidP="00B94EC1">
      <w:pPr>
        <w:rPr>
          <w:b/>
          <w:color w:val="auto"/>
        </w:rPr>
      </w:pPr>
    </w:p>
    <w:p w:rsidR="00B94EC1" w:rsidRPr="00C20013" w:rsidRDefault="00B94EC1" w:rsidP="00B94EC1">
      <w:pPr>
        <w:rPr>
          <w:b/>
          <w:color w:val="auto"/>
        </w:rPr>
      </w:pPr>
      <w:r>
        <w:rPr>
          <w:rFonts w:hint="eastAsia"/>
          <w:b/>
          <w:color w:val="auto"/>
        </w:rPr>
        <w:t>以下图片</w:t>
      </w:r>
      <w:r w:rsidR="003963C0">
        <w:rPr>
          <w:rFonts w:hint="eastAsia"/>
          <w:b/>
          <w:color w:val="auto"/>
        </w:rPr>
        <w:t>和数量</w:t>
      </w:r>
      <w:r>
        <w:rPr>
          <w:rFonts w:hint="eastAsia"/>
          <w:b/>
          <w:color w:val="auto"/>
        </w:rPr>
        <w:t>仅供参考</w:t>
      </w:r>
    </w:p>
    <w:p w:rsidR="00B94EC1" w:rsidRPr="0082079F" w:rsidRDefault="00B94EC1" w:rsidP="00B94EC1">
      <w:pPr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2676525" cy="2238375"/>
            <wp:effectExtent l="0" t="0" r="9525" b="9525"/>
            <wp:docPr id="4" name="图片 4" descr="1#、2#、3#斗轮机钢轨、轨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#、2#、3#斗轮机钢轨、轨枕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EC1" w:rsidRPr="0082079F" w:rsidRDefault="00B94EC1" w:rsidP="00B94EC1">
      <w:pPr>
        <w:rPr>
          <w:color w:val="auto"/>
        </w:rPr>
      </w:pPr>
      <w:r w:rsidRPr="0082079F">
        <w:rPr>
          <w:rFonts w:hint="eastAsia"/>
          <w:color w:val="auto"/>
        </w:rPr>
        <w:t>701</w:t>
      </w:r>
      <w:r w:rsidRPr="0082079F">
        <w:rPr>
          <w:color w:val="auto"/>
        </w:rPr>
        <w:t>#、</w:t>
      </w:r>
      <w:r w:rsidRPr="0082079F">
        <w:rPr>
          <w:rFonts w:hint="eastAsia"/>
          <w:color w:val="auto"/>
        </w:rPr>
        <w:t>70</w:t>
      </w:r>
      <w:r w:rsidRPr="0082079F">
        <w:rPr>
          <w:color w:val="auto"/>
        </w:rPr>
        <w:t>2#、</w:t>
      </w:r>
      <w:r w:rsidRPr="0082079F">
        <w:rPr>
          <w:rFonts w:hint="eastAsia"/>
          <w:color w:val="auto"/>
        </w:rPr>
        <w:t>70</w:t>
      </w:r>
      <w:r w:rsidRPr="0082079F">
        <w:rPr>
          <w:color w:val="auto"/>
        </w:rPr>
        <w:t>3#斗轮机钢轨</w:t>
      </w:r>
    </w:p>
    <w:p w:rsidR="00B94EC1" w:rsidRPr="0082079F" w:rsidRDefault="00B94EC1" w:rsidP="00B94EC1">
      <w:pPr>
        <w:rPr>
          <w:color w:val="auto"/>
        </w:rPr>
      </w:pPr>
      <w:r w:rsidRPr="0082079F">
        <w:rPr>
          <w:rFonts w:hint="eastAsia"/>
          <w:color w:val="auto"/>
        </w:rPr>
        <w:t xml:space="preserve">型号：QU100  长度： </w:t>
      </w:r>
      <w:r>
        <w:rPr>
          <w:rFonts w:hint="eastAsia"/>
          <w:color w:val="auto"/>
        </w:rPr>
        <w:t>约</w:t>
      </w:r>
      <w:smartTag w:uri="urn:schemas-microsoft-com:office:smarttags" w:element="chmetcnv">
        <w:smartTagPr>
          <w:attr w:name="UnitName" w:val="m"/>
          <w:attr w:name="SourceValue" w:val="450"/>
          <w:attr w:name="HasSpace" w:val="False"/>
          <w:attr w:name="Negative" w:val="False"/>
          <w:attr w:name="NumberType" w:val="1"/>
          <w:attr w:name="TCSC" w:val="0"/>
        </w:smartTagPr>
        <w:r w:rsidRPr="0082079F">
          <w:rPr>
            <w:rFonts w:hint="eastAsia"/>
            <w:color w:val="auto"/>
          </w:rPr>
          <w:t>4</w:t>
        </w:r>
        <w:r>
          <w:rPr>
            <w:rFonts w:hint="eastAsia"/>
            <w:color w:val="auto"/>
          </w:rPr>
          <w:t>5</w:t>
        </w:r>
        <w:r w:rsidRPr="0082079F">
          <w:rPr>
            <w:rFonts w:hint="eastAsia"/>
            <w:color w:val="auto"/>
          </w:rPr>
          <w:t>0M</w:t>
        </w:r>
      </w:smartTag>
      <w:r w:rsidRPr="0082079F">
        <w:rPr>
          <w:rFonts w:hint="eastAsia"/>
          <w:color w:val="auto"/>
        </w:rPr>
        <w:t>/根  数量：共6根，约</w:t>
      </w:r>
      <w:r>
        <w:rPr>
          <w:rFonts w:hint="eastAsia"/>
          <w:color w:val="auto"/>
        </w:rPr>
        <w:t>240</w:t>
      </w:r>
      <w:r w:rsidRPr="0082079F">
        <w:rPr>
          <w:rFonts w:hint="eastAsia"/>
          <w:color w:val="auto"/>
        </w:rPr>
        <w:t>吨</w:t>
      </w:r>
    </w:p>
    <w:p w:rsidR="00B94EC1" w:rsidRPr="0082079F" w:rsidRDefault="00B94EC1" w:rsidP="00B94EC1">
      <w:pPr>
        <w:rPr>
          <w:color w:val="auto"/>
        </w:rPr>
      </w:pPr>
      <w:r>
        <w:rPr>
          <w:rFonts w:hint="eastAsia"/>
          <w:noProof/>
          <w:color w:val="auto"/>
        </w:rPr>
        <w:drawing>
          <wp:inline distT="0" distB="0" distL="0" distR="0">
            <wp:extent cx="2447925" cy="1819275"/>
            <wp:effectExtent l="0" t="0" r="9525" b="9525"/>
            <wp:docPr id="3" name="图片 3" descr="4#、5#斗轮机钢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#、5#斗轮机钢轨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EC1" w:rsidRPr="0082079F" w:rsidRDefault="00B94EC1" w:rsidP="00B94EC1">
      <w:pPr>
        <w:rPr>
          <w:color w:val="auto"/>
        </w:rPr>
      </w:pPr>
      <w:r w:rsidRPr="0082079F">
        <w:rPr>
          <w:rFonts w:hint="eastAsia"/>
          <w:color w:val="auto"/>
        </w:rPr>
        <w:t>501</w:t>
      </w:r>
      <w:r w:rsidRPr="0082079F">
        <w:rPr>
          <w:color w:val="auto"/>
        </w:rPr>
        <w:t>#、5</w:t>
      </w:r>
      <w:r w:rsidRPr="0082079F">
        <w:rPr>
          <w:rFonts w:hint="eastAsia"/>
          <w:color w:val="auto"/>
        </w:rPr>
        <w:t>02</w:t>
      </w:r>
      <w:r w:rsidRPr="0082079F">
        <w:rPr>
          <w:color w:val="auto"/>
        </w:rPr>
        <w:t>#斗轮机钢轨</w:t>
      </w:r>
    </w:p>
    <w:p w:rsidR="00B94EC1" w:rsidRPr="0082079F" w:rsidRDefault="00B94EC1" w:rsidP="00B94EC1">
      <w:pPr>
        <w:rPr>
          <w:color w:val="auto"/>
        </w:rPr>
      </w:pPr>
      <w:r w:rsidRPr="0082079F">
        <w:rPr>
          <w:rFonts w:hint="eastAsia"/>
          <w:color w:val="auto"/>
        </w:rPr>
        <w:t>型号：P50   长度：</w:t>
      </w:r>
      <w:r>
        <w:rPr>
          <w:rFonts w:hint="eastAsia"/>
          <w:color w:val="auto"/>
        </w:rPr>
        <w:t>约</w:t>
      </w:r>
      <w:smartTag w:uri="urn:schemas-microsoft-com:office:smarttags" w:element="chmetcnv">
        <w:smartTagPr>
          <w:attr w:name="UnitName" w:val="m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Pr="0082079F">
          <w:rPr>
            <w:rFonts w:hint="eastAsia"/>
            <w:color w:val="auto"/>
          </w:rPr>
          <w:t>300M</w:t>
        </w:r>
      </w:smartTag>
      <w:r w:rsidRPr="0082079F">
        <w:rPr>
          <w:rFonts w:hint="eastAsia"/>
          <w:color w:val="auto"/>
        </w:rPr>
        <w:t>/根     数量：共4根 约61吨</w:t>
      </w:r>
    </w:p>
    <w:p w:rsidR="00B94EC1" w:rsidRPr="0082079F" w:rsidRDefault="00B94EC1" w:rsidP="00B94EC1">
      <w:pPr>
        <w:rPr>
          <w:color w:val="auto"/>
        </w:rPr>
      </w:pPr>
      <w:r>
        <w:rPr>
          <w:rFonts w:hint="eastAsia"/>
          <w:noProof/>
          <w:color w:val="auto"/>
        </w:rPr>
        <w:lastRenderedPageBreak/>
        <w:drawing>
          <wp:inline distT="0" distB="0" distL="0" distR="0">
            <wp:extent cx="2905125" cy="2543175"/>
            <wp:effectExtent l="0" t="0" r="9525" b="9525"/>
            <wp:docPr id="2" name="图片 2" descr="2000T装船机钢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0T装船机钢轨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EC1" w:rsidRPr="0082079F" w:rsidRDefault="00B94EC1" w:rsidP="00B94EC1">
      <w:pPr>
        <w:rPr>
          <w:color w:val="auto"/>
        </w:rPr>
      </w:pPr>
      <w:r w:rsidRPr="0082079F">
        <w:rPr>
          <w:color w:val="auto"/>
        </w:rPr>
        <w:t>2000T装船机钢轨</w:t>
      </w:r>
    </w:p>
    <w:p w:rsidR="00B94EC1" w:rsidRDefault="00B94EC1" w:rsidP="00B94EC1">
      <w:pPr>
        <w:rPr>
          <w:color w:val="auto"/>
        </w:rPr>
      </w:pPr>
      <w:r w:rsidRPr="0082079F">
        <w:rPr>
          <w:rFonts w:hint="eastAsia"/>
          <w:color w:val="auto"/>
        </w:rPr>
        <w:t>型号： P</w:t>
      </w:r>
      <w:r>
        <w:rPr>
          <w:rFonts w:hint="eastAsia"/>
          <w:color w:val="auto"/>
        </w:rPr>
        <w:t>5</w:t>
      </w:r>
      <w:r w:rsidRPr="0082079F">
        <w:rPr>
          <w:rFonts w:hint="eastAsia"/>
          <w:color w:val="auto"/>
        </w:rPr>
        <w:t>0   长度：</w:t>
      </w:r>
      <w:r>
        <w:rPr>
          <w:rFonts w:hint="eastAsia"/>
          <w:color w:val="auto"/>
        </w:rPr>
        <w:t>约</w:t>
      </w:r>
      <w:smartTag w:uri="urn:schemas-microsoft-com:office:smarttags" w:element="chmetcnv">
        <w:smartTagPr>
          <w:attr w:name="UnitName" w:val="m"/>
          <w:attr w:name="SourceValue" w:val="150"/>
          <w:attr w:name="HasSpace" w:val="False"/>
          <w:attr w:name="Negative" w:val="False"/>
          <w:attr w:name="NumberType" w:val="1"/>
          <w:attr w:name="TCSC" w:val="0"/>
        </w:smartTagPr>
        <w:r w:rsidRPr="0082079F">
          <w:rPr>
            <w:rFonts w:hint="eastAsia"/>
            <w:color w:val="auto"/>
          </w:rPr>
          <w:t>150M</w:t>
        </w:r>
      </w:smartTag>
      <w:r w:rsidRPr="0082079F">
        <w:rPr>
          <w:rFonts w:hint="eastAsia"/>
          <w:color w:val="auto"/>
        </w:rPr>
        <w:t>/根   数量：共2根 约</w:t>
      </w:r>
      <w:r>
        <w:rPr>
          <w:rFonts w:hint="eastAsia"/>
          <w:color w:val="auto"/>
        </w:rPr>
        <w:t>15.4</w:t>
      </w:r>
      <w:r w:rsidRPr="0082079F">
        <w:rPr>
          <w:rFonts w:hint="eastAsia"/>
          <w:color w:val="auto"/>
        </w:rPr>
        <w:t xml:space="preserve"> 吨</w:t>
      </w:r>
    </w:p>
    <w:p w:rsidR="00B94EC1" w:rsidRPr="0082079F" w:rsidRDefault="00B94EC1" w:rsidP="00B94EC1">
      <w:pPr>
        <w:rPr>
          <w:color w:val="auto"/>
        </w:rPr>
      </w:pPr>
      <w:r>
        <w:rPr>
          <w:rFonts w:hint="eastAsia"/>
          <w:noProof/>
          <w:color w:val="auto"/>
        </w:rPr>
        <w:drawing>
          <wp:inline distT="0" distB="0" distL="0" distR="0">
            <wp:extent cx="2476500" cy="2381250"/>
            <wp:effectExtent l="0" t="0" r="0" b="0"/>
            <wp:docPr id="1" name="图片 1" descr="3000T装船机钢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000T装船机钢轨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EC1" w:rsidRPr="0082079F" w:rsidRDefault="00B94EC1" w:rsidP="00B94EC1">
      <w:pPr>
        <w:rPr>
          <w:color w:val="auto"/>
        </w:rPr>
      </w:pPr>
      <w:r w:rsidRPr="0082079F">
        <w:rPr>
          <w:rFonts w:hint="eastAsia"/>
          <w:color w:val="auto"/>
        </w:rPr>
        <w:t>3</w:t>
      </w:r>
      <w:r w:rsidRPr="0082079F">
        <w:rPr>
          <w:color w:val="auto"/>
        </w:rPr>
        <w:t>000T装船机钢轨</w:t>
      </w:r>
    </w:p>
    <w:p w:rsidR="00B94EC1" w:rsidRPr="00B94EC1" w:rsidRDefault="00B94EC1" w:rsidP="00B94EC1">
      <w:r w:rsidRPr="0082079F">
        <w:rPr>
          <w:rFonts w:hint="eastAsia"/>
          <w:color w:val="auto"/>
        </w:rPr>
        <w:t>型号：</w:t>
      </w:r>
      <w:r>
        <w:rPr>
          <w:rFonts w:hint="eastAsia"/>
          <w:color w:val="auto"/>
        </w:rPr>
        <w:t>P5</w:t>
      </w:r>
      <w:r w:rsidRPr="0082079F">
        <w:rPr>
          <w:rFonts w:hint="eastAsia"/>
          <w:color w:val="auto"/>
        </w:rPr>
        <w:t>0    长度：</w:t>
      </w:r>
      <w:r>
        <w:rPr>
          <w:rFonts w:hint="eastAsia"/>
          <w:color w:val="auto"/>
        </w:rPr>
        <w:t>约</w:t>
      </w:r>
      <w:smartTag w:uri="urn:schemas-microsoft-com:office:smarttags" w:element="chmetcnv">
        <w:smartTagPr>
          <w:attr w:name="UnitName" w:val="m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Pr="0082079F">
          <w:rPr>
            <w:rFonts w:hint="eastAsia"/>
            <w:color w:val="auto"/>
          </w:rPr>
          <w:t>250M</w:t>
        </w:r>
      </w:smartTag>
      <w:r w:rsidRPr="0082079F">
        <w:rPr>
          <w:rFonts w:hint="eastAsia"/>
          <w:color w:val="auto"/>
        </w:rPr>
        <w:t>/根     数量：共2根 约</w:t>
      </w:r>
      <w:r>
        <w:rPr>
          <w:rFonts w:hint="eastAsia"/>
          <w:color w:val="auto"/>
        </w:rPr>
        <w:t>25.7</w:t>
      </w:r>
      <w:r w:rsidR="003963C0">
        <w:rPr>
          <w:rFonts w:hint="eastAsia"/>
          <w:color w:val="auto"/>
        </w:rPr>
        <w:t>吨</w:t>
      </w:r>
    </w:p>
    <w:sectPr w:rsidR="00B94EC1" w:rsidRPr="00B94E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9BA" w:rsidRDefault="001A59BA" w:rsidP="00B94EC1">
      <w:r>
        <w:separator/>
      </w:r>
    </w:p>
  </w:endnote>
  <w:endnote w:type="continuationSeparator" w:id="0">
    <w:p w:rsidR="001A59BA" w:rsidRDefault="001A59BA" w:rsidP="00B9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9BA" w:rsidRDefault="001A59BA" w:rsidP="00B94EC1">
      <w:r>
        <w:separator/>
      </w:r>
    </w:p>
  </w:footnote>
  <w:footnote w:type="continuationSeparator" w:id="0">
    <w:p w:rsidR="001A59BA" w:rsidRDefault="001A59BA" w:rsidP="00B94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2B"/>
    <w:rsid w:val="001A59BA"/>
    <w:rsid w:val="002043DB"/>
    <w:rsid w:val="003963C0"/>
    <w:rsid w:val="00812F63"/>
    <w:rsid w:val="00B94EC1"/>
    <w:rsid w:val="00E16D35"/>
    <w:rsid w:val="00F6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C1"/>
    <w:pPr>
      <w:widowControl w:val="0"/>
      <w:jc w:val="both"/>
    </w:pPr>
    <w:rPr>
      <w:rFonts w:ascii="仿宋" w:eastAsia="仿宋" w:hAnsi="仿宋" w:cs="Times New Roman"/>
      <w:color w:val="FF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4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4E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4E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4EC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94EC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94EC1"/>
    <w:rPr>
      <w:rFonts w:ascii="仿宋" w:eastAsia="仿宋" w:hAnsi="仿宋" w:cs="Times New Roman"/>
      <w:color w:val="FF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C1"/>
    <w:pPr>
      <w:widowControl w:val="0"/>
      <w:jc w:val="both"/>
    </w:pPr>
    <w:rPr>
      <w:rFonts w:ascii="仿宋" w:eastAsia="仿宋" w:hAnsi="仿宋" w:cs="Times New Roman"/>
      <w:color w:val="FF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4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4E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4E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4EC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94EC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94EC1"/>
    <w:rPr>
      <w:rFonts w:ascii="仿宋" w:eastAsia="仿宋" w:hAnsi="仿宋" w:cs="Times New Roman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</dc:creator>
  <cp:keywords/>
  <dc:description/>
  <cp:lastModifiedBy>cj</cp:lastModifiedBy>
  <cp:revision>5</cp:revision>
  <dcterms:created xsi:type="dcterms:W3CDTF">2020-04-23T08:01:00Z</dcterms:created>
  <dcterms:modified xsi:type="dcterms:W3CDTF">2020-04-23T08:15:00Z</dcterms:modified>
</cp:coreProperties>
</file>