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2B" w:rsidRPr="000D61B1" w:rsidRDefault="0042732B" w:rsidP="0042732B">
      <w:pPr>
        <w:overflowPunct w:val="0"/>
        <w:spacing w:line="360" w:lineRule="auto"/>
        <w:jc w:val="center"/>
        <w:rPr>
          <w:rFonts w:ascii="宋体" w:eastAsia="宋体" w:hAnsi="宋体"/>
          <w:b/>
          <w:sz w:val="84"/>
          <w:szCs w:val="84"/>
        </w:rPr>
      </w:pPr>
    </w:p>
    <w:p w:rsidR="0042732B" w:rsidRPr="000D61B1" w:rsidRDefault="0042732B" w:rsidP="0042732B">
      <w:pPr>
        <w:overflowPunct w:val="0"/>
        <w:spacing w:line="360" w:lineRule="auto"/>
        <w:jc w:val="center"/>
        <w:rPr>
          <w:rFonts w:ascii="宋体" w:eastAsia="宋体" w:hAnsi="宋体"/>
          <w:b/>
          <w:sz w:val="72"/>
          <w:szCs w:val="72"/>
        </w:rPr>
      </w:pPr>
      <w:r w:rsidRPr="000D61B1">
        <w:rPr>
          <w:rFonts w:ascii="宋体" w:eastAsia="宋体" w:hAnsi="宋体" w:hint="eastAsia"/>
          <w:b/>
          <w:sz w:val="72"/>
          <w:szCs w:val="72"/>
          <w:lang w:val="zh-TW"/>
        </w:rPr>
        <w:t>南通港</w:t>
      </w:r>
      <w:r w:rsidR="000D61B1" w:rsidRPr="000D61B1">
        <w:rPr>
          <w:rFonts w:ascii="宋体" w:eastAsia="宋体" w:hAnsi="宋体" w:hint="eastAsia"/>
          <w:b/>
          <w:sz w:val="72"/>
          <w:szCs w:val="72"/>
        </w:rPr>
        <w:t>码头管理有限公司</w:t>
      </w:r>
    </w:p>
    <w:p w:rsidR="0042732B" w:rsidRPr="000D61B1" w:rsidRDefault="0042732B" w:rsidP="0042732B">
      <w:pPr>
        <w:overflowPunct w:val="0"/>
        <w:spacing w:line="360" w:lineRule="auto"/>
        <w:jc w:val="center"/>
        <w:rPr>
          <w:rFonts w:ascii="宋体" w:eastAsia="宋体" w:hAnsi="宋体"/>
          <w:b/>
          <w:sz w:val="84"/>
          <w:szCs w:val="84"/>
        </w:rPr>
      </w:pPr>
      <w:r w:rsidRPr="000D61B1">
        <w:rPr>
          <w:rFonts w:ascii="宋体" w:eastAsia="宋体" w:hAnsi="宋体" w:hint="eastAsia"/>
          <w:b/>
          <w:sz w:val="84"/>
          <w:szCs w:val="84"/>
        </w:rPr>
        <w:t>竞争性磋商采购文件</w:t>
      </w:r>
    </w:p>
    <w:p w:rsidR="0042732B" w:rsidRPr="000D61B1" w:rsidRDefault="0042732B" w:rsidP="0042732B">
      <w:pPr>
        <w:overflowPunct w:val="0"/>
        <w:spacing w:line="360" w:lineRule="auto"/>
        <w:jc w:val="center"/>
        <w:rPr>
          <w:rFonts w:ascii="宋体" w:eastAsia="宋体" w:hAnsi="宋体"/>
          <w:b/>
          <w:sz w:val="84"/>
          <w:szCs w:val="84"/>
        </w:rPr>
      </w:pPr>
    </w:p>
    <w:p w:rsidR="0042732B" w:rsidRPr="000D61B1" w:rsidRDefault="0042732B" w:rsidP="00EE35CE">
      <w:pPr>
        <w:overflowPunct w:val="0"/>
        <w:spacing w:line="360" w:lineRule="auto"/>
        <w:ind w:firstLineChars="545" w:firstLine="1751"/>
        <w:rPr>
          <w:rFonts w:ascii="宋体" w:eastAsia="宋体" w:hAnsi="宋体"/>
          <w:b/>
          <w:bCs/>
          <w:sz w:val="32"/>
          <w:szCs w:val="32"/>
        </w:rPr>
      </w:pPr>
      <w:r w:rsidRPr="000D61B1">
        <w:rPr>
          <w:rFonts w:ascii="宋体" w:eastAsia="宋体" w:hAnsi="宋体" w:hint="eastAsia"/>
          <w:b/>
          <w:bCs/>
          <w:sz w:val="32"/>
          <w:szCs w:val="32"/>
        </w:rPr>
        <w:t>采购编号：</w:t>
      </w:r>
      <w:r w:rsidR="008542A1" w:rsidRPr="000D61B1">
        <w:rPr>
          <w:rFonts w:ascii="宋体" w:eastAsia="宋体" w:hAnsi="宋体" w:hint="eastAsia"/>
          <w:b/>
          <w:bCs/>
          <w:sz w:val="32"/>
          <w:szCs w:val="32"/>
        </w:rPr>
        <w:t>NTGMT-03</w:t>
      </w:r>
    </w:p>
    <w:p w:rsidR="0042732B" w:rsidRPr="000D61B1" w:rsidRDefault="0042732B" w:rsidP="00EE35CE">
      <w:pPr>
        <w:overflowPunct w:val="0"/>
        <w:spacing w:line="360" w:lineRule="auto"/>
        <w:ind w:leftChars="531" w:left="1381" w:firstLineChars="98" w:firstLine="315"/>
        <w:rPr>
          <w:rFonts w:ascii="宋体" w:eastAsia="宋体" w:hAnsi="宋体"/>
          <w:b/>
          <w:bCs/>
          <w:sz w:val="32"/>
          <w:szCs w:val="32"/>
        </w:rPr>
      </w:pPr>
      <w:r w:rsidRPr="000D61B1">
        <w:rPr>
          <w:rFonts w:ascii="宋体" w:eastAsia="宋体" w:hAnsi="宋体" w:hint="eastAsia"/>
          <w:b/>
          <w:bCs/>
          <w:sz w:val="32"/>
          <w:szCs w:val="32"/>
        </w:rPr>
        <w:t>采购内容：</w:t>
      </w:r>
      <w:r w:rsidR="00D373BE" w:rsidRPr="000D61B1">
        <w:rPr>
          <w:rFonts w:ascii="宋体" w:eastAsia="宋体" w:hAnsi="宋体" w:hint="eastAsia"/>
          <w:b/>
          <w:bCs/>
          <w:sz w:val="32"/>
          <w:szCs w:val="32"/>
        </w:rPr>
        <w:t>南通港天生港区横港沙作业区新世界码头</w:t>
      </w:r>
      <w:r w:rsidR="00D373BE" w:rsidRPr="000D61B1">
        <w:rPr>
          <w:rFonts w:ascii="宋体" w:eastAsia="宋体" w:hAnsi="宋体"/>
          <w:b/>
          <w:bCs/>
          <w:sz w:val="32"/>
          <w:szCs w:val="32"/>
        </w:rPr>
        <w:t>3#</w:t>
      </w:r>
      <w:r w:rsidR="00D373BE" w:rsidRPr="000D61B1">
        <w:rPr>
          <w:rFonts w:ascii="宋体" w:eastAsia="宋体" w:hAnsi="宋体" w:hint="eastAsia"/>
          <w:b/>
          <w:bCs/>
          <w:sz w:val="32"/>
          <w:szCs w:val="32"/>
        </w:rPr>
        <w:t>～</w:t>
      </w:r>
      <w:r w:rsidR="00D373BE" w:rsidRPr="000D61B1">
        <w:rPr>
          <w:rFonts w:ascii="宋体" w:eastAsia="宋体" w:hAnsi="宋体"/>
          <w:b/>
          <w:bCs/>
          <w:sz w:val="32"/>
          <w:szCs w:val="32"/>
        </w:rPr>
        <w:t>4#</w:t>
      </w:r>
      <w:r w:rsidR="00D373BE" w:rsidRPr="000D61B1">
        <w:rPr>
          <w:rFonts w:ascii="宋体" w:eastAsia="宋体" w:hAnsi="宋体" w:hint="eastAsia"/>
          <w:b/>
          <w:bCs/>
          <w:sz w:val="32"/>
          <w:szCs w:val="32"/>
        </w:rPr>
        <w:t>泊位改造工程</w:t>
      </w:r>
      <w:r w:rsidR="00906575" w:rsidRPr="000D61B1">
        <w:rPr>
          <w:rFonts w:ascii="宋体" w:eastAsia="宋体" w:hAnsi="宋体" w:hint="eastAsia"/>
          <w:b/>
          <w:bCs/>
          <w:sz w:val="32"/>
          <w:szCs w:val="32"/>
        </w:rPr>
        <w:t>（</w:t>
      </w:r>
      <w:r w:rsidR="00E87CCB" w:rsidRPr="000D61B1">
        <w:rPr>
          <w:rFonts w:ascii="宋体" w:eastAsia="宋体" w:hAnsi="宋体" w:hint="eastAsia"/>
          <w:b/>
          <w:bCs/>
          <w:sz w:val="32"/>
          <w:szCs w:val="32"/>
        </w:rPr>
        <w:t>航道影响评价</w:t>
      </w:r>
      <w:r w:rsidR="00906575" w:rsidRPr="000D61B1">
        <w:rPr>
          <w:rFonts w:ascii="宋体" w:eastAsia="宋体" w:hAnsi="宋体" w:hint="eastAsia"/>
          <w:b/>
          <w:bCs/>
          <w:sz w:val="32"/>
          <w:szCs w:val="32"/>
        </w:rPr>
        <w:t>）</w:t>
      </w:r>
      <w:r w:rsidRPr="000D61B1">
        <w:rPr>
          <w:rFonts w:ascii="宋体" w:eastAsia="宋体" w:hAnsi="宋体" w:hint="eastAsia"/>
          <w:b/>
          <w:bCs/>
          <w:sz w:val="32"/>
          <w:szCs w:val="32"/>
        </w:rPr>
        <w:t>水下地形测量工程项目</w:t>
      </w:r>
    </w:p>
    <w:p w:rsidR="00125BE3" w:rsidRPr="000D61B1" w:rsidRDefault="0042732B" w:rsidP="00EE35CE">
      <w:pPr>
        <w:overflowPunct w:val="0"/>
        <w:spacing w:line="360" w:lineRule="auto"/>
        <w:ind w:firstLineChars="545" w:firstLine="1751"/>
        <w:rPr>
          <w:rFonts w:ascii="宋体" w:eastAsia="宋体" w:hAnsi="宋体"/>
          <w:b/>
          <w:bCs/>
          <w:sz w:val="32"/>
          <w:szCs w:val="32"/>
        </w:rPr>
      </w:pPr>
      <w:r w:rsidRPr="000D61B1">
        <w:rPr>
          <w:rFonts w:ascii="宋体" w:eastAsia="宋体" w:hAnsi="宋体" w:cs="宋体" w:hint="eastAsia"/>
          <w:b/>
          <w:bCs/>
          <w:sz w:val="32"/>
          <w:szCs w:val="32"/>
        </w:rPr>
        <w:t>采 购 人</w:t>
      </w:r>
      <w:r w:rsidRPr="000D61B1">
        <w:rPr>
          <w:rFonts w:ascii="宋体" w:eastAsia="宋体" w:hAnsi="宋体" w:hint="eastAsia"/>
          <w:b/>
          <w:bCs/>
          <w:sz w:val="32"/>
          <w:szCs w:val="32"/>
        </w:rPr>
        <w:t>：</w:t>
      </w:r>
      <w:r w:rsidR="00125BE3" w:rsidRPr="000D61B1">
        <w:rPr>
          <w:rFonts w:ascii="宋体" w:eastAsia="宋体" w:hAnsi="宋体" w:hint="eastAsia"/>
          <w:b/>
          <w:bCs/>
          <w:sz w:val="32"/>
          <w:szCs w:val="32"/>
        </w:rPr>
        <w:t>南通港码头管理有限公司</w:t>
      </w:r>
    </w:p>
    <w:p w:rsidR="0042732B" w:rsidRPr="000D61B1" w:rsidRDefault="0042732B" w:rsidP="00EE35CE">
      <w:pPr>
        <w:overflowPunct w:val="0"/>
        <w:spacing w:line="360" w:lineRule="auto"/>
        <w:ind w:firstLineChars="545" w:firstLine="1751"/>
        <w:rPr>
          <w:rFonts w:ascii="宋体" w:eastAsia="宋体" w:hAnsi="宋体"/>
          <w:b/>
          <w:bCs/>
          <w:sz w:val="32"/>
          <w:szCs w:val="32"/>
        </w:rPr>
      </w:pPr>
      <w:r w:rsidRPr="000D61B1">
        <w:rPr>
          <w:rFonts w:ascii="宋体" w:eastAsia="宋体" w:hAnsi="宋体" w:hint="eastAsia"/>
          <w:b/>
          <w:bCs/>
          <w:sz w:val="32"/>
          <w:szCs w:val="32"/>
        </w:rPr>
        <w:t>采购类别：服务类</w:t>
      </w:r>
    </w:p>
    <w:p w:rsidR="0042732B" w:rsidRPr="000D61B1" w:rsidRDefault="0042732B" w:rsidP="0042732B">
      <w:pPr>
        <w:overflowPunct w:val="0"/>
        <w:spacing w:line="360" w:lineRule="auto"/>
        <w:jc w:val="center"/>
        <w:textAlignment w:val="baseline"/>
        <w:rPr>
          <w:rFonts w:ascii="宋体" w:eastAsia="宋体" w:hAnsi="宋体"/>
          <w:sz w:val="32"/>
          <w:szCs w:val="32"/>
        </w:rPr>
      </w:pPr>
    </w:p>
    <w:p w:rsidR="0042732B" w:rsidRPr="000D61B1" w:rsidRDefault="0042732B" w:rsidP="0042732B">
      <w:pPr>
        <w:overflowPunct w:val="0"/>
        <w:spacing w:line="360" w:lineRule="auto"/>
        <w:jc w:val="center"/>
        <w:rPr>
          <w:rFonts w:ascii="宋体" w:eastAsia="宋体" w:hAnsi="宋体"/>
          <w:sz w:val="32"/>
          <w:szCs w:val="32"/>
        </w:rPr>
      </w:pPr>
    </w:p>
    <w:p w:rsidR="0042732B" w:rsidRPr="000D61B1" w:rsidRDefault="0042732B" w:rsidP="0042732B">
      <w:pPr>
        <w:overflowPunct w:val="0"/>
        <w:spacing w:line="360" w:lineRule="auto"/>
        <w:jc w:val="center"/>
        <w:rPr>
          <w:rFonts w:ascii="宋体" w:eastAsia="宋体" w:hAnsi="宋体"/>
          <w:sz w:val="32"/>
          <w:szCs w:val="32"/>
        </w:rPr>
      </w:pPr>
    </w:p>
    <w:p w:rsidR="0042732B" w:rsidRPr="000D61B1" w:rsidRDefault="0042732B" w:rsidP="0042732B">
      <w:pPr>
        <w:overflowPunct w:val="0"/>
        <w:spacing w:line="360" w:lineRule="auto"/>
        <w:jc w:val="center"/>
        <w:rPr>
          <w:rFonts w:ascii="宋体" w:eastAsia="宋体" w:hAnsi="宋体"/>
          <w:b/>
          <w:sz w:val="32"/>
          <w:szCs w:val="32"/>
        </w:rPr>
      </w:pPr>
    </w:p>
    <w:p w:rsidR="0042732B" w:rsidRPr="000D61B1" w:rsidRDefault="0042732B" w:rsidP="0042732B">
      <w:pPr>
        <w:overflowPunct w:val="0"/>
        <w:spacing w:line="360" w:lineRule="auto"/>
        <w:jc w:val="center"/>
        <w:rPr>
          <w:rFonts w:ascii="宋体" w:eastAsia="宋体" w:hAnsi="宋体"/>
          <w:b/>
          <w:sz w:val="32"/>
          <w:szCs w:val="32"/>
        </w:rPr>
      </w:pPr>
    </w:p>
    <w:p w:rsidR="0042732B" w:rsidRPr="000D61B1" w:rsidRDefault="0042732B" w:rsidP="0042732B">
      <w:pPr>
        <w:overflowPunct w:val="0"/>
        <w:spacing w:line="360" w:lineRule="auto"/>
        <w:jc w:val="center"/>
        <w:rPr>
          <w:rFonts w:ascii="宋体" w:eastAsia="宋体" w:hAnsi="宋体"/>
          <w:b/>
          <w:sz w:val="32"/>
          <w:szCs w:val="32"/>
        </w:rPr>
      </w:pPr>
      <w:r w:rsidRPr="000D61B1">
        <w:rPr>
          <w:rFonts w:ascii="宋体" w:eastAsia="宋体" w:hAnsi="宋体" w:hint="eastAsia"/>
          <w:b/>
          <w:sz w:val="32"/>
          <w:szCs w:val="32"/>
        </w:rPr>
        <w:t>二〇一九年</w:t>
      </w:r>
      <w:r w:rsidR="00257D60" w:rsidRPr="000D61B1">
        <w:rPr>
          <w:rFonts w:ascii="宋体" w:eastAsia="宋体" w:hAnsi="宋体" w:hint="eastAsia"/>
          <w:b/>
          <w:sz w:val="32"/>
          <w:szCs w:val="32"/>
        </w:rPr>
        <w:t>六</w:t>
      </w:r>
      <w:r w:rsidRPr="000D61B1">
        <w:rPr>
          <w:rFonts w:ascii="宋体" w:eastAsia="宋体" w:hAnsi="宋体"/>
          <w:b/>
          <w:sz w:val="32"/>
          <w:szCs w:val="32"/>
        </w:rPr>
        <w:t>月</w:t>
      </w:r>
    </w:p>
    <w:p w:rsidR="0042732B" w:rsidRPr="000D61B1" w:rsidRDefault="0042732B" w:rsidP="008E795A">
      <w:pPr>
        <w:spacing w:line="360" w:lineRule="auto"/>
        <w:ind w:firstLineChars="1045" w:firstLine="3357"/>
        <w:outlineLvl w:val="0"/>
        <w:rPr>
          <w:rFonts w:ascii="宋体" w:hAnsi="宋体" w:cs="Arial"/>
          <w:b/>
          <w:sz w:val="36"/>
          <w:szCs w:val="36"/>
        </w:rPr>
      </w:pPr>
      <w:r w:rsidRPr="000D61B1">
        <w:rPr>
          <w:rFonts w:ascii="黑体" w:eastAsia="黑体" w:hAnsi="黑体"/>
          <w:b/>
          <w:sz w:val="32"/>
          <w:szCs w:val="32"/>
        </w:rPr>
        <w:br w:type="page"/>
      </w:r>
      <w:r w:rsidRPr="000D61B1">
        <w:rPr>
          <w:rFonts w:ascii="宋体" w:eastAsia="宋体" w:hAnsi="宋体" w:cs="宋体" w:hint="eastAsia"/>
          <w:b/>
          <w:sz w:val="32"/>
          <w:szCs w:val="32"/>
        </w:rPr>
        <w:lastRenderedPageBreak/>
        <w:t>第一部分﹑采购邀请</w:t>
      </w:r>
    </w:p>
    <w:p w:rsidR="0042732B" w:rsidRPr="000D61B1" w:rsidRDefault="0013224D" w:rsidP="0013224D">
      <w:pPr>
        <w:overflowPunct w:val="0"/>
        <w:spacing w:line="360" w:lineRule="auto"/>
        <w:ind w:firstLineChars="250" w:firstLine="525"/>
        <w:rPr>
          <w:rFonts w:ascii="宋体" w:eastAsia="宋体" w:hAnsi="宋体" w:cs="宋体"/>
          <w:kern w:val="0"/>
          <w:sz w:val="21"/>
          <w:szCs w:val="21"/>
          <w:lang w:val="zh-TW"/>
        </w:rPr>
      </w:pPr>
      <w:r w:rsidRPr="000D61B1">
        <w:rPr>
          <w:rFonts w:ascii="宋体" w:eastAsia="宋体" w:hAnsi="宋体" w:cs="宋体" w:hint="eastAsia"/>
          <w:kern w:val="0"/>
          <w:sz w:val="21"/>
          <w:szCs w:val="21"/>
        </w:rPr>
        <w:t>南通港码头管理有限公司</w:t>
      </w:r>
      <w:r w:rsidR="0042732B" w:rsidRPr="000D61B1">
        <w:rPr>
          <w:rFonts w:ascii="宋体" w:eastAsia="宋体" w:hAnsi="宋体" w:cs="宋体" w:hint="eastAsia"/>
          <w:kern w:val="0"/>
          <w:sz w:val="21"/>
          <w:szCs w:val="21"/>
        </w:rPr>
        <w:t>为</w:t>
      </w:r>
      <w:r w:rsidRPr="000D61B1">
        <w:rPr>
          <w:rFonts w:ascii="宋体" w:eastAsia="宋体" w:hAnsi="宋体" w:cs="宋体" w:hint="eastAsia"/>
          <w:kern w:val="0"/>
          <w:sz w:val="21"/>
          <w:szCs w:val="21"/>
        </w:rPr>
        <w:t>南通港天生港区横港沙作业区新世界码头</w:t>
      </w:r>
      <w:r w:rsidRPr="000D61B1">
        <w:rPr>
          <w:rFonts w:ascii="宋体" w:eastAsia="宋体" w:hAnsi="宋体" w:cs="宋体"/>
          <w:kern w:val="0"/>
          <w:sz w:val="21"/>
          <w:szCs w:val="21"/>
        </w:rPr>
        <w:t>3#</w:t>
      </w:r>
      <w:r w:rsidRPr="000D61B1">
        <w:rPr>
          <w:rFonts w:ascii="宋体" w:eastAsia="宋体" w:hAnsi="宋体" w:cs="宋体" w:hint="eastAsia"/>
          <w:kern w:val="0"/>
          <w:sz w:val="21"/>
          <w:szCs w:val="21"/>
        </w:rPr>
        <w:t>～</w:t>
      </w:r>
      <w:r w:rsidRPr="000D61B1">
        <w:rPr>
          <w:rFonts w:ascii="宋体" w:eastAsia="宋体" w:hAnsi="宋体" w:cs="宋体"/>
          <w:kern w:val="0"/>
          <w:sz w:val="21"/>
          <w:szCs w:val="21"/>
        </w:rPr>
        <w:t>4#</w:t>
      </w:r>
      <w:r w:rsidRPr="000D61B1">
        <w:rPr>
          <w:rFonts w:ascii="宋体" w:eastAsia="宋体" w:hAnsi="宋体" w:cs="宋体" w:hint="eastAsia"/>
          <w:kern w:val="0"/>
          <w:sz w:val="21"/>
          <w:szCs w:val="21"/>
        </w:rPr>
        <w:t>泊位改造工程</w:t>
      </w:r>
      <w:r w:rsidR="00E87CCB" w:rsidRPr="000D61B1">
        <w:rPr>
          <w:rFonts w:ascii="宋体" w:eastAsia="宋体" w:hAnsi="宋体" w:cs="宋体" w:hint="eastAsia"/>
          <w:kern w:val="0"/>
          <w:sz w:val="21"/>
          <w:szCs w:val="21"/>
        </w:rPr>
        <w:t>（航道影响评价）</w:t>
      </w:r>
      <w:r w:rsidRPr="000D61B1">
        <w:rPr>
          <w:rFonts w:ascii="宋体" w:eastAsia="宋体" w:hAnsi="宋体" w:cs="宋体" w:hint="eastAsia"/>
          <w:kern w:val="0"/>
          <w:sz w:val="21"/>
          <w:szCs w:val="21"/>
        </w:rPr>
        <w:t>水下地形测量</w:t>
      </w:r>
      <w:r w:rsidR="000569CF">
        <w:rPr>
          <w:rFonts w:ascii="宋体" w:eastAsia="宋体" w:hAnsi="宋体" w:cs="宋体" w:hint="eastAsia"/>
          <w:kern w:val="0"/>
          <w:sz w:val="21"/>
          <w:szCs w:val="21"/>
        </w:rPr>
        <w:t>工</w:t>
      </w:r>
      <w:r w:rsidRPr="000D61B1">
        <w:rPr>
          <w:rFonts w:ascii="宋体" w:eastAsia="宋体" w:hAnsi="宋体" w:cs="宋体" w:hint="eastAsia"/>
          <w:kern w:val="0"/>
          <w:sz w:val="21"/>
          <w:szCs w:val="21"/>
        </w:rPr>
        <w:t>程项目</w:t>
      </w:r>
      <w:r w:rsidR="0042732B" w:rsidRPr="000D61B1">
        <w:rPr>
          <w:rFonts w:ascii="宋体" w:eastAsia="宋体" w:hAnsi="宋体" w:cs="宋体" w:hint="eastAsia"/>
          <w:kern w:val="0"/>
          <w:sz w:val="21"/>
          <w:szCs w:val="21"/>
          <w:lang w:val="zh-TW"/>
        </w:rPr>
        <w:t>，</w:t>
      </w:r>
      <w:r w:rsidR="0042732B" w:rsidRPr="000D61B1">
        <w:rPr>
          <w:rFonts w:ascii="宋体" w:eastAsia="宋体" w:hAnsi="宋体" w:cs="宋体" w:hint="eastAsia"/>
          <w:kern w:val="0"/>
          <w:sz w:val="21"/>
          <w:szCs w:val="21"/>
        </w:rPr>
        <w:t>拟</w:t>
      </w:r>
      <w:r w:rsidR="0042732B" w:rsidRPr="000D61B1">
        <w:rPr>
          <w:rFonts w:ascii="宋体" w:eastAsia="宋体" w:hAnsi="宋体" w:cs="宋体" w:hint="eastAsia"/>
          <w:kern w:val="0"/>
          <w:sz w:val="21"/>
          <w:szCs w:val="21"/>
          <w:lang w:val="zh-TW"/>
        </w:rPr>
        <w:t>采用竞争性磋商方式进行采购。诚邀具备相应资格条件的单位参与本项目的</w:t>
      </w:r>
      <w:r w:rsidR="0042732B" w:rsidRPr="000D61B1">
        <w:rPr>
          <w:rFonts w:ascii="宋体" w:eastAsia="宋体" w:hAnsi="宋体" w:cs="宋体" w:hint="eastAsia"/>
          <w:kern w:val="0"/>
          <w:sz w:val="21"/>
          <w:szCs w:val="21"/>
        </w:rPr>
        <w:t>竞争性磋商</w:t>
      </w:r>
      <w:r w:rsidR="0042732B" w:rsidRPr="000D61B1">
        <w:rPr>
          <w:rFonts w:ascii="宋体" w:eastAsia="宋体" w:hAnsi="宋体" w:cs="宋体" w:hint="eastAsia"/>
          <w:kern w:val="0"/>
          <w:sz w:val="21"/>
          <w:szCs w:val="21"/>
          <w:lang w:val="zh-TW"/>
        </w:rPr>
        <w:t>。</w:t>
      </w:r>
    </w:p>
    <w:p w:rsidR="0042732B" w:rsidRPr="000D61B1" w:rsidRDefault="0042732B" w:rsidP="0042732B">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sidRPr="000D61B1">
        <w:rPr>
          <w:rFonts w:ascii="宋体" w:eastAsia="宋体" w:hAnsi="宋体" w:cs="宋体" w:hint="eastAsia"/>
          <w:b/>
          <w:kern w:val="0"/>
          <w:sz w:val="21"/>
          <w:szCs w:val="21"/>
        </w:rPr>
        <w:t>采购项目概况：</w:t>
      </w:r>
    </w:p>
    <w:p w:rsidR="0042732B" w:rsidRPr="000D61B1" w:rsidRDefault="008C0D29"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w:t>
      </w:r>
      <w:r w:rsidR="0042732B" w:rsidRPr="000D61B1">
        <w:rPr>
          <w:rFonts w:ascii="宋体" w:eastAsia="宋体" w:hAnsi="宋体" w:cs="宋体" w:hint="eastAsia"/>
          <w:kern w:val="0"/>
          <w:sz w:val="21"/>
          <w:szCs w:val="21"/>
        </w:rPr>
        <w:t xml:space="preserve">项目名称: </w:t>
      </w:r>
      <w:r w:rsidR="0013224D" w:rsidRPr="000D61B1">
        <w:rPr>
          <w:rFonts w:ascii="宋体" w:eastAsia="宋体" w:hAnsi="宋体" w:cs="宋体" w:hint="eastAsia"/>
          <w:kern w:val="0"/>
          <w:sz w:val="21"/>
          <w:szCs w:val="21"/>
        </w:rPr>
        <w:t>南通港天生港区横港沙作业区新世界码头</w:t>
      </w:r>
      <w:r w:rsidR="0013224D" w:rsidRPr="000D61B1">
        <w:rPr>
          <w:rFonts w:ascii="宋体" w:eastAsia="宋体" w:hAnsi="宋体" w:cs="宋体"/>
          <w:kern w:val="0"/>
          <w:sz w:val="21"/>
          <w:szCs w:val="21"/>
        </w:rPr>
        <w:t>3#</w:t>
      </w:r>
      <w:r w:rsidR="0013224D" w:rsidRPr="000D61B1">
        <w:rPr>
          <w:rFonts w:ascii="宋体" w:eastAsia="宋体" w:hAnsi="宋体" w:cs="宋体" w:hint="eastAsia"/>
          <w:kern w:val="0"/>
          <w:sz w:val="21"/>
          <w:szCs w:val="21"/>
        </w:rPr>
        <w:t>～</w:t>
      </w:r>
      <w:r w:rsidR="0013224D" w:rsidRPr="000D61B1">
        <w:rPr>
          <w:rFonts w:ascii="宋体" w:eastAsia="宋体" w:hAnsi="宋体" w:cs="宋体"/>
          <w:kern w:val="0"/>
          <w:sz w:val="21"/>
          <w:szCs w:val="21"/>
        </w:rPr>
        <w:t>4#</w:t>
      </w:r>
      <w:r w:rsidR="0013224D" w:rsidRPr="000D61B1">
        <w:rPr>
          <w:rFonts w:ascii="宋体" w:eastAsia="宋体" w:hAnsi="宋体" w:cs="宋体" w:hint="eastAsia"/>
          <w:kern w:val="0"/>
          <w:sz w:val="21"/>
          <w:szCs w:val="21"/>
        </w:rPr>
        <w:t>泊位改造工程</w:t>
      </w:r>
      <w:r w:rsidR="00E87CCB" w:rsidRPr="000D61B1">
        <w:rPr>
          <w:rFonts w:ascii="宋体" w:eastAsia="宋体" w:hAnsi="宋体" w:cs="宋体" w:hint="eastAsia"/>
          <w:kern w:val="0"/>
          <w:sz w:val="21"/>
          <w:szCs w:val="21"/>
        </w:rPr>
        <w:t>（航道影响评价）</w:t>
      </w:r>
      <w:r w:rsidR="0013224D" w:rsidRPr="000D61B1">
        <w:rPr>
          <w:rFonts w:ascii="宋体" w:eastAsia="宋体" w:hAnsi="宋体" w:cs="宋体" w:hint="eastAsia"/>
          <w:kern w:val="0"/>
          <w:sz w:val="21"/>
          <w:szCs w:val="21"/>
        </w:rPr>
        <w:t>水下地形测量工程</w:t>
      </w:r>
    </w:p>
    <w:p w:rsidR="0042732B" w:rsidRPr="000D61B1" w:rsidRDefault="008C0D29"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0042732B" w:rsidRPr="000D61B1">
        <w:rPr>
          <w:rFonts w:ascii="宋体" w:eastAsia="宋体" w:hAnsi="宋体" w:cs="宋体" w:hint="eastAsia"/>
          <w:kern w:val="0"/>
          <w:sz w:val="21"/>
          <w:szCs w:val="21"/>
        </w:rPr>
        <w:t>项目编号：</w:t>
      </w:r>
      <w:r w:rsidR="008542A1" w:rsidRPr="000D61B1">
        <w:rPr>
          <w:rFonts w:ascii="宋体" w:eastAsia="宋体" w:hAnsi="宋体" w:cs="宋体" w:hint="eastAsia"/>
          <w:kern w:val="0"/>
          <w:sz w:val="21"/>
          <w:szCs w:val="21"/>
        </w:rPr>
        <w:t>NTGMT-03</w:t>
      </w:r>
    </w:p>
    <w:p w:rsidR="008C0D29" w:rsidRPr="000D61B1" w:rsidRDefault="0042732B" w:rsidP="00684CA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3、项目概况：测量范围</w:t>
      </w:r>
      <w:r w:rsidR="008C0D29" w:rsidRPr="000D61B1">
        <w:rPr>
          <w:rFonts w:ascii="宋体" w:eastAsia="宋体" w:hAnsi="宋体" w:cs="宋体" w:hint="eastAsia"/>
          <w:kern w:val="0"/>
          <w:sz w:val="21"/>
          <w:szCs w:val="21"/>
        </w:rPr>
        <w:t>：桥施（5）黑浮~#41黑浮</w:t>
      </w:r>
      <w:r w:rsidR="008C0D29" w:rsidRPr="000D61B1">
        <w:rPr>
          <w:rFonts w:ascii="宋体" w:eastAsia="宋体" w:hAnsi="宋体" w:cs="宋体"/>
          <w:kern w:val="0"/>
          <w:sz w:val="21"/>
          <w:szCs w:val="21"/>
        </w:rPr>
        <w:t>之间全河段</w:t>
      </w:r>
      <w:r w:rsidR="008C0D29" w:rsidRPr="000D61B1">
        <w:rPr>
          <w:rFonts w:ascii="宋体" w:eastAsia="宋体" w:hAnsi="宋体" w:cs="宋体" w:hint="eastAsia"/>
          <w:kern w:val="0"/>
          <w:sz w:val="21"/>
          <w:szCs w:val="21"/>
        </w:rPr>
        <w:t>；改造工程码头</w:t>
      </w:r>
      <w:r w:rsidR="008C0D29" w:rsidRPr="000D61B1">
        <w:rPr>
          <w:rFonts w:ascii="宋体" w:eastAsia="宋体" w:hAnsi="宋体" w:cs="宋体"/>
          <w:kern w:val="0"/>
          <w:sz w:val="21"/>
          <w:szCs w:val="21"/>
        </w:rPr>
        <w:t>前</w:t>
      </w:r>
      <w:r w:rsidR="008C0D29" w:rsidRPr="000D61B1">
        <w:rPr>
          <w:rFonts w:ascii="宋体" w:eastAsia="宋体" w:hAnsi="宋体" w:cs="宋体" w:hint="eastAsia"/>
          <w:kern w:val="0"/>
          <w:sz w:val="21"/>
          <w:szCs w:val="21"/>
        </w:rPr>
        <w:t>沿线为起点，向航道一侧测进至红</w:t>
      </w:r>
      <w:r w:rsidR="008C0D29" w:rsidRPr="000D61B1">
        <w:rPr>
          <w:rFonts w:ascii="宋体" w:eastAsia="宋体" w:hAnsi="宋体" w:cs="宋体"/>
          <w:kern w:val="0"/>
          <w:sz w:val="21"/>
          <w:szCs w:val="21"/>
        </w:rPr>
        <w:t>浮连线</w:t>
      </w:r>
      <w:r w:rsidR="008C0D29" w:rsidRPr="000D61B1">
        <w:rPr>
          <w:rFonts w:ascii="宋体" w:eastAsia="宋体" w:hAnsi="宋体" w:cs="宋体" w:hint="eastAsia"/>
          <w:kern w:val="0"/>
          <w:sz w:val="21"/>
          <w:szCs w:val="21"/>
        </w:rPr>
        <w:t>，向岸侧测到水</w:t>
      </w:r>
      <w:r w:rsidR="008C0D29" w:rsidRPr="000D61B1">
        <w:rPr>
          <w:rFonts w:ascii="宋体" w:eastAsia="宋体" w:hAnsi="宋体" w:cs="宋体"/>
          <w:kern w:val="0"/>
          <w:sz w:val="21"/>
          <w:szCs w:val="21"/>
        </w:rPr>
        <w:t>沫线</w:t>
      </w:r>
      <w:r w:rsidR="008C0D29" w:rsidRPr="000D61B1">
        <w:rPr>
          <w:rFonts w:ascii="宋体" w:eastAsia="宋体" w:hAnsi="宋体" w:cs="宋体" w:hint="eastAsia"/>
          <w:kern w:val="0"/>
          <w:sz w:val="21"/>
          <w:szCs w:val="21"/>
        </w:rPr>
        <w:t>。</w:t>
      </w:r>
      <w:r w:rsidR="00684CA9" w:rsidRPr="000D61B1">
        <w:rPr>
          <w:rFonts w:ascii="宋体" w:eastAsia="宋体" w:hAnsi="宋体" w:cs="宋体" w:hint="eastAsia"/>
          <w:kern w:val="0"/>
          <w:sz w:val="21"/>
          <w:szCs w:val="21"/>
        </w:rPr>
        <w:t>测量面积</w:t>
      </w:r>
      <w:r w:rsidR="00684CA9" w:rsidRPr="000D61B1">
        <w:rPr>
          <w:rFonts w:ascii="宋体" w:eastAsia="宋体" w:hAnsi="宋体" w:cs="宋体"/>
          <w:kern w:val="0"/>
          <w:sz w:val="21"/>
          <w:szCs w:val="21"/>
        </w:rPr>
        <w:t>约</w:t>
      </w:r>
      <w:r w:rsidR="00684CA9" w:rsidRPr="000D61B1">
        <w:rPr>
          <w:rFonts w:ascii="宋体" w:eastAsia="宋体" w:hAnsi="宋体" w:cs="宋体" w:hint="eastAsia"/>
          <w:kern w:val="0"/>
          <w:sz w:val="21"/>
          <w:szCs w:val="21"/>
        </w:rPr>
        <w:t>4.0平方</w:t>
      </w:r>
      <w:r w:rsidR="00684CA9" w:rsidRPr="000D61B1">
        <w:rPr>
          <w:rFonts w:ascii="宋体" w:eastAsia="宋体" w:hAnsi="宋体" w:cs="宋体"/>
          <w:kern w:val="0"/>
          <w:sz w:val="21"/>
          <w:szCs w:val="21"/>
        </w:rPr>
        <w:t>公里</w:t>
      </w:r>
      <w:r w:rsidR="00684CA9" w:rsidRPr="000D61B1">
        <w:rPr>
          <w:rFonts w:ascii="宋体" w:eastAsia="宋体" w:hAnsi="宋体" w:cs="宋体" w:hint="eastAsia"/>
          <w:kern w:val="0"/>
          <w:sz w:val="21"/>
          <w:szCs w:val="21"/>
        </w:rPr>
        <w:t>。</w:t>
      </w:r>
    </w:p>
    <w:p w:rsidR="0042732B" w:rsidRPr="000D61B1" w:rsidRDefault="0042732B"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比例为1：</w:t>
      </w:r>
      <w:r w:rsidR="008C0D29" w:rsidRPr="000D61B1">
        <w:rPr>
          <w:rFonts w:ascii="宋体" w:eastAsia="宋体" w:hAnsi="宋体" w:cs="宋体" w:hint="eastAsia"/>
          <w:kern w:val="0"/>
          <w:sz w:val="21"/>
          <w:szCs w:val="21"/>
        </w:rPr>
        <w:t>5</w:t>
      </w:r>
      <w:r w:rsidRPr="000D61B1">
        <w:rPr>
          <w:rFonts w:ascii="宋体" w:eastAsia="宋体" w:hAnsi="宋体" w:cs="宋体" w:hint="eastAsia"/>
          <w:kern w:val="0"/>
          <w:sz w:val="21"/>
          <w:szCs w:val="21"/>
        </w:rPr>
        <w:t>000。</w:t>
      </w:r>
    </w:p>
    <w:p w:rsidR="008C0D29" w:rsidRPr="000D61B1" w:rsidRDefault="008C0D29"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测量要求：</w:t>
      </w:r>
    </w:p>
    <w:p w:rsidR="008C0D29" w:rsidRPr="000D61B1" w:rsidRDefault="00257D60"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w:t>
      </w:r>
      <w:r w:rsidR="008C0D29" w:rsidRPr="000D61B1">
        <w:rPr>
          <w:rFonts w:ascii="宋体" w:eastAsia="宋体" w:hAnsi="宋体" w:cs="宋体" w:hint="eastAsia"/>
          <w:kern w:val="0"/>
          <w:sz w:val="21"/>
          <w:szCs w:val="21"/>
        </w:rPr>
        <w:t>）平面布置图应按《水运工程测量规范》（</w:t>
      </w:r>
      <w:r w:rsidR="008C0D29" w:rsidRPr="000D61B1">
        <w:rPr>
          <w:rFonts w:ascii="宋体" w:eastAsia="宋体" w:hAnsi="宋体" w:cs="宋体"/>
          <w:kern w:val="0"/>
          <w:sz w:val="21"/>
          <w:szCs w:val="21"/>
        </w:rPr>
        <w:t>JTJ203-2001</w:t>
      </w:r>
      <w:r w:rsidR="008C0D29" w:rsidRPr="000D61B1">
        <w:rPr>
          <w:rFonts w:ascii="宋体" w:eastAsia="宋体" w:hAnsi="宋体" w:cs="宋体" w:hint="eastAsia"/>
          <w:kern w:val="0"/>
          <w:sz w:val="21"/>
          <w:szCs w:val="21"/>
        </w:rPr>
        <w:t>）的要求绘制，坐标采用2000国家大地坐标系，绘图基面为理论最低潮面。平面布置图应绘制坐标网格，注明网格坐标。</w:t>
      </w:r>
    </w:p>
    <w:p w:rsidR="008C0D29" w:rsidRPr="000D61B1" w:rsidRDefault="00257D60"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008C0D29" w:rsidRPr="000D61B1">
        <w:rPr>
          <w:rFonts w:ascii="宋体" w:eastAsia="宋体" w:hAnsi="宋体" w:cs="宋体" w:hint="eastAsia"/>
          <w:kern w:val="0"/>
          <w:sz w:val="21"/>
          <w:szCs w:val="21"/>
        </w:rPr>
        <w:t>）平面布置图反映改造工程及所需水域与上、下游已建（在建或拟建）工程的相互位置关系。</w:t>
      </w:r>
    </w:p>
    <w:p w:rsidR="008C0D29" w:rsidRPr="000D61B1" w:rsidRDefault="00257D60" w:rsidP="008C0D29">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3</w:t>
      </w:r>
      <w:r w:rsidR="008C0D29" w:rsidRPr="000D61B1">
        <w:rPr>
          <w:rFonts w:ascii="宋体" w:eastAsia="宋体" w:hAnsi="宋体" w:cs="宋体" w:hint="eastAsia"/>
          <w:kern w:val="0"/>
          <w:sz w:val="21"/>
          <w:szCs w:val="21"/>
        </w:rPr>
        <w:t>）平面布置图应反映拟建工程附近航道情况，标明工程所在河段航标配布情况（包括岸上助航标志）、航道界限和零米线。</w:t>
      </w:r>
    </w:p>
    <w:p w:rsidR="0042732B" w:rsidRPr="000D61B1"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4、资金来源：企业自筹</w:t>
      </w:r>
    </w:p>
    <w:p w:rsidR="0042732B" w:rsidRPr="000D61B1"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5、采购内容及预算：对</w:t>
      </w:r>
      <w:r w:rsidR="008C0D29" w:rsidRPr="000D61B1">
        <w:rPr>
          <w:rFonts w:ascii="宋体" w:eastAsia="宋体" w:hAnsi="宋体" w:cs="宋体" w:hint="eastAsia"/>
          <w:kern w:val="0"/>
          <w:sz w:val="21"/>
          <w:szCs w:val="21"/>
        </w:rPr>
        <w:t>南通港天生港区横港沙作业区新世界码头</w:t>
      </w:r>
      <w:r w:rsidR="008C0D29" w:rsidRPr="000D61B1">
        <w:rPr>
          <w:rFonts w:ascii="宋体" w:eastAsia="宋体" w:hAnsi="宋体" w:cs="宋体"/>
          <w:kern w:val="0"/>
          <w:sz w:val="21"/>
          <w:szCs w:val="21"/>
        </w:rPr>
        <w:t>3#</w:t>
      </w:r>
      <w:r w:rsidR="008C0D29" w:rsidRPr="000D61B1">
        <w:rPr>
          <w:rFonts w:ascii="宋体" w:eastAsia="宋体" w:hAnsi="宋体" w:cs="宋体" w:hint="eastAsia"/>
          <w:kern w:val="0"/>
          <w:sz w:val="21"/>
          <w:szCs w:val="21"/>
        </w:rPr>
        <w:t>～</w:t>
      </w:r>
      <w:r w:rsidR="008C0D29" w:rsidRPr="000D61B1">
        <w:rPr>
          <w:rFonts w:ascii="宋体" w:eastAsia="宋体" w:hAnsi="宋体" w:cs="宋体"/>
          <w:kern w:val="0"/>
          <w:sz w:val="21"/>
          <w:szCs w:val="21"/>
        </w:rPr>
        <w:t>4#</w:t>
      </w:r>
      <w:r w:rsidR="00257D60" w:rsidRPr="000D61B1">
        <w:rPr>
          <w:rFonts w:ascii="宋体" w:eastAsia="宋体" w:hAnsi="宋体" w:cs="宋体" w:hint="eastAsia"/>
          <w:kern w:val="0"/>
          <w:sz w:val="21"/>
          <w:szCs w:val="21"/>
        </w:rPr>
        <w:t>泊位改造工程</w:t>
      </w:r>
      <w:r w:rsidR="00E87CCB" w:rsidRPr="000D61B1">
        <w:rPr>
          <w:rFonts w:ascii="宋体" w:eastAsia="宋体" w:hAnsi="宋体" w:cs="宋体" w:hint="eastAsia"/>
          <w:kern w:val="0"/>
          <w:sz w:val="21"/>
          <w:szCs w:val="21"/>
        </w:rPr>
        <w:t>（航道影响评价）</w:t>
      </w:r>
      <w:r w:rsidR="00257D60" w:rsidRPr="000D61B1">
        <w:rPr>
          <w:rFonts w:ascii="宋体" w:eastAsia="宋体" w:hAnsi="宋体" w:cs="宋体" w:hint="eastAsia"/>
          <w:kern w:val="0"/>
          <w:sz w:val="21"/>
          <w:szCs w:val="21"/>
        </w:rPr>
        <w:t>水下地形</w:t>
      </w:r>
      <w:r w:rsidR="00F340A6" w:rsidRPr="000D61B1">
        <w:rPr>
          <w:rFonts w:ascii="宋体" w:eastAsia="宋体" w:hAnsi="宋体" w:cs="宋体" w:hint="eastAsia"/>
          <w:kern w:val="0"/>
          <w:sz w:val="21"/>
          <w:szCs w:val="21"/>
        </w:rPr>
        <w:t>测量</w:t>
      </w:r>
      <w:r w:rsidRPr="000D61B1">
        <w:rPr>
          <w:rFonts w:ascii="宋体" w:eastAsia="宋体" w:hAnsi="宋体" w:cs="宋体" w:hint="eastAsia"/>
          <w:kern w:val="0"/>
          <w:sz w:val="21"/>
          <w:szCs w:val="21"/>
        </w:rPr>
        <w:t>。采购预算为</w:t>
      </w:r>
      <w:r w:rsidR="00257D60" w:rsidRPr="000D61B1">
        <w:rPr>
          <w:rFonts w:ascii="宋体" w:eastAsia="宋体" w:hAnsi="宋体" w:cs="宋体" w:hint="eastAsia"/>
          <w:kern w:val="0"/>
          <w:sz w:val="21"/>
          <w:szCs w:val="21"/>
        </w:rPr>
        <w:t>5</w:t>
      </w:r>
      <w:r w:rsidR="002F757D" w:rsidRPr="000D61B1">
        <w:rPr>
          <w:rFonts w:ascii="宋体" w:eastAsia="宋体" w:hAnsi="宋体" w:cs="宋体" w:hint="eastAsia"/>
          <w:kern w:val="0"/>
          <w:sz w:val="21"/>
          <w:szCs w:val="21"/>
        </w:rPr>
        <w:t>.5</w:t>
      </w:r>
      <w:r w:rsidRPr="000D61B1">
        <w:rPr>
          <w:rFonts w:ascii="宋体" w:eastAsia="宋体" w:hAnsi="宋体" w:cs="宋体" w:hint="eastAsia"/>
          <w:kern w:val="0"/>
          <w:sz w:val="21"/>
          <w:szCs w:val="21"/>
        </w:rPr>
        <w:t>万元。</w:t>
      </w:r>
    </w:p>
    <w:p w:rsidR="0042732B" w:rsidRPr="000D61B1"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6、服务期限：</w:t>
      </w:r>
      <w:r w:rsidR="002F757D" w:rsidRPr="000D61B1">
        <w:rPr>
          <w:rFonts w:ascii="宋体" w:eastAsia="宋体" w:hAnsi="宋体" w:cs="宋体" w:hint="eastAsia"/>
          <w:kern w:val="0"/>
          <w:sz w:val="21"/>
          <w:szCs w:val="21"/>
        </w:rPr>
        <w:t>15</w:t>
      </w:r>
      <w:r w:rsidRPr="000D61B1">
        <w:rPr>
          <w:rFonts w:ascii="宋体" w:eastAsia="宋体" w:hAnsi="宋体" w:cs="宋体" w:hint="eastAsia"/>
          <w:kern w:val="0"/>
          <w:sz w:val="21"/>
          <w:szCs w:val="21"/>
        </w:rPr>
        <w:t>个日历天</w:t>
      </w:r>
    </w:p>
    <w:p w:rsidR="0042732B" w:rsidRPr="000D61B1" w:rsidRDefault="0042732B" w:rsidP="0042732B">
      <w:pPr>
        <w:spacing w:line="360" w:lineRule="auto"/>
        <w:ind w:firstLineChars="200" w:firstLine="422"/>
        <w:rPr>
          <w:rFonts w:ascii="宋体" w:eastAsia="宋体" w:hAnsi="宋体" w:cs="宋体"/>
          <w:b/>
          <w:kern w:val="0"/>
          <w:sz w:val="21"/>
          <w:szCs w:val="21"/>
        </w:rPr>
      </w:pPr>
      <w:bookmarkStart w:id="0" w:name="_Toc492394283"/>
      <w:r w:rsidRPr="000D61B1">
        <w:rPr>
          <w:rFonts w:ascii="宋体" w:eastAsia="宋体" w:hAnsi="宋体" w:cs="宋体" w:hint="eastAsia"/>
          <w:b/>
          <w:kern w:val="0"/>
          <w:sz w:val="21"/>
          <w:szCs w:val="21"/>
        </w:rPr>
        <w:t>二、合格供应商的资格条件：</w:t>
      </w:r>
      <w:bookmarkEnd w:id="0"/>
    </w:p>
    <w:p w:rsidR="0042732B" w:rsidRPr="000D61B1"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1、合格供应商的一般条件：</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1.1具有独立承担民事责任的能力；</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1.2具有良好的商业信誉和健全的财务会计制度；</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1.3具有履行合同所必需的专业技术能力；</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1.4有依法缴纳税收和社会保障资金的良好记录；</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1.5参加采购活动前三年内，在经营活动中没有重大违法记录；</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1.6法律、行政法规规定的其他条件。</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2、合格供应商的特殊条件：</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2.1投标人具有独立法人资格，持有工商行政管理部门核发的有效营业执照，业务范围必须含有水下地形测量或水利测量，有基本帐户开户许可证。</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Pr="000D61B1">
        <w:rPr>
          <w:rFonts w:ascii="宋体" w:eastAsia="宋体" w:hAnsi="宋体" w:cs="宋体"/>
          <w:kern w:val="0"/>
          <w:sz w:val="21"/>
          <w:szCs w:val="21"/>
        </w:rPr>
        <w:t>.2</w:t>
      </w:r>
      <w:r w:rsidRPr="000D61B1">
        <w:rPr>
          <w:rFonts w:ascii="宋体" w:eastAsia="宋体" w:hAnsi="宋体" w:cs="宋体" w:hint="eastAsia"/>
          <w:kern w:val="0"/>
          <w:sz w:val="21"/>
          <w:szCs w:val="21"/>
        </w:rPr>
        <w:t>投标人具有乙级以上（含乙级）海洋测绘资质（同时具备水深测量及水文观测）。</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Pr="000D61B1">
        <w:rPr>
          <w:rFonts w:ascii="宋体" w:eastAsia="宋体" w:hAnsi="宋体" w:cs="宋体"/>
          <w:kern w:val="0"/>
          <w:sz w:val="21"/>
          <w:szCs w:val="21"/>
        </w:rPr>
        <w:t>.3</w:t>
      </w:r>
      <w:r w:rsidRPr="000D61B1">
        <w:rPr>
          <w:rFonts w:ascii="宋体" w:eastAsia="宋体" w:hAnsi="宋体" w:cs="宋体" w:hint="eastAsia"/>
          <w:kern w:val="0"/>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0D61B1" w:rsidRDefault="0042732B" w:rsidP="0042732B">
      <w:pPr>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Pr="000D61B1">
        <w:rPr>
          <w:rFonts w:ascii="宋体" w:eastAsia="宋体" w:hAnsi="宋体" w:cs="宋体"/>
          <w:kern w:val="0"/>
          <w:sz w:val="21"/>
          <w:szCs w:val="21"/>
        </w:rPr>
        <w:t>.4项目负责人具有</w:t>
      </w:r>
      <w:r w:rsidRPr="000D61B1">
        <w:rPr>
          <w:rFonts w:ascii="宋体" w:eastAsia="宋体" w:hAnsi="宋体" w:cs="宋体" w:hint="eastAsia"/>
          <w:kern w:val="0"/>
          <w:sz w:val="21"/>
          <w:szCs w:val="21"/>
        </w:rPr>
        <w:t>高级</w:t>
      </w:r>
      <w:r w:rsidRPr="000D61B1">
        <w:rPr>
          <w:rFonts w:ascii="宋体" w:eastAsia="宋体" w:hAnsi="宋体" w:cs="宋体"/>
          <w:kern w:val="0"/>
          <w:sz w:val="21"/>
          <w:szCs w:val="21"/>
        </w:rPr>
        <w:t>工程师。</w:t>
      </w:r>
      <w:r w:rsidRPr="000D61B1">
        <w:rPr>
          <w:rFonts w:ascii="宋体" w:eastAsia="宋体" w:hAnsi="宋体" w:cs="宋体" w:hint="eastAsia"/>
          <w:kern w:val="0"/>
          <w:sz w:val="21"/>
          <w:szCs w:val="21"/>
        </w:rPr>
        <w:t>有投标人所属社保机构出具的拟担任本项目</w:t>
      </w:r>
      <w:r w:rsidRPr="000D61B1">
        <w:rPr>
          <w:rFonts w:ascii="宋体" w:eastAsia="宋体" w:hAnsi="宋体" w:cs="宋体"/>
          <w:kern w:val="0"/>
          <w:sz w:val="21"/>
          <w:szCs w:val="21"/>
        </w:rPr>
        <w:t>负责人</w:t>
      </w:r>
      <w:r w:rsidRPr="000D61B1">
        <w:rPr>
          <w:rFonts w:ascii="宋体" w:eastAsia="宋体" w:hAnsi="宋体" w:cs="宋体" w:hint="eastAsia"/>
          <w:kern w:val="0"/>
          <w:sz w:val="21"/>
          <w:szCs w:val="21"/>
        </w:rPr>
        <w:t>近期（2018年7月--12月）</w:t>
      </w:r>
      <w:r w:rsidRPr="000D61B1">
        <w:rPr>
          <w:rFonts w:ascii="宋体" w:eastAsia="宋体" w:hAnsi="宋体" w:cs="宋体"/>
          <w:kern w:val="0"/>
          <w:sz w:val="21"/>
          <w:szCs w:val="21"/>
        </w:rPr>
        <w:t>的社保缴费证明（并加盖缴费证明专用章）或其他能够证明</w:t>
      </w:r>
      <w:r w:rsidRPr="000D61B1">
        <w:rPr>
          <w:rFonts w:ascii="宋体" w:eastAsia="宋体" w:hAnsi="宋体" w:cs="宋体" w:hint="eastAsia"/>
          <w:kern w:val="0"/>
          <w:sz w:val="21"/>
          <w:szCs w:val="21"/>
        </w:rPr>
        <w:t>其近期（2018年7月--12月）</w:t>
      </w:r>
      <w:r w:rsidRPr="000D61B1">
        <w:rPr>
          <w:rFonts w:ascii="宋体" w:eastAsia="宋体" w:hAnsi="宋体" w:cs="宋体"/>
          <w:kern w:val="0"/>
          <w:sz w:val="21"/>
          <w:szCs w:val="21"/>
        </w:rPr>
        <w:t>参加社保的有效证明材料（并加盖社保机构单位章）</w:t>
      </w:r>
      <w:r w:rsidRPr="000D61B1">
        <w:rPr>
          <w:rFonts w:ascii="宋体" w:eastAsia="宋体" w:hAnsi="宋体" w:cs="宋体" w:hint="eastAsia"/>
          <w:kern w:val="0"/>
          <w:sz w:val="21"/>
          <w:szCs w:val="21"/>
        </w:rPr>
        <w:t>。</w:t>
      </w:r>
    </w:p>
    <w:p w:rsidR="0042732B" w:rsidRPr="000D61B1" w:rsidRDefault="0042732B" w:rsidP="0042732B">
      <w:pPr>
        <w:spacing w:line="360" w:lineRule="auto"/>
        <w:ind w:firstLineChars="200" w:firstLine="420"/>
        <w:rPr>
          <w:rFonts w:ascii="宋体" w:eastAsia="宋体" w:hAnsi="宋体" w:cs="宋体"/>
          <w:b/>
          <w:kern w:val="0"/>
          <w:sz w:val="21"/>
          <w:szCs w:val="21"/>
        </w:rPr>
      </w:pPr>
      <w:r w:rsidRPr="000D61B1">
        <w:rPr>
          <w:rFonts w:ascii="宋体" w:eastAsia="宋体" w:hAnsi="宋体" w:cs="宋体" w:hint="eastAsia"/>
          <w:kern w:val="0"/>
          <w:sz w:val="21"/>
          <w:szCs w:val="21"/>
        </w:rPr>
        <w:t>2.5单位负责人为同一人或者存在直接控股、管理关系的不同供应商，不得参加同一合同项下的采购活动。</w:t>
      </w:r>
      <w:r w:rsidRPr="000D61B1">
        <w:rPr>
          <w:rFonts w:ascii="宋体" w:eastAsia="宋体" w:hAnsi="宋体" w:cs="宋体" w:hint="eastAsia"/>
          <w:b/>
          <w:kern w:val="0"/>
          <w:sz w:val="21"/>
          <w:szCs w:val="21"/>
        </w:rPr>
        <w:t>注：本项目不接受由多个供应商组成的联合体参与磋商。</w:t>
      </w:r>
    </w:p>
    <w:p w:rsidR="0042732B" w:rsidRPr="000D61B1" w:rsidRDefault="0042732B" w:rsidP="0042732B">
      <w:pPr>
        <w:widowControl/>
        <w:spacing w:line="360" w:lineRule="auto"/>
        <w:ind w:firstLineChars="200" w:firstLine="422"/>
        <w:outlineLvl w:val="0"/>
        <w:rPr>
          <w:rFonts w:ascii="宋体" w:eastAsia="宋体" w:hAnsi="宋体" w:cs="宋体"/>
          <w:b/>
          <w:kern w:val="0"/>
          <w:sz w:val="21"/>
          <w:szCs w:val="21"/>
        </w:rPr>
      </w:pPr>
      <w:r w:rsidRPr="000D61B1">
        <w:rPr>
          <w:rFonts w:ascii="宋体" w:eastAsia="宋体" w:hAnsi="宋体" w:cs="宋体" w:hint="eastAsia"/>
          <w:b/>
          <w:kern w:val="0"/>
          <w:sz w:val="21"/>
          <w:szCs w:val="21"/>
        </w:rPr>
        <w:lastRenderedPageBreak/>
        <w:t>三、报名信息：</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A30DB2">
        <w:rPr>
          <w:rFonts w:ascii="宋体" w:eastAsia="宋体" w:hAnsi="宋体" w:cs="宋体" w:hint="eastAsia"/>
          <w:kern w:val="0"/>
          <w:sz w:val="21"/>
          <w:szCs w:val="21"/>
          <w:highlight w:val="yellow"/>
        </w:rPr>
        <w:t>报名时间：自采购公告上网发布之日起至2019年</w:t>
      </w:r>
      <w:r w:rsidR="00A30DB2" w:rsidRPr="00A30DB2">
        <w:rPr>
          <w:rFonts w:ascii="宋体" w:eastAsia="宋体" w:hAnsi="宋体" w:cs="宋体" w:hint="eastAsia"/>
          <w:kern w:val="0"/>
          <w:sz w:val="21"/>
          <w:szCs w:val="21"/>
          <w:highlight w:val="yellow"/>
        </w:rPr>
        <w:t>7</w:t>
      </w:r>
      <w:r w:rsidRPr="00A30DB2">
        <w:rPr>
          <w:rFonts w:ascii="宋体" w:eastAsia="宋体" w:hAnsi="宋体" w:cs="宋体" w:hint="eastAsia"/>
          <w:kern w:val="0"/>
          <w:sz w:val="21"/>
          <w:szCs w:val="21"/>
          <w:highlight w:val="yellow"/>
        </w:rPr>
        <w:t>月</w:t>
      </w:r>
      <w:r w:rsidR="00A30DB2" w:rsidRPr="00A30DB2">
        <w:rPr>
          <w:rFonts w:ascii="宋体" w:eastAsia="宋体" w:hAnsi="宋体" w:cs="宋体" w:hint="eastAsia"/>
          <w:kern w:val="0"/>
          <w:sz w:val="21"/>
          <w:szCs w:val="21"/>
          <w:highlight w:val="yellow"/>
        </w:rPr>
        <w:t>5</w:t>
      </w:r>
      <w:r w:rsidRPr="00A30DB2">
        <w:rPr>
          <w:rFonts w:ascii="宋体" w:eastAsia="宋体" w:hAnsi="宋体" w:cs="宋体" w:hint="eastAsia"/>
          <w:kern w:val="0"/>
          <w:sz w:val="21"/>
          <w:szCs w:val="21"/>
          <w:highlight w:val="yellow"/>
        </w:rPr>
        <w:t>日，每日工作时间：上午9:00—11:00整，下午13:30—16:30整（节假日除外）。</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报名地点：南通港口集团有限公司</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报名地址：</w:t>
      </w:r>
      <w:r w:rsidRPr="000D61B1">
        <w:rPr>
          <w:rFonts w:ascii="宋体" w:eastAsia="宋体" w:hAnsi="宋体" w:cs="宋体" w:hint="eastAsia"/>
          <w:spacing w:val="4"/>
          <w:kern w:val="0"/>
          <w:sz w:val="21"/>
          <w:szCs w:val="21"/>
        </w:rPr>
        <w:t>江苏省南通市青年西路38号A912室</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报名方式：</w:t>
      </w:r>
      <w:r w:rsidR="00A30DB2" w:rsidRPr="00A30DB2">
        <w:rPr>
          <w:rFonts w:ascii="宋体" w:eastAsia="宋体" w:hAnsi="宋体" w:cs="宋体" w:hint="eastAsia"/>
          <w:b/>
          <w:kern w:val="0"/>
          <w:sz w:val="21"/>
          <w:szCs w:val="21"/>
        </w:rPr>
        <w:t>书面报名</w:t>
      </w:r>
      <w:r w:rsidR="00A30DB2">
        <w:rPr>
          <w:rFonts w:ascii="宋体" w:eastAsia="宋体" w:hAnsi="宋体" w:cs="宋体" w:hint="eastAsia"/>
          <w:b/>
          <w:kern w:val="0"/>
          <w:sz w:val="21"/>
          <w:szCs w:val="21"/>
        </w:rPr>
        <w:t>形式</w:t>
      </w:r>
      <w:r w:rsidR="00A30DB2" w:rsidRPr="00A30DB2">
        <w:rPr>
          <w:rFonts w:ascii="宋体" w:eastAsia="宋体" w:hAnsi="宋体" w:cs="宋体" w:hint="eastAsia"/>
          <w:b/>
          <w:kern w:val="0"/>
          <w:sz w:val="21"/>
          <w:szCs w:val="21"/>
        </w:rPr>
        <w:t>或</w:t>
      </w:r>
      <w:r w:rsidRPr="00A30DB2">
        <w:rPr>
          <w:rFonts w:ascii="宋体" w:eastAsia="宋体" w:hAnsi="宋体" w:cs="宋体" w:hint="eastAsia"/>
          <w:b/>
          <w:kern w:val="0"/>
          <w:sz w:val="21"/>
          <w:szCs w:val="21"/>
        </w:rPr>
        <w:t>现场报名</w:t>
      </w:r>
      <w:r w:rsidRPr="00A30DB2">
        <w:rPr>
          <w:rFonts w:ascii="宋体" w:eastAsia="宋体" w:hAnsi="宋体" w:cs="宋体" w:hint="eastAsia"/>
          <w:kern w:val="0"/>
          <w:sz w:val="21"/>
          <w:szCs w:val="21"/>
        </w:rPr>
        <w:t>。</w:t>
      </w:r>
    </w:p>
    <w:p w:rsidR="0042732B" w:rsidRPr="000D61B1" w:rsidRDefault="0042732B" w:rsidP="0042732B">
      <w:pPr>
        <w:widowControl/>
        <w:spacing w:line="360" w:lineRule="auto"/>
        <w:ind w:firstLineChars="200" w:firstLine="422"/>
        <w:rPr>
          <w:rFonts w:ascii="宋体" w:eastAsia="宋体" w:hAnsi="宋体" w:cs="宋体"/>
          <w:b/>
          <w:kern w:val="0"/>
          <w:sz w:val="21"/>
          <w:szCs w:val="21"/>
        </w:rPr>
      </w:pPr>
      <w:r w:rsidRPr="000D61B1">
        <w:rPr>
          <w:rFonts w:ascii="宋体" w:eastAsia="宋体" w:hAnsi="宋体" w:cs="宋体" w:hint="eastAsia"/>
          <w:b/>
          <w:kern w:val="0"/>
          <w:sz w:val="21"/>
          <w:szCs w:val="21"/>
        </w:rPr>
        <w:t>四、磋商信息：</w:t>
      </w:r>
    </w:p>
    <w:p w:rsidR="0042732B" w:rsidRPr="00A30DB2" w:rsidRDefault="0042732B" w:rsidP="0042732B">
      <w:pPr>
        <w:widowControl/>
        <w:spacing w:line="360" w:lineRule="auto"/>
        <w:ind w:firstLineChars="200" w:firstLine="420"/>
        <w:rPr>
          <w:rFonts w:ascii="宋体" w:eastAsia="宋体" w:hAnsi="宋体" w:cs="宋体"/>
          <w:kern w:val="0"/>
          <w:sz w:val="21"/>
          <w:szCs w:val="21"/>
          <w:highlight w:val="yellow"/>
        </w:rPr>
      </w:pPr>
      <w:r w:rsidRPr="00A30DB2">
        <w:rPr>
          <w:rFonts w:ascii="宋体" w:eastAsia="宋体" w:hAnsi="宋体" w:cs="宋体" w:hint="eastAsia"/>
          <w:kern w:val="0"/>
          <w:sz w:val="21"/>
          <w:szCs w:val="21"/>
          <w:highlight w:val="yellow"/>
        </w:rPr>
        <w:t>响应文件递交时间：2019年</w:t>
      </w:r>
      <w:r w:rsidR="00A30DB2" w:rsidRPr="00A30DB2">
        <w:rPr>
          <w:rFonts w:ascii="宋体" w:eastAsia="宋体" w:hAnsi="宋体" w:cs="宋体" w:hint="eastAsia"/>
          <w:kern w:val="0"/>
          <w:sz w:val="21"/>
          <w:szCs w:val="21"/>
          <w:highlight w:val="yellow"/>
        </w:rPr>
        <w:t>7</w:t>
      </w:r>
      <w:r w:rsidR="00EE35CE" w:rsidRPr="00A30DB2">
        <w:rPr>
          <w:rFonts w:ascii="宋体" w:eastAsia="宋体" w:hAnsi="宋体" w:cs="宋体" w:hint="eastAsia"/>
          <w:kern w:val="0"/>
          <w:sz w:val="21"/>
          <w:szCs w:val="21"/>
          <w:highlight w:val="yellow"/>
        </w:rPr>
        <w:t xml:space="preserve"> </w:t>
      </w:r>
      <w:r w:rsidRPr="00A30DB2">
        <w:rPr>
          <w:rFonts w:ascii="宋体" w:eastAsia="宋体" w:hAnsi="宋体" w:cs="宋体" w:hint="eastAsia"/>
          <w:kern w:val="0"/>
          <w:sz w:val="21"/>
          <w:szCs w:val="21"/>
          <w:highlight w:val="yellow"/>
        </w:rPr>
        <w:t>月</w:t>
      </w:r>
      <w:r w:rsidR="00A30DB2" w:rsidRPr="00A30DB2">
        <w:rPr>
          <w:rFonts w:ascii="宋体" w:eastAsia="宋体" w:hAnsi="宋体" w:cs="宋体" w:hint="eastAsia"/>
          <w:kern w:val="0"/>
          <w:sz w:val="21"/>
          <w:szCs w:val="21"/>
          <w:highlight w:val="yellow"/>
        </w:rPr>
        <w:t>9</w:t>
      </w:r>
      <w:r w:rsidRPr="00A30DB2">
        <w:rPr>
          <w:rFonts w:ascii="宋体" w:eastAsia="宋体" w:hAnsi="宋体" w:cs="宋体" w:hint="eastAsia"/>
          <w:kern w:val="0"/>
          <w:sz w:val="21"/>
          <w:szCs w:val="21"/>
          <w:highlight w:val="yellow"/>
        </w:rPr>
        <w:t>日下午13:30—14:00整（北京时间）</w:t>
      </w:r>
    </w:p>
    <w:p w:rsidR="0042732B" w:rsidRPr="00A30DB2" w:rsidRDefault="0042732B" w:rsidP="0042732B">
      <w:pPr>
        <w:widowControl/>
        <w:spacing w:line="360" w:lineRule="auto"/>
        <w:ind w:firstLineChars="200" w:firstLine="420"/>
        <w:rPr>
          <w:rFonts w:ascii="宋体" w:eastAsia="宋体" w:hAnsi="宋体" w:cs="宋体"/>
          <w:kern w:val="0"/>
          <w:sz w:val="21"/>
          <w:szCs w:val="21"/>
          <w:highlight w:val="yellow"/>
        </w:rPr>
      </w:pPr>
      <w:r w:rsidRPr="00A30DB2">
        <w:rPr>
          <w:rFonts w:ascii="宋体" w:eastAsia="宋体" w:hAnsi="宋体" w:cs="宋体" w:hint="eastAsia"/>
          <w:kern w:val="0"/>
          <w:sz w:val="21"/>
          <w:szCs w:val="21"/>
          <w:highlight w:val="yellow"/>
        </w:rPr>
        <w:t>响应文件递交截止时间：2019年</w:t>
      </w:r>
      <w:r w:rsidR="00A30DB2" w:rsidRPr="00A30DB2">
        <w:rPr>
          <w:rFonts w:ascii="宋体" w:eastAsia="宋体" w:hAnsi="宋体" w:cs="宋体" w:hint="eastAsia"/>
          <w:kern w:val="0"/>
          <w:sz w:val="21"/>
          <w:szCs w:val="21"/>
          <w:highlight w:val="yellow"/>
        </w:rPr>
        <w:t>7</w:t>
      </w:r>
      <w:r w:rsidR="00EE35CE" w:rsidRPr="00A30DB2">
        <w:rPr>
          <w:rFonts w:ascii="宋体" w:eastAsia="宋体" w:hAnsi="宋体" w:cs="宋体" w:hint="eastAsia"/>
          <w:kern w:val="0"/>
          <w:sz w:val="21"/>
          <w:szCs w:val="21"/>
          <w:highlight w:val="yellow"/>
        </w:rPr>
        <w:t xml:space="preserve"> </w:t>
      </w:r>
      <w:r w:rsidRPr="00A30DB2">
        <w:rPr>
          <w:rFonts w:ascii="宋体" w:eastAsia="宋体" w:hAnsi="宋体" w:cs="宋体" w:hint="eastAsia"/>
          <w:kern w:val="0"/>
          <w:sz w:val="21"/>
          <w:szCs w:val="21"/>
          <w:highlight w:val="yellow"/>
        </w:rPr>
        <w:t>月</w:t>
      </w:r>
      <w:r w:rsidR="00A30DB2" w:rsidRPr="00A30DB2">
        <w:rPr>
          <w:rFonts w:ascii="宋体" w:eastAsia="宋体" w:hAnsi="宋体" w:cs="宋体" w:hint="eastAsia"/>
          <w:kern w:val="0"/>
          <w:sz w:val="21"/>
          <w:szCs w:val="21"/>
          <w:highlight w:val="yellow"/>
        </w:rPr>
        <w:t>9</w:t>
      </w:r>
      <w:r w:rsidR="00EE35CE" w:rsidRPr="00A30DB2">
        <w:rPr>
          <w:rFonts w:ascii="宋体" w:eastAsia="宋体" w:hAnsi="宋体" w:cs="宋体" w:hint="eastAsia"/>
          <w:kern w:val="0"/>
          <w:sz w:val="21"/>
          <w:szCs w:val="21"/>
          <w:highlight w:val="yellow"/>
        </w:rPr>
        <w:t xml:space="preserve"> </w:t>
      </w:r>
      <w:r w:rsidRPr="00A30DB2">
        <w:rPr>
          <w:rFonts w:ascii="宋体" w:eastAsia="宋体" w:hAnsi="宋体" w:cs="宋体" w:hint="eastAsia"/>
          <w:kern w:val="0"/>
          <w:sz w:val="21"/>
          <w:szCs w:val="21"/>
          <w:highlight w:val="yellow"/>
        </w:rPr>
        <w:t>日下午14:00整（北京时间）</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A30DB2">
        <w:rPr>
          <w:rFonts w:ascii="宋体" w:eastAsia="宋体" w:hAnsi="宋体" w:cs="宋体" w:hint="eastAsia"/>
          <w:kern w:val="0"/>
          <w:sz w:val="21"/>
          <w:szCs w:val="21"/>
          <w:highlight w:val="yellow"/>
        </w:rPr>
        <w:t>磋商时间：2019年</w:t>
      </w:r>
      <w:r w:rsidR="00EE35CE" w:rsidRPr="00A30DB2">
        <w:rPr>
          <w:rFonts w:ascii="宋体" w:eastAsia="宋体" w:hAnsi="宋体" w:cs="宋体" w:hint="eastAsia"/>
          <w:kern w:val="0"/>
          <w:sz w:val="21"/>
          <w:szCs w:val="21"/>
          <w:highlight w:val="yellow"/>
        </w:rPr>
        <w:t xml:space="preserve"> </w:t>
      </w:r>
      <w:r w:rsidR="00A30DB2" w:rsidRPr="00A30DB2">
        <w:rPr>
          <w:rFonts w:ascii="宋体" w:eastAsia="宋体" w:hAnsi="宋体" w:cs="宋体" w:hint="eastAsia"/>
          <w:kern w:val="0"/>
          <w:sz w:val="21"/>
          <w:szCs w:val="21"/>
          <w:highlight w:val="yellow"/>
        </w:rPr>
        <w:t>7</w:t>
      </w:r>
      <w:r w:rsidRPr="00A30DB2">
        <w:rPr>
          <w:rFonts w:ascii="宋体" w:eastAsia="宋体" w:hAnsi="宋体" w:cs="宋体" w:hint="eastAsia"/>
          <w:kern w:val="0"/>
          <w:sz w:val="21"/>
          <w:szCs w:val="21"/>
          <w:highlight w:val="yellow"/>
        </w:rPr>
        <w:t>月</w:t>
      </w:r>
      <w:r w:rsidR="00A30DB2" w:rsidRPr="00A30DB2">
        <w:rPr>
          <w:rFonts w:ascii="宋体" w:eastAsia="宋体" w:hAnsi="宋体" w:cs="宋体" w:hint="eastAsia"/>
          <w:kern w:val="0"/>
          <w:sz w:val="21"/>
          <w:szCs w:val="21"/>
          <w:highlight w:val="yellow"/>
        </w:rPr>
        <w:t>9</w:t>
      </w:r>
      <w:r w:rsidR="00EE35CE" w:rsidRPr="00A30DB2">
        <w:rPr>
          <w:rFonts w:ascii="宋体" w:eastAsia="宋体" w:hAnsi="宋体" w:cs="宋体" w:hint="eastAsia"/>
          <w:kern w:val="0"/>
          <w:sz w:val="21"/>
          <w:szCs w:val="21"/>
          <w:highlight w:val="yellow"/>
        </w:rPr>
        <w:t xml:space="preserve"> </w:t>
      </w:r>
      <w:r w:rsidRPr="00A30DB2">
        <w:rPr>
          <w:rFonts w:ascii="宋体" w:eastAsia="宋体" w:hAnsi="宋体" w:cs="宋体" w:hint="eastAsia"/>
          <w:kern w:val="0"/>
          <w:sz w:val="21"/>
          <w:szCs w:val="21"/>
          <w:highlight w:val="yellow"/>
        </w:rPr>
        <w:t>日下午14:00整（北京时间）</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磋商地点：南通港口集团有限公司</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磋商地址：江苏省南通市青年西路38号二楼会议室</w:t>
      </w:r>
    </w:p>
    <w:p w:rsidR="0042732B" w:rsidRPr="000D61B1" w:rsidRDefault="0042732B" w:rsidP="0042732B">
      <w:pPr>
        <w:widowControl/>
        <w:spacing w:line="360" w:lineRule="auto"/>
        <w:ind w:firstLineChars="200" w:firstLine="422"/>
        <w:rPr>
          <w:rFonts w:ascii="宋体" w:eastAsia="宋体" w:hAnsi="宋体" w:cs="宋体"/>
          <w:b/>
          <w:kern w:val="0"/>
          <w:sz w:val="21"/>
          <w:szCs w:val="21"/>
        </w:rPr>
      </w:pPr>
      <w:r w:rsidRPr="000D61B1">
        <w:rPr>
          <w:rFonts w:ascii="宋体" w:eastAsia="宋体" w:hAnsi="宋体" w:cs="宋体" w:hint="eastAsia"/>
          <w:b/>
          <w:kern w:val="0"/>
          <w:sz w:val="21"/>
          <w:szCs w:val="21"/>
        </w:rPr>
        <w:t>五、本项目联系人及联系方式：</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名    称：南通港口集团有限公司</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联系地址：江苏省南通市青年西路38号A912室</w:t>
      </w:r>
    </w:p>
    <w:p w:rsidR="008C0D29"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联 系 人：张锦荣</w:t>
      </w:r>
      <w:r w:rsidR="008542A1" w:rsidRPr="000D61B1">
        <w:rPr>
          <w:rFonts w:ascii="宋体" w:eastAsia="宋体" w:hAnsi="宋体" w:cs="宋体" w:hint="eastAsia"/>
          <w:kern w:val="0"/>
          <w:sz w:val="21"/>
          <w:szCs w:val="21"/>
        </w:rPr>
        <w:t xml:space="preserve"> 柯丽娟</w:t>
      </w:r>
    </w:p>
    <w:p w:rsidR="008C0D29"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 xml:space="preserve">电话：0513-85167264  </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传真：0513-83527025</w:t>
      </w:r>
    </w:p>
    <w:p w:rsidR="0042732B" w:rsidRPr="000D61B1" w:rsidRDefault="0042732B" w:rsidP="0042732B">
      <w:pPr>
        <w:widowControl/>
        <w:spacing w:line="360" w:lineRule="auto"/>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邮政编码：226006</w:t>
      </w:r>
    </w:p>
    <w:p w:rsidR="0042732B" w:rsidRPr="000D61B1" w:rsidRDefault="0042732B" w:rsidP="0042732B">
      <w:pPr>
        <w:widowControl/>
        <w:numPr>
          <w:ilvl w:val="0"/>
          <w:numId w:val="2"/>
        </w:numPr>
        <w:spacing w:line="360" w:lineRule="auto"/>
        <w:ind w:firstLineChars="200" w:firstLine="422"/>
        <w:rPr>
          <w:rFonts w:ascii="宋体" w:eastAsia="宋体" w:hAnsi="宋体" w:cs="宋体"/>
          <w:b/>
          <w:kern w:val="0"/>
          <w:sz w:val="21"/>
          <w:szCs w:val="21"/>
        </w:rPr>
      </w:pPr>
      <w:r w:rsidRPr="000D61B1">
        <w:rPr>
          <w:rFonts w:ascii="宋体" w:eastAsia="宋体" w:hAnsi="宋体" w:cs="宋体" w:hint="eastAsia"/>
          <w:b/>
          <w:kern w:val="0"/>
          <w:sz w:val="21"/>
          <w:szCs w:val="21"/>
        </w:rPr>
        <w:t>信息发布：</w:t>
      </w:r>
    </w:p>
    <w:p w:rsidR="0042732B" w:rsidRPr="000D61B1" w:rsidRDefault="0042732B" w:rsidP="0042732B">
      <w:pPr>
        <w:widowControl/>
        <w:spacing w:line="360" w:lineRule="auto"/>
        <w:ind w:leftChars="170" w:left="442"/>
        <w:jc w:val="left"/>
        <w:rPr>
          <w:rFonts w:ascii="宋体" w:eastAsia="宋体" w:hAnsi="宋体" w:cs="宋体"/>
          <w:kern w:val="0"/>
          <w:sz w:val="21"/>
          <w:szCs w:val="21"/>
        </w:rPr>
      </w:pPr>
      <w:r w:rsidRPr="000D61B1">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42732B" w:rsidRPr="000D61B1" w:rsidRDefault="0042732B" w:rsidP="0042732B">
      <w:pPr>
        <w:widowControl/>
        <w:spacing w:line="360" w:lineRule="auto"/>
        <w:ind w:leftChars="170" w:left="442" w:firstLineChars="200" w:firstLine="420"/>
        <w:jc w:val="left"/>
        <w:rPr>
          <w:rFonts w:ascii="宋体" w:eastAsia="宋体" w:hAnsi="宋体" w:cs="宋体"/>
          <w:kern w:val="0"/>
          <w:sz w:val="21"/>
          <w:szCs w:val="21"/>
        </w:rPr>
      </w:pPr>
      <w:r w:rsidRPr="000D61B1">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42732B" w:rsidRPr="000D61B1" w:rsidRDefault="0042732B" w:rsidP="0042732B">
      <w:pPr>
        <w:widowControl/>
        <w:numPr>
          <w:ilvl w:val="0"/>
          <w:numId w:val="2"/>
        </w:numPr>
        <w:spacing w:line="360" w:lineRule="auto"/>
        <w:ind w:firstLineChars="200" w:firstLine="422"/>
        <w:rPr>
          <w:rFonts w:ascii="宋体" w:eastAsia="宋体" w:hAnsi="宋体" w:cs="宋体"/>
          <w:b/>
          <w:kern w:val="0"/>
          <w:sz w:val="21"/>
          <w:szCs w:val="21"/>
        </w:rPr>
      </w:pPr>
      <w:r w:rsidRPr="000D61B1">
        <w:rPr>
          <w:rFonts w:ascii="宋体" w:eastAsia="宋体" w:hAnsi="宋体" w:cs="宋体" w:hint="eastAsia"/>
          <w:b/>
          <w:kern w:val="0"/>
          <w:sz w:val="21"/>
          <w:szCs w:val="21"/>
        </w:rPr>
        <w:t>公告期：公告之日起五个工作日。</w:t>
      </w:r>
    </w:p>
    <w:p w:rsidR="0042732B" w:rsidRPr="000D61B1" w:rsidRDefault="0042732B" w:rsidP="0042732B">
      <w:pPr>
        <w:spacing w:line="360" w:lineRule="auto"/>
        <w:outlineLvl w:val="0"/>
        <w:rPr>
          <w:rFonts w:ascii="宋体" w:hAnsi="宋体" w:cs="Arial"/>
          <w:b/>
          <w:sz w:val="36"/>
          <w:szCs w:val="36"/>
        </w:rPr>
      </w:pPr>
    </w:p>
    <w:p w:rsidR="0042732B" w:rsidRPr="000D61B1" w:rsidRDefault="0042732B" w:rsidP="0042732B">
      <w:pPr>
        <w:spacing w:line="360" w:lineRule="auto"/>
        <w:outlineLvl w:val="0"/>
        <w:rPr>
          <w:rFonts w:ascii="宋体" w:hAnsi="宋体" w:cs="Arial"/>
          <w:b/>
          <w:sz w:val="36"/>
          <w:szCs w:val="36"/>
        </w:rPr>
      </w:pPr>
    </w:p>
    <w:p w:rsidR="0042732B" w:rsidRPr="000D61B1" w:rsidRDefault="0042732B" w:rsidP="0042732B">
      <w:pPr>
        <w:spacing w:line="360" w:lineRule="auto"/>
        <w:outlineLvl w:val="0"/>
        <w:rPr>
          <w:rFonts w:ascii="宋体" w:hAnsi="宋体" w:cs="Arial"/>
          <w:b/>
          <w:sz w:val="36"/>
          <w:szCs w:val="36"/>
        </w:rPr>
      </w:pPr>
    </w:p>
    <w:p w:rsidR="0042732B" w:rsidRPr="000D61B1" w:rsidRDefault="0042732B" w:rsidP="0042732B">
      <w:pPr>
        <w:spacing w:line="360" w:lineRule="auto"/>
        <w:outlineLvl w:val="0"/>
        <w:rPr>
          <w:rFonts w:ascii="宋体" w:hAnsi="宋体" w:cs="Arial"/>
          <w:b/>
          <w:sz w:val="36"/>
          <w:szCs w:val="36"/>
        </w:rPr>
      </w:pPr>
    </w:p>
    <w:p w:rsidR="0042732B" w:rsidRDefault="0042732B" w:rsidP="0042732B">
      <w:pPr>
        <w:spacing w:line="360" w:lineRule="auto"/>
        <w:outlineLvl w:val="0"/>
        <w:rPr>
          <w:rFonts w:ascii="宋体" w:hAnsi="宋体" w:cs="Arial"/>
          <w:b/>
          <w:sz w:val="36"/>
          <w:szCs w:val="36"/>
        </w:rPr>
      </w:pPr>
    </w:p>
    <w:p w:rsidR="00A30DB2" w:rsidRDefault="00A30DB2" w:rsidP="0042732B">
      <w:pPr>
        <w:spacing w:line="360" w:lineRule="auto"/>
        <w:outlineLvl w:val="0"/>
        <w:rPr>
          <w:rFonts w:ascii="宋体" w:hAnsi="宋体" w:cs="Arial"/>
          <w:b/>
          <w:sz w:val="36"/>
          <w:szCs w:val="36"/>
        </w:rPr>
      </w:pPr>
    </w:p>
    <w:p w:rsidR="00A30DB2" w:rsidRPr="000D61B1" w:rsidRDefault="00A30DB2" w:rsidP="0042732B">
      <w:pPr>
        <w:spacing w:line="360" w:lineRule="auto"/>
        <w:outlineLvl w:val="0"/>
        <w:rPr>
          <w:rFonts w:ascii="宋体" w:hAnsi="宋体" w:cs="Arial"/>
          <w:b/>
          <w:sz w:val="36"/>
          <w:szCs w:val="36"/>
        </w:rPr>
      </w:pPr>
    </w:p>
    <w:p w:rsidR="0042732B" w:rsidRPr="000D61B1" w:rsidRDefault="0042732B" w:rsidP="0042732B">
      <w:pPr>
        <w:spacing w:line="360" w:lineRule="auto"/>
        <w:ind w:firstLineChars="900" w:firstLine="2891"/>
        <w:outlineLvl w:val="0"/>
        <w:rPr>
          <w:rFonts w:ascii="宋体" w:eastAsia="宋体" w:hAnsi="宋体" w:cs="宋体"/>
          <w:b/>
          <w:sz w:val="32"/>
          <w:szCs w:val="32"/>
        </w:rPr>
      </w:pPr>
      <w:r w:rsidRPr="000D61B1">
        <w:rPr>
          <w:rFonts w:ascii="宋体" w:eastAsia="宋体" w:hAnsi="宋体" w:cs="宋体" w:hint="eastAsia"/>
          <w:b/>
          <w:sz w:val="32"/>
          <w:szCs w:val="32"/>
        </w:rPr>
        <w:t>第二部分﹑供应商须知</w:t>
      </w:r>
    </w:p>
    <w:p w:rsidR="0042732B" w:rsidRPr="000D61B1" w:rsidRDefault="0042732B" w:rsidP="0042732B">
      <w:pPr>
        <w:spacing w:line="360" w:lineRule="auto"/>
        <w:ind w:firstLineChars="1500" w:firstLine="3614"/>
        <w:outlineLvl w:val="0"/>
        <w:rPr>
          <w:rFonts w:ascii="黑体" w:eastAsia="黑体" w:hAnsi="黑体"/>
          <w:b/>
          <w:sz w:val="24"/>
          <w:szCs w:val="24"/>
        </w:rPr>
      </w:pPr>
      <w:r w:rsidRPr="000D61B1">
        <w:rPr>
          <w:rFonts w:ascii="宋体" w:eastAsia="宋体" w:hAnsi="宋体" w:cs="宋体" w:hint="eastAsia"/>
          <w:b/>
          <w:sz w:val="24"/>
          <w:szCs w:val="24"/>
        </w:rPr>
        <w:t>一﹑磋商须知前附表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2"/>
        <w:gridCol w:w="1479"/>
        <w:gridCol w:w="8017"/>
      </w:tblGrid>
      <w:tr w:rsidR="0042732B" w:rsidRPr="000D61B1" w:rsidTr="00125BE3">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内</w:t>
            </w:r>
            <w:r w:rsidRPr="000D61B1">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说明与要求</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tabs>
                <w:tab w:val="left" w:pos="4320"/>
              </w:tabs>
              <w:overflowPunct w:val="0"/>
              <w:rPr>
                <w:rFonts w:ascii="宋体" w:eastAsia="宋体" w:hAnsi="宋体"/>
                <w:bCs/>
                <w:sz w:val="21"/>
                <w:szCs w:val="21"/>
              </w:rPr>
            </w:pPr>
            <w:r w:rsidRPr="000D61B1">
              <w:rPr>
                <w:rFonts w:ascii="宋体" w:eastAsia="宋体" w:hAnsi="宋体" w:hint="eastAsia"/>
                <w:sz w:val="21"/>
                <w:szCs w:val="21"/>
              </w:rPr>
              <w:t>南通港</w:t>
            </w:r>
            <w:r w:rsidR="00364EF8" w:rsidRPr="000D61B1">
              <w:rPr>
                <w:rFonts w:ascii="宋体" w:eastAsia="宋体" w:hAnsi="宋体" w:hint="eastAsia"/>
                <w:sz w:val="21"/>
                <w:szCs w:val="21"/>
              </w:rPr>
              <w:t>码头管理</w:t>
            </w:r>
            <w:r w:rsidRPr="000D61B1">
              <w:rPr>
                <w:rFonts w:ascii="宋体" w:eastAsia="宋体" w:hAnsi="宋体" w:hint="eastAsia"/>
                <w:sz w:val="21"/>
                <w:szCs w:val="21"/>
              </w:rPr>
              <w:t>有限公司</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364EF8" w:rsidP="00364EF8">
            <w:pPr>
              <w:ind w:firstLineChars="150" w:firstLine="315"/>
              <w:rPr>
                <w:rFonts w:ascii="宋体" w:eastAsia="宋体" w:hAnsi="宋体" w:cs="宋体"/>
                <w:kern w:val="0"/>
                <w:sz w:val="21"/>
                <w:szCs w:val="21"/>
              </w:rPr>
            </w:pPr>
            <w:r w:rsidRPr="000D61B1">
              <w:rPr>
                <w:rFonts w:ascii="宋体" w:eastAsia="宋体" w:hAnsi="宋体" w:cs="宋体" w:hint="eastAsia"/>
                <w:kern w:val="0"/>
                <w:sz w:val="21"/>
                <w:szCs w:val="21"/>
              </w:rPr>
              <w:t>南通港天生港区横港沙作业区新世界码头</w:t>
            </w:r>
            <w:r w:rsidRPr="000D61B1">
              <w:rPr>
                <w:rFonts w:ascii="宋体" w:eastAsia="宋体" w:hAnsi="宋体" w:cs="宋体"/>
                <w:kern w:val="0"/>
                <w:sz w:val="21"/>
                <w:szCs w:val="21"/>
              </w:rPr>
              <w:t>3#</w:t>
            </w:r>
            <w:r w:rsidRPr="000D61B1">
              <w:rPr>
                <w:rFonts w:ascii="宋体" w:eastAsia="宋体" w:hAnsi="宋体" w:cs="宋体" w:hint="eastAsia"/>
                <w:kern w:val="0"/>
                <w:sz w:val="21"/>
                <w:szCs w:val="21"/>
              </w:rPr>
              <w:t>～</w:t>
            </w:r>
            <w:r w:rsidRPr="000D61B1">
              <w:rPr>
                <w:rFonts w:ascii="宋体" w:eastAsia="宋体" w:hAnsi="宋体" w:cs="宋体"/>
                <w:kern w:val="0"/>
                <w:sz w:val="21"/>
                <w:szCs w:val="21"/>
              </w:rPr>
              <w:t>4#</w:t>
            </w:r>
            <w:r w:rsidRPr="000D61B1">
              <w:rPr>
                <w:rFonts w:ascii="宋体" w:eastAsia="宋体" w:hAnsi="宋体" w:cs="宋体" w:hint="eastAsia"/>
                <w:kern w:val="0"/>
                <w:sz w:val="21"/>
                <w:szCs w:val="21"/>
              </w:rPr>
              <w:t>泊位改造工程</w:t>
            </w:r>
            <w:r w:rsidR="00E87CCB" w:rsidRPr="000D61B1">
              <w:rPr>
                <w:rFonts w:ascii="宋体" w:eastAsia="宋体" w:hAnsi="宋体" w:cs="宋体" w:hint="eastAsia"/>
                <w:kern w:val="0"/>
                <w:sz w:val="21"/>
                <w:szCs w:val="21"/>
              </w:rPr>
              <w:t>（航道影响评价）</w:t>
            </w:r>
            <w:r w:rsidRPr="000D61B1">
              <w:rPr>
                <w:rFonts w:ascii="宋体" w:eastAsia="宋体" w:hAnsi="宋体" w:cs="宋体" w:hint="eastAsia"/>
                <w:kern w:val="0"/>
                <w:sz w:val="21"/>
                <w:szCs w:val="21"/>
              </w:rPr>
              <w:t>水下地形测量工程</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781E32" w:rsidRPr="000D61B1" w:rsidRDefault="00781E32" w:rsidP="00781E32">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项目概况：测量范围：桥施（5）黑浮~#41黑浮</w:t>
            </w:r>
            <w:r w:rsidRPr="000D61B1">
              <w:rPr>
                <w:rFonts w:ascii="宋体" w:eastAsia="宋体" w:hAnsi="宋体" w:cs="宋体"/>
                <w:kern w:val="0"/>
                <w:sz w:val="21"/>
                <w:szCs w:val="21"/>
              </w:rPr>
              <w:t>之间全河段</w:t>
            </w:r>
            <w:r w:rsidRPr="000D61B1">
              <w:rPr>
                <w:rFonts w:ascii="宋体" w:eastAsia="宋体" w:hAnsi="宋体" w:cs="宋体" w:hint="eastAsia"/>
                <w:kern w:val="0"/>
                <w:sz w:val="21"/>
                <w:szCs w:val="21"/>
              </w:rPr>
              <w:t>；改造工程码头</w:t>
            </w:r>
            <w:r w:rsidRPr="000D61B1">
              <w:rPr>
                <w:rFonts w:ascii="宋体" w:eastAsia="宋体" w:hAnsi="宋体" w:cs="宋体"/>
                <w:kern w:val="0"/>
                <w:sz w:val="21"/>
                <w:szCs w:val="21"/>
              </w:rPr>
              <w:t>前</w:t>
            </w:r>
            <w:r w:rsidRPr="000D61B1">
              <w:rPr>
                <w:rFonts w:ascii="宋体" w:eastAsia="宋体" w:hAnsi="宋体" w:cs="宋体" w:hint="eastAsia"/>
                <w:kern w:val="0"/>
                <w:sz w:val="21"/>
                <w:szCs w:val="21"/>
              </w:rPr>
              <w:t>沿线为起点，向航</w:t>
            </w:r>
            <w:r w:rsidR="001A5B21" w:rsidRPr="000D61B1">
              <w:rPr>
                <w:rFonts w:ascii="宋体" w:eastAsia="宋体" w:hAnsi="宋体" w:cs="宋体" w:hint="eastAsia"/>
                <w:kern w:val="0"/>
                <w:sz w:val="21"/>
                <w:szCs w:val="21"/>
              </w:rPr>
              <w:t>7.5</w:t>
            </w:r>
            <w:r w:rsidRPr="000D61B1">
              <w:rPr>
                <w:rFonts w:ascii="宋体" w:eastAsia="宋体" w:hAnsi="宋体" w:cs="宋体" w:hint="eastAsia"/>
                <w:kern w:val="0"/>
                <w:sz w:val="21"/>
                <w:szCs w:val="21"/>
              </w:rPr>
              <w:t>道一侧测进至红</w:t>
            </w:r>
            <w:r w:rsidRPr="000D61B1">
              <w:rPr>
                <w:rFonts w:ascii="宋体" w:eastAsia="宋体" w:hAnsi="宋体" w:cs="宋体"/>
                <w:kern w:val="0"/>
                <w:sz w:val="21"/>
                <w:szCs w:val="21"/>
              </w:rPr>
              <w:t>浮连线</w:t>
            </w:r>
            <w:r w:rsidRPr="000D61B1">
              <w:rPr>
                <w:rFonts w:ascii="宋体" w:eastAsia="宋体" w:hAnsi="宋体" w:cs="宋体" w:hint="eastAsia"/>
                <w:kern w:val="0"/>
                <w:sz w:val="21"/>
                <w:szCs w:val="21"/>
              </w:rPr>
              <w:t>，向岸侧测到水</w:t>
            </w:r>
            <w:r w:rsidRPr="000D61B1">
              <w:rPr>
                <w:rFonts w:ascii="宋体" w:eastAsia="宋体" w:hAnsi="宋体" w:cs="宋体"/>
                <w:kern w:val="0"/>
                <w:sz w:val="21"/>
                <w:szCs w:val="21"/>
              </w:rPr>
              <w:t>沫线</w:t>
            </w:r>
            <w:r w:rsidRPr="000D61B1">
              <w:rPr>
                <w:rFonts w:ascii="宋体" w:eastAsia="宋体" w:hAnsi="宋体" w:cs="宋体" w:hint="eastAsia"/>
                <w:kern w:val="0"/>
                <w:sz w:val="21"/>
                <w:szCs w:val="21"/>
              </w:rPr>
              <w:t>。</w:t>
            </w:r>
            <w:r w:rsidR="002F757D" w:rsidRPr="000D61B1">
              <w:rPr>
                <w:rFonts w:ascii="宋体" w:eastAsia="宋体" w:hAnsi="宋体" w:cs="宋体" w:hint="eastAsia"/>
                <w:kern w:val="0"/>
                <w:sz w:val="21"/>
                <w:szCs w:val="21"/>
              </w:rPr>
              <w:t>测量面积</w:t>
            </w:r>
            <w:r w:rsidR="002F757D" w:rsidRPr="000D61B1">
              <w:rPr>
                <w:rFonts w:ascii="宋体" w:eastAsia="宋体" w:hAnsi="宋体" w:cs="宋体"/>
                <w:kern w:val="0"/>
                <w:sz w:val="21"/>
                <w:szCs w:val="21"/>
              </w:rPr>
              <w:t>约</w:t>
            </w:r>
            <w:r w:rsidR="002F757D" w:rsidRPr="000D61B1">
              <w:rPr>
                <w:rFonts w:ascii="宋体" w:eastAsia="宋体" w:hAnsi="宋体" w:cs="宋体" w:hint="eastAsia"/>
                <w:kern w:val="0"/>
                <w:sz w:val="21"/>
                <w:szCs w:val="21"/>
              </w:rPr>
              <w:t>4.0平方</w:t>
            </w:r>
            <w:r w:rsidR="002F757D" w:rsidRPr="000D61B1">
              <w:rPr>
                <w:rFonts w:ascii="宋体" w:eastAsia="宋体" w:hAnsi="宋体" w:cs="宋体"/>
                <w:kern w:val="0"/>
                <w:sz w:val="21"/>
                <w:szCs w:val="21"/>
              </w:rPr>
              <w:t>公里</w:t>
            </w:r>
            <w:r w:rsidR="002F757D" w:rsidRPr="000D61B1">
              <w:rPr>
                <w:rFonts w:ascii="宋体" w:eastAsia="宋体" w:hAnsi="宋体" w:cs="宋体" w:hint="eastAsia"/>
                <w:kern w:val="0"/>
                <w:sz w:val="21"/>
                <w:szCs w:val="21"/>
              </w:rPr>
              <w:t>。</w:t>
            </w:r>
          </w:p>
          <w:p w:rsidR="00781E32" w:rsidRPr="000D61B1" w:rsidRDefault="00781E32" w:rsidP="00781E32">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比例为1：5000。</w:t>
            </w:r>
          </w:p>
          <w:p w:rsidR="00781E32" w:rsidRPr="000D61B1" w:rsidRDefault="00781E32" w:rsidP="00781E32">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测量要求：</w:t>
            </w:r>
          </w:p>
          <w:p w:rsidR="00781E32" w:rsidRPr="000D61B1" w:rsidRDefault="00257D60" w:rsidP="00781E32">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w:t>
            </w:r>
            <w:r w:rsidR="00781E32" w:rsidRPr="000D61B1">
              <w:rPr>
                <w:rFonts w:ascii="宋体" w:eastAsia="宋体" w:hAnsi="宋体" w:cs="宋体" w:hint="eastAsia"/>
                <w:kern w:val="0"/>
                <w:sz w:val="21"/>
                <w:szCs w:val="21"/>
              </w:rPr>
              <w:t>）平面布置图应按《水运工程测量规范》（</w:t>
            </w:r>
            <w:r w:rsidR="00781E32" w:rsidRPr="000D61B1">
              <w:rPr>
                <w:rFonts w:ascii="宋体" w:eastAsia="宋体" w:hAnsi="宋体" w:cs="宋体"/>
                <w:kern w:val="0"/>
                <w:sz w:val="21"/>
                <w:szCs w:val="21"/>
              </w:rPr>
              <w:t>JTJ203-2001</w:t>
            </w:r>
            <w:r w:rsidR="00781E32" w:rsidRPr="000D61B1">
              <w:rPr>
                <w:rFonts w:ascii="宋体" w:eastAsia="宋体" w:hAnsi="宋体" w:cs="宋体" w:hint="eastAsia"/>
                <w:kern w:val="0"/>
                <w:sz w:val="21"/>
                <w:szCs w:val="21"/>
              </w:rPr>
              <w:t>）的要求绘制，坐标采用2000国家大地坐标系，绘图基面为理论最低潮面。平面布置图应绘制坐标网格，注明网格坐标。</w:t>
            </w:r>
          </w:p>
          <w:p w:rsidR="00781E32" w:rsidRPr="000D61B1" w:rsidRDefault="00257D60" w:rsidP="00781E32">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00781E32" w:rsidRPr="000D61B1">
              <w:rPr>
                <w:rFonts w:ascii="宋体" w:eastAsia="宋体" w:hAnsi="宋体" w:cs="宋体" w:hint="eastAsia"/>
                <w:kern w:val="0"/>
                <w:sz w:val="21"/>
                <w:szCs w:val="21"/>
              </w:rPr>
              <w:t>）平面布置图反映改造工程及所需水域与上、下游已建（在建或拟建）工程的相互位置关系。</w:t>
            </w:r>
          </w:p>
          <w:p w:rsidR="00781E32" w:rsidRPr="000D61B1" w:rsidRDefault="00257D60" w:rsidP="00781E32">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3</w:t>
            </w:r>
            <w:r w:rsidR="00781E32" w:rsidRPr="000D61B1">
              <w:rPr>
                <w:rFonts w:ascii="宋体" w:eastAsia="宋体" w:hAnsi="宋体" w:cs="宋体" w:hint="eastAsia"/>
                <w:kern w:val="0"/>
                <w:sz w:val="21"/>
                <w:szCs w:val="21"/>
              </w:rPr>
              <w:t>）平面布置图应反映拟建工程附近航道情况，标明工程所在河段航标配布情况（包括岸上助航标志）、航道界限和零米线。</w:t>
            </w:r>
          </w:p>
          <w:p w:rsidR="0042732B" w:rsidRPr="000D61B1" w:rsidRDefault="0042732B" w:rsidP="0042732B">
            <w:pPr>
              <w:ind w:firstLineChars="200" w:firstLine="420"/>
              <w:rPr>
                <w:rFonts w:ascii="宋体" w:eastAsia="宋体" w:hAnsi="宋体"/>
                <w:sz w:val="21"/>
                <w:szCs w:val="21"/>
              </w:rPr>
            </w:pP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bookmarkStart w:id="1" w:name="_Toc342034603"/>
            <w:r w:rsidRPr="000D61B1">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不接受</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不允许</w:t>
            </w:r>
          </w:p>
        </w:tc>
      </w:tr>
      <w:tr w:rsidR="0042732B" w:rsidRPr="000D61B1" w:rsidTr="00125BE3">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不组织（如需要，投标人可自行前往，采购人提供必要的协助）。</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不组织</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A30DB2">
            <w:pPr>
              <w:rPr>
                <w:rFonts w:ascii="宋体" w:eastAsia="宋体" w:hAnsi="宋体"/>
                <w:sz w:val="21"/>
                <w:szCs w:val="21"/>
              </w:rPr>
            </w:pPr>
            <w:r w:rsidRPr="00A30DB2">
              <w:rPr>
                <w:rFonts w:ascii="宋体" w:eastAsia="宋体" w:hAnsi="宋体" w:hint="eastAsia"/>
                <w:sz w:val="21"/>
                <w:szCs w:val="21"/>
                <w:highlight w:val="yellow"/>
              </w:rPr>
              <w:t>2019年</w:t>
            </w:r>
            <w:r w:rsidR="00A30DB2" w:rsidRPr="00A30DB2">
              <w:rPr>
                <w:rFonts w:ascii="宋体" w:eastAsia="宋体" w:hAnsi="宋体" w:hint="eastAsia"/>
                <w:sz w:val="21"/>
                <w:szCs w:val="21"/>
                <w:highlight w:val="yellow"/>
              </w:rPr>
              <w:t>7</w:t>
            </w:r>
            <w:r w:rsidRPr="00A30DB2">
              <w:rPr>
                <w:rFonts w:ascii="宋体" w:eastAsia="宋体" w:hAnsi="宋体" w:hint="eastAsia"/>
                <w:sz w:val="21"/>
                <w:szCs w:val="21"/>
                <w:highlight w:val="yellow"/>
              </w:rPr>
              <w:t>月</w:t>
            </w:r>
            <w:r w:rsidR="00A30DB2" w:rsidRPr="00A30DB2">
              <w:rPr>
                <w:rFonts w:ascii="宋体" w:eastAsia="宋体" w:hAnsi="宋体" w:hint="eastAsia"/>
                <w:sz w:val="21"/>
                <w:szCs w:val="21"/>
                <w:highlight w:val="yellow"/>
              </w:rPr>
              <w:t>5</w:t>
            </w:r>
            <w:r w:rsidRPr="00A30DB2">
              <w:rPr>
                <w:rFonts w:ascii="宋体" w:eastAsia="宋体" w:hAnsi="宋体" w:hint="eastAsia"/>
                <w:sz w:val="21"/>
                <w:szCs w:val="21"/>
                <w:highlight w:val="yellow"/>
              </w:rPr>
              <w:t>日17：00时</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bookmarkStart w:id="2" w:name="_Toc342034636"/>
            <w:r w:rsidRPr="000D61B1">
              <w:rPr>
                <w:rFonts w:ascii="宋体" w:eastAsia="宋体" w:hAnsi="宋体" w:hint="eastAsia"/>
                <w:sz w:val="21"/>
                <w:szCs w:val="21"/>
              </w:rPr>
              <w:t>采购人书面澄清的时</w:t>
            </w:r>
            <w:bookmarkStart w:id="3" w:name="_Toc342034637"/>
            <w:bookmarkEnd w:id="2"/>
            <w:r w:rsidRPr="000D61B1">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收到澄清24小时内（以发出时间为准）</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1、合格供应商的一般条件：</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1.1具有独立承担民事责任的能力；</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1.2具有良好的商业信誉和健全的财务会计制度；</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1.3具有履行合同所必需的专业技术能力；</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1.4有依法缴纳税收和社会保障资金的良好记录；</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1.5参加采购活动前三年内，在经营活动中没有重大违法记录；</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1.6法律、行政法规规定的其他条件。</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2、合格供应商的特殊条件：</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2.1投标人具有独立法人资格，持有工商行政管理部门核发的有效营业执照，业务范围必须含有水下地形测量或水利测量，有基本帐户开户许可证。</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2</w:t>
            </w:r>
            <w:r w:rsidRPr="000D61B1">
              <w:rPr>
                <w:rFonts w:ascii="宋体" w:eastAsia="宋体" w:hAnsi="宋体" w:cs="宋体"/>
                <w:sz w:val="21"/>
                <w:szCs w:val="21"/>
              </w:rPr>
              <w:t>.2</w:t>
            </w:r>
            <w:r w:rsidRPr="000D61B1">
              <w:rPr>
                <w:rFonts w:ascii="宋体" w:eastAsia="宋体" w:hAnsi="宋体" w:cs="宋体" w:hint="eastAsia"/>
                <w:sz w:val="21"/>
                <w:szCs w:val="21"/>
              </w:rPr>
              <w:t>投标人具有乙级以上（含乙级）海洋测绘资质（同时具备水深测量及水文观测）。</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2</w:t>
            </w:r>
            <w:r w:rsidRPr="000D61B1">
              <w:rPr>
                <w:rFonts w:ascii="宋体" w:eastAsia="宋体" w:hAnsi="宋体" w:cs="宋体"/>
                <w:sz w:val="21"/>
                <w:szCs w:val="21"/>
              </w:rPr>
              <w:t>.3</w:t>
            </w:r>
            <w:r w:rsidRPr="000D61B1">
              <w:rPr>
                <w:rFonts w:ascii="宋体" w:eastAsia="宋体" w:hAnsi="宋体" w:cs="宋体" w:hint="eastAsia"/>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2</w:t>
            </w:r>
            <w:r w:rsidRPr="000D61B1">
              <w:rPr>
                <w:rFonts w:ascii="宋体" w:eastAsia="宋体" w:hAnsi="宋体" w:cs="宋体"/>
                <w:sz w:val="21"/>
                <w:szCs w:val="21"/>
              </w:rPr>
              <w:t>.4项目负责人具有</w:t>
            </w:r>
            <w:r w:rsidRPr="000D61B1">
              <w:rPr>
                <w:rFonts w:ascii="宋体" w:eastAsia="宋体" w:hAnsi="宋体" w:cs="宋体" w:hint="eastAsia"/>
                <w:sz w:val="21"/>
                <w:szCs w:val="21"/>
              </w:rPr>
              <w:t>高级</w:t>
            </w:r>
            <w:r w:rsidRPr="000D61B1">
              <w:rPr>
                <w:rFonts w:ascii="宋体" w:eastAsia="宋体" w:hAnsi="宋体" w:cs="宋体"/>
                <w:sz w:val="21"/>
                <w:szCs w:val="21"/>
              </w:rPr>
              <w:t>工程师。</w:t>
            </w:r>
            <w:r w:rsidRPr="000D61B1">
              <w:rPr>
                <w:rFonts w:ascii="宋体" w:eastAsia="宋体" w:hAnsi="宋体" w:cs="宋体" w:hint="eastAsia"/>
                <w:sz w:val="21"/>
                <w:szCs w:val="21"/>
              </w:rPr>
              <w:t>有投标人所属社保机构出具的拟担任本项目</w:t>
            </w:r>
            <w:r w:rsidRPr="000D61B1">
              <w:rPr>
                <w:rFonts w:ascii="宋体" w:eastAsia="宋体" w:hAnsi="宋体" w:cs="宋体"/>
                <w:sz w:val="21"/>
                <w:szCs w:val="21"/>
              </w:rPr>
              <w:t>负责人</w:t>
            </w:r>
            <w:r w:rsidRPr="000D61B1">
              <w:rPr>
                <w:rFonts w:ascii="宋体" w:eastAsia="宋体" w:hAnsi="宋体" w:cs="宋体" w:hint="eastAsia"/>
                <w:sz w:val="21"/>
                <w:szCs w:val="21"/>
              </w:rPr>
              <w:t>近期（201</w:t>
            </w:r>
            <w:r w:rsidR="00781E32" w:rsidRPr="000D61B1">
              <w:rPr>
                <w:rFonts w:ascii="宋体" w:eastAsia="宋体" w:hAnsi="宋体" w:cs="宋体" w:hint="eastAsia"/>
                <w:sz w:val="21"/>
                <w:szCs w:val="21"/>
              </w:rPr>
              <w:t>9</w:t>
            </w:r>
            <w:r w:rsidRPr="000D61B1">
              <w:rPr>
                <w:rFonts w:ascii="宋体" w:eastAsia="宋体" w:hAnsi="宋体" w:cs="宋体" w:hint="eastAsia"/>
                <w:sz w:val="21"/>
                <w:szCs w:val="21"/>
              </w:rPr>
              <w:t>年</w:t>
            </w:r>
            <w:r w:rsidR="00781E32" w:rsidRPr="000D61B1">
              <w:rPr>
                <w:rFonts w:ascii="宋体" w:eastAsia="宋体" w:hAnsi="宋体" w:cs="宋体" w:hint="eastAsia"/>
                <w:sz w:val="21"/>
                <w:szCs w:val="21"/>
              </w:rPr>
              <w:t>1</w:t>
            </w:r>
            <w:r w:rsidRPr="000D61B1">
              <w:rPr>
                <w:rFonts w:ascii="宋体" w:eastAsia="宋体" w:hAnsi="宋体" w:cs="宋体" w:hint="eastAsia"/>
                <w:sz w:val="21"/>
                <w:szCs w:val="21"/>
              </w:rPr>
              <w:t>月--</w:t>
            </w:r>
            <w:r w:rsidR="00781E32" w:rsidRPr="000D61B1">
              <w:rPr>
                <w:rFonts w:ascii="宋体" w:eastAsia="宋体" w:hAnsi="宋体" w:cs="宋体" w:hint="eastAsia"/>
                <w:sz w:val="21"/>
                <w:szCs w:val="21"/>
              </w:rPr>
              <w:t>5</w:t>
            </w:r>
            <w:r w:rsidRPr="000D61B1">
              <w:rPr>
                <w:rFonts w:ascii="宋体" w:eastAsia="宋体" w:hAnsi="宋体" w:cs="宋体" w:hint="eastAsia"/>
                <w:sz w:val="21"/>
                <w:szCs w:val="21"/>
              </w:rPr>
              <w:t>月）</w:t>
            </w:r>
            <w:r w:rsidRPr="000D61B1">
              <w:rPr>
                <w:rFonts w:ascii="宋体" w:eastAsia="宋体" w:hAnsi="宋体" w:cs="宋体"/>
                <w:sz w:val="21"/>
                <w:szCs w:val="21"/>
              </w:rPr>
              <w:t>的社保缴费证明（并加盖缴费证明专用章）或其他能够证明</w:t>
            </w:r>
            <w:r w:rsidRPr="000D61B1">
              <w:rPr>
                <w:rFonts w:ascii="宋体" w:eastAsia="宋体" w:hAnsi="宋体" w:cs="宋体" w:hint="eastAsia"/>
                <w:sz w:val="21"/>
                <w:szCs w:val="21"/>
              </w:rPr>
              <w:t>其近期（201</w:t>
            </w:r>
            <w:r w:rsidR="00781E32" w:rsidRPr="000D61B1">
              <w:rPr>
                <w:rFonts w:ascii="宋体" w:eastAsia="宋体" w:hAnsi="宋体" w:cs="宋体" w:hint="eastAsia"/>
                <w:sz w:val="21"/>
                <w:szCs w:val="21"/>
              </w:rPr>
              <w:t>9</w:t>
            </w:r>
            <w:r w:rsidRPr="000D61B1">
              <w:rPr>
                <w:rFonts w:ascii="宋体" w:eastAsia="宋体" w:hAnsi="宋体" w:cs="宋体" w:hint="eastAsia"/>
                <w:sz w:val="21"/>
                <w:szCs w:val="21"/>
              </w:rPr>
              <w:t>年</w:t>
            </w:r>
            <w:r w:rsidR="00781E32" w:rsidRPr="000D61B1">
              <w:rPr>
                <w:rFonts w:ascii="宋体" w:eastAsia="宋体" w:hAnsi="宋体" w:cs="宋体" w:hint="eastAsia"/>
                <w:sz w:val="21"/>
                <w:szCs w:val="21"/>
              </w:rPr>
              <w:t>1</w:t>
            </w:r>
            <w:r w:rsidRPr="000D61B1">
              <w:rPr>
                <w:rFonts w:ascii="宋体" w:eastAsia="宋体" w:hAnsi="宋体" w:cs="宋体" w:hint="eastAsia"/>
                <w:sz w:val="21"/>
                <w:szCs w:val="21"/>
              </w:rPr>
              <w:t>月--</w:t>
            </w:r>
            <w:r w:rsidR="00781E32" w:rsidRPr="000D61B1">
              <w:rPr>
                <w:rFonts w:ascii="宋体" w:eastAsia="宋体" w:hAnsi="宋体" w:cs="宋体" w:hint="eastAsia"/>
                <w:sz w:val="21"/>
                <w:szCs w:val="21"/>
              </w:rPr>
              <w:t>5</w:t>
            </w:r>
            <w:r w:rsidRPr="000D61B1">
              <w:rPr>
                <w:rFonts w:ascii="宋体" w:eastAsia="宋体" w:hAnsi="宋体" w:cs="宋体" w:hint="eastAsia"/>
                <w:sz w:val="21"/>
                <w:szCs w:val="21"/>
              </w:rPr>
              <w:t>月）</w:t>
            </w:r>
            <w:r w:rsidRPr="000D61B1">
              <w:rPr>
                <w:rFonts w:ascii="宋体" w:eastAsia="宋体" w:hAnsi="宋体" w:cs="宋体"/>
                <w:sz w:val="21"/>
                <w:szCs w:val="21"/>
              </w:rPr>
              <w:t>参加社保的有效证明材料（并加盖社保机构单位章）</w:t>
            </w:r>
            <w:r w:rsidRPr="000D61B1">
              <w:rPr>
                <w:rFonts w:ascii="宋体" w:eastAsia="宋体" w:hAnsi="宋体" w:cs="宋体" w:hint="eastAsia"/>
                <w:sz w:val="21"/>
                <w:szCs w:val="21"/>
              </w:rPr>
              <w:t>。</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2</w:t>
            </w:r>
            <w:r w:rsidRPr="000D61B1">
              <w:rPr>
                <w:rFonts w:ascii="宋体" w:eastAsia="宋体" w:hAnsi="宋体" w:cs="宋体"/>
                <w:sz w:val="21"/>
                <w:szCs w:val="21"/>
              </w:rPr>
              <w:t>.</w:t>
            </w:r>
            <w:r w:rsidRPr="000D61B1">
              <w:rPr>
                <w:rFonts w:ascii="宋体" w:eastAsia="宋体" w:hAnsi="宋体" w:cs="宋体" w:hint="eastAsia"/>
                <w:sz w:val="21"/>
                <w:szCs w:val="21"/>
              </w:rPr>
              <w:t>5</w:t>
            </w:r>
            <w:r w:rsidRPr="000D61B1">
              <w:rPr>
                <w:rFonts w:ascii="宋体" w:eastAsia="宋体" w:hAnsi="宋体" w:hint="eastAsia"/>
                <w:sz w:val="21"/>
                <w:szCs w:val="21"/>
              </w:rPr>
              <w:t>单位负责人为同一人或者存在直接控股、管理关系的不同供应商，不得参加同一合同项下的采购活动。</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spacing w:line="276" w:lineRule="auto"/>
              <w:ind w:leftChars="15" w:left="39" w:rightChars="15" w:right="39"/>
              <w:rPr>
                <w:rFonts w:ascii="宋体" w:eastAsia="宋体" w:hAnsi="宋体"/>
                <w:sz w:val="21"/>
                <w:szCs w:val="21"/>
              </w:rPr>
            </w:pPr>
            <w:r w:rsidRPr="000D61B1">
              <w:rPr>
                <w:rFonts w:ascii="宋体" w:eastAsia="宋体" w:hAnsi="宋体" w:hint="eastAsia"/>
                <w:sz w:val="21"/>
                <w:szCs w:val="21"/>
              </w:rPr>
              <w:t>构成报价文</w:t>
            </w:r>
            <w:r w:rsidRPr="000D61B1">
              <w:rPr>
                <w:rFonts w:ascii="宋体" w:eastAsia="宋体" w:hAnsi="宋体" w:hint="eastAsia"/>
                <w:sz w:val="21"/>
                <w:szCs w:val="21"/>
              </w:rPr>
              <w:lastRenderedPageBreak/>
              <w:t>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bookmarkStart w:id="4" w:name="_Toc342034673"/>
            <w:r w:rsidRPr="000D61B1">
              <w:rPr>
                <w:rFonts w:ascii="宋体" w:eastAsia="宋体" w:hAnsi="宋体" w:hint="eastAsia"/>
                <w:sz w:val="21"/>
                <w:szCs w:val="21"/>
              </w:rPr>
              <w:lastRenderedPageBreak/>
              <w:t>磋商文件的修改和澄清文件</w:t>
            </w:r>
            <w:bookmarkEnd w:id="4"/>
            <w:r w:rsidRPr="000D61B1">
              <w:rPr>
                <w:rFonts w:ascii="宋体" w:eastAsia="宋体" w:hAnsi="宋体" w:hint="eastAsia"/>
                <w:sz w:val="21"/>
                <w:szCs w:val="21"/>
              </w:rPr>
              <w:t>（如有）</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sz w:val="21"/>
                <w:szCs w:val="21"/>
              </w:rPr>
              <w:lastRenderedPageBreak/>
              <w:t>1</w:t>
            </w:r>
            <w:r w:rsidRPr="000D61B1">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u w:val="single"/>
              </w:rPr>
              <w:t>2</w:t>
            </w:r>
            <w:r w:rsidRPr="000D61B1">
              <w:rPr>
                <w:rFonts w:ascii="宋体" w:eastAsia="宋体" w:hAnsi="宋体" w:hint="eastAsia"/>
                <w:sz w:val="21"/>
                <w:szCs w:val="21"/>
              </w:rPr>
              <w:t>次</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18"/>
                <w:szCs w:val="18"/>
              </w:rPr>
            </w:pPr>
            <w:r w:rsidRPr="000D61B1">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 xml:space="preserve">不接受 </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 xml:space="preserve">固定总价     </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不接受</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详见“第五部分  合同文本”。</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详见磋商公告</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详见磋商公告</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详见磋商公告</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详见磋商公告</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详见磋商公告</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b/>
                <w:sz w:val="21"/>
                <w:szCs w:val="21"/>
              </w:rPr>
            </w:pPr>
            <w:r w:rsidRPr="000D61B1">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lang w:val="zh-CN"/>
              </w:rPr>
              <w:t>自递交响应文件截止之日起</w:t>
            </w:r>
            <w:r w:rsidRPr="000D61B1">
              <w:rPr>
                <w:rFonts w:ascii="宋体" w:eastAsia="宋体" w:hAnsi="宋体" w:hint="eastAsia"/>
                <w:sz w:val="21"/>
                <w:szCs w:val="21"/>
              </w:rPr>
              <w:t>6</w:t>
            </w:r>
            <w:r w:rsidRPr="000D61B1">
              <w:rPr>
                <w:rFonts w:ascii="宋体" w:eastAsia="宋体" w:hAnsi="宋体" w:hint="eastAsia"/>
                <w:sz w:val="21"/>
                <w:szCs w:val="21"/>
                <w:lang w:val="zh-CN"/>
              </w:rPr>
              <w:t>0日历天</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1、保证金金额：</w:t>
            </w:r>
            <w:r w:rsidRPr="000D61B1">
              <w:rPr>
                <w:rFonts w:ascii="宋体" w:eastAsia="宋体" w:hAnsi="宋体" w:hint="eastAsia"/>
                <w:b/>
                <w:sz w:val="21"/>
                <w:szCs w:val="21"/>
              </w:rPr>
              <w:t>人民币3000元。</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2、保证金缴纳形式：采用银行转账、电汇等形式缴纳。</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4、收取人：南通港</w:t>
            </w:r>
            <w:r w:rsidR="00781E32" w:rsidRPr="000D61B1">
              <w:rPr>
                <w:rFonts w:ascii="宋体" w:eastAsia="宋体" w:hAnsi="宋体" w:hint="eastAsia"/>
                <w:sz w:val="21"/>
                <w:szCs w:val="21"/>
              </w:rPr>
              <w:t>码头管理</w:t>
            </w:r>
            <w:r w:rsidRPr="000D61B1">
              <w:rPr>
                <w:rFonts w:ascii="宋体" w:eastAsia="宋体" w:hAnsi="宋体" w:hint="eastAsia"/>
                <w:sz w:val="21"/>
                <w:szCs w:val="21"/>
              </w:rPr>
              <w:t xml:space="preserve">有限公司 </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5、开户银行： 工行江苏南通分行人民路支行</w:t>
            </w:r>
          </w:p>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6、账号：</w:t>
            </w:r>
            <w:r w:rsidR="00781E32" w:rsidRPr="000D61B1">
              <w:rPr>
                <w:rFonts w:ascii="仿宋" w:eastAsia="仿宋" w:hAnsi="仿宋"/>
                <w:sz w:val="24"/>
                <w:szCs w:val="24"/>
              </w:rPr>
              <w:t>1111821209101551960</w:t>
            </w:r>
            <w:r w:rsidRPr="000D61B1">
              <w:rPr>
                <w:rFonts w:ascii="宋体" w:eastAsia="宋体" w:hAnsi="宋体" w:hint="eastAsia"/>
                <w:sz w:val="21"/>
                <w:szCs w:val="21"/>
              </w:rPr>
              <w:t>、磋商保证金缴纳截止时间：同响应文件递交截止时间（以实际到账时间为准）</w:t>
            </w:r>
          </w:p>
          <w:p w:rsidR="0042732B" w:rsidRPr="000D61B1" w:rsidRDefault="0042732B" w:rsidP="0042732B">
            <w:pPr>
              <w:rPr>
                <w:rFonts w:ascii="宋体" w:eastAsia="宋体" w:hAnsi="宋体"/>
                <w:sz w:val="21"/>
                <w:szCs w:val="21"/>
              </w:rPr>
            </w:pP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b/>
                <w:sz w:val="21"/>
                <w:szCs w:val="21"/>
              </w:rPr>
            </w:pPr>
            <w:r w:rsidRPr="000D61B1">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b/>
                <w:sz w:val="21"/>
                <w:szCs w:val="21"/>
              </w:rPr>
            </w:pPr>
            <w:r w:rsidRPr="000D61B1">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b/>
                <w:sz w:val="21"/>
                <w:szCs w:val="21"/>
              </w:rPr>
            </w:pPr>
            <w:r w:rsidRPr="000D61B1">
              <w:rPr>
                <w:rFonts w:ascii="宋体" w:eastAsia="宋体" w:hAnsi="宋体" w:hint="eastAsia"/>
                <w:b/>
                <w:sz w:val="21"/>
                <w:szCs w:val="21"/>
              </w:rPr>
              <w:t>采购控制价：</w:t>
            </w:r>
            <w:r w:rsidR="00CE0C4F" w:rsidRPr="000D61B1">
              <w:rPr>
                <w:rFonts w:ascii="宋体" w:eastAsia="宋体" w:hAnsi="宋体" w:hint="eastAsia"/>
                <w:b/>
                <w:sz w:val="21"/>
                <w:szCs w:val="21"/>
              </w:rPr>
              <w:t>5</w:t>
            </w:r>
            <w:r w:rsidR="001A5B21" w:rsidRPr="000D61B1">
              <w:rPr>
                <w:rFonts w:ascii="宋体" w:eastAsia="宋体" w:hAnsi="宋体" w:hint="eastAsia"/>
                <w:b/>
                <w:sz w:val="21"/>
                <w:szCs w:val="21"/>
              </w:rPr>
              <w:t>.5</w:t>
            </w:r>
            <w:r w:rsidRPr="000D61B1">
              <w:rPr>
                <w:rFonts w:ascii="宋体" w:eastAsia="宋体" w:hAnsi="宋体" w:hint="eastAsia"/>
                <w:b/>
                <w:sz w:val="21"/>
                <w:szCs w:val="21"/>
              </w:rPr>
              <w:t>万元</w:t>
            </w:r>
          </w:p>
          <w:p w:rsidR="0042732B" w:rsidRPr="000D61B1" w:rsidRDefault="0042732B" w:rsidP="0042732B">
            <w:pPr>
              <w:rPr>
                <w:rFonts w:ascii="宋体" w:eastAsia="宋体" w:hAnsi="宋体"/>
                <w:b/>
                <w:sz w:val="21"/>
                <w:szCs w:val="21"/>
              </w:rPr>
            </w:pPr>
            <w:r w:rsidRPr="000D61B1">
              <w:rPr>
                <w:rFonts w:ascii="宋体" w:eastAsia="宋体" w:hAnsi="宋体" w:hint="eastAsia"/>
                <w:b/>
                <w:sz w:val="21"/>
                <w:szCs w:val="21"/>
              </w:rPr>
              <w:t>注：最终总报价超采购控制价者不成交。</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一式四份，其中：正本一份、副本三份。</w:t>
            </w:r>
          </w:p>
        </w:tc>
      </w:tr>
      <w:tr w:rsidR="0042732B" w:rsidRPr="000D61B1" w:rsidTr="00125BE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jc w:val="center"/>
              <w:rPr>
                <w:rFonts w:ascii="宋体" w:eastAsia="宋体" w:hAnsi="宋体"/>
                <w:sz w:val="21"/>
                <w:szCs w:val="21"/>
              </w:rPr>
            </w:pPr>
            <w:r w:rsidRPr="000D61B1">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42732B">
            <w:pPr>
              <w:rPr>
                <w:rFonts w:ascii="宋体" w:eastAsia="宋体" w:hAnsi="宋体"/>
                <w:sz w:val="21"/>
                <w:szCs w:val="21"/>
              </w:rPr>
            </w:pPr>
            <w:r w:rsidRPr="000D61B1">
              <w:rPr>
                <w:rFonts w:ascii="宋体" w:eastAsia="宋体" w:hAnsi="宋体" w:hint="eastAsia"/>
                <w:sz w:val="21"/>
                <w:szCs w:val="21"/>
              </w:rPr>
              <w:t>详见公告</w:t>
            </w:r>
          </w:p>
        </w:tc>
      </w:tr>
    </w:tbl>
    <w:p w:rsidR="0042732B" w:rsidRPr="000D61B1" w:rsidRDefault="0042732B" w:rsidP="0042732B">
      <w:pPr>
        <w:spacing w:line="360" w:lineRule="auto"/>
        <w:jc w:val="center"/>
        <w:outlineLvl w:val="0"/>
        <w:rPr>
          <w:rFonts w:ascii="宋体" w:hAnsi="宋体" w:cs="Arial"/>
          <w:b/>
          <w:sz w:val="36"/>
          <w:szCs w:val="36"/>
        </w:rPr>
      </w:pPr>
      <w:r w:rsidRPr="000D61B1">
        <w:rPr>
          <w:rFonts w:ascii="黑体" w:eastAsia="黑体" w:hAnsi="黑体"/>
          <w:b/>
          <w:sz w:val="32"/>
          <w:szCs w:val="32"/>
        </w:rPr>
        <w:br w:type="page"/>
      </w:r>
      <w:r w:rsidRPr="000D61B1">
        <w:rPr>
          <w:rFonts w:ascii="宋体" w:eastAsia="宋体" w:hAnsi="宋体" w:cs="宋体" w:hint="eastAsia"/>
          <w:b/>
          <w:sz w:val="24"/>
          <w:szCs w:val="24"/>
        </w:rPr>
        <w:lastRenderedPageBreak/>
        <w:t>二、磋商须知</w:t>
      </w:r>
    </w:p>
    <w:p w:rsidR="0042732B" w:rsidRPr="000D61B1" w:rsidRDefault="0042732B" w:rsidP="0042732B">
      <w:pPr>
        <w:spacing w:line="360" w:lineRule="auto"/>
        <w:jc w:val="center"/>
        <w:rPr>
          <w:rFonts w:ascii="宋体" w:eastAsia="宋体" w:hAnsi="宋体" w:cs="宋体"/>
          <w:b/>
          <w:sz w:val="21"/>
          <w:szCs w:val="21"/>
        </w:rPr>
      </w:pPr>
      <w:r w:rsidRPr="000D61B1">
        <w:rPr>
          <w:rFonts w:ascii="宋体" w:eastAsia="宋体" w:hAnsi="宋体" w:cs="宋体" w:hint="eastAsia"/>
          <w:b/>
          <w:sz w:val="21"/>
          <w:szCs w:val="21"/>
        </w:rPr>
        <w:t>（一）总则</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1  适用范围</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1.1本磋商文件仅适用于本次采购活动。</w:t>
      </w:r>
    </w:p>
    <w:p w:rsidR="0042732B" w:rsidRPr="000D61B1" w:rsidRDefault="0042732B" w:rsidP="0042732B">
      <w:pPr>
        <w:spacing w:line="360" w:lineRule="auto"/>
        <w:ind w:firstLineChars="200" w:firstLine="422"/>
        <w:rPr>
          <w:rFonts w:ascii="宋体" w:eastAsia="宋体" w:hAnsi="宋体" w:cs="宋体"/>
          <w:sz w:val="21"/>
          <w:szCs w:val="21"/>
        </w:rPr>
      </w:pPr>
      <w:r w:rsidRPr="000D61B1">
        <w:rPr>
          <w:rFonts w:ascii="宋体" w:eastAsia="宋体" w:hAnsi="宋体" w:cs="宋体" w:hint="eastAsia"/>
          <w:b/>
          <w:sz w:val="21"/>
          <w:szCs w:val="21"/>
        </w:rPr>
        <w:t>2  定义</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2.1“采购人”是指本次采购活动的采购单位。</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2.2“供应商”是指按磋商公告规定获取磋商文件并提交响应文件的供应商。</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2.3“成交供应商”是指经过磋商小组评审或经采购人确认后，符合本次采购要求的供应商。</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2.4“货物”是指各种形态、种类的物品，包括原材料、设备、产品、辅件配件、备品备件、软件、服务等标的物。</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2.5“服务承诺”是指为了保障项目顺利实施由供应商承担的货物的提供、运输、安装、调试、技术指导、培训以及售前、售中、售后服务和供应商承诺的其他类似服务。</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2.6“产品缺陷”是指货物的设计、原材料和零部件、制造、装配或说明指示等方面存在的潜在隐患或有碍产品使用安全和产品使用寿命等情形。</w:t>
      </w:r>
    </w:p>
    <w:p w:rsidR="0042732B" w:rsidRPr="000D61B1" w:rsidRDefault="0042732B" w:rsidP="0042732B">
      <w:pPr>
        <w:spacing w:line="360" w:lineRule="auto"/>
        <w:ind w:firstLineChars="200" w:firstLine="420"/>
        <w:jc w:val="left"/>
        <w:rPr>
          <w:rFonts w:ascii="宋体" w:eastAsia="宋体" w:hAnsi="宋体" w:cs="宋体"/>
          <w:b/>
          <w:bCs/>
          <w:sz w:val="21"/>
          <w:szCs w:val="21"/>
        </w:rPr>
      </w:pPr>
      <w:r w:rsidRPr="000D61B1">
        <w:rPr>
          <w:rFonts w:ascii="宋体" w:eastAsia="宋体" w:hAnsi="宋体" w:cs="宋体" w:hint="eastAsia"/>
          <w:sz w:val="21"/>
          <w:szCs w:val="21"/>
        </w:rPr>
        <w:t>2.7“欺诈行为”是指为了影响采购过程或合同实施过程虚报、谎报、隐瞒事实，以假充真，以次充好，虚假承诺，损害国家公共利益的行为。</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bCs/>
          <w:sz w:val="21"/>
          <w:szCs w:val="21"/>
        </w:rPr>
        <w:t>3、供应商</w:t>
      </w:r>
      <w:r w:rsidRPr="000D61B1">
        <w:rPr>
          <w:rFonts w:ascii="宋体" w:eastAsia="宋体" w:hAnsi="宋体" w:cs="宋体" w:hint="eastAsia"/>
          <w:b/>
          <w:sz w:val="21"/>
          <w:szCs w:val="21"/>
        </w:rPr>
        <w:t>资格要求</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3.1合格供应商的一般条件：</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3.1.1具有独立承担民事责任的能力；</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3.1.2具有良好的商业信誉和健全的财务会计制度；</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3.1.3具有履行合同所必需的设备和专业技术能力；</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3.1.4有依法缴纳税收和社会保障资金的良好记录；</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3.1.5参加采购活动前三年内，在经营活动中没有重大违法记录；</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3.1.6法律、行政法规规定的其他条件。</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3.2合格供应商的特殊条件：</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3.2.1投标人具有独立法人资格，持有工商行政管理部门核发的有效营业执照，业务范围必须含有水下地形测量或水利测量，有基本帐户开户许可证。</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3.2</w:t>
      </w:r>
      <w:r w:rsidRPr="000D61B1">
        <w:rPr>
          <w:rFonts w:ascii="宋体" w:eastAsia="宋体" w:hAnsi="宋体" w:cs="宋体"/>
          <w:bCs/>
          <w:sz w:val="21"/>
          <w:szCs w:val="21"/>
        </w:rPr>
        <w:t>.2</w:t>
      </w:r>
      <w:r w:rsidRPr="000D61B1">
        <w:rPr>
          <w:rFonts w:ascii="宋体" w:eastAsia="宋体" w:hAnsi="宋体" w:cs="宋体" w:hint="eastAsia"/>
          <w:bCs/>
          <w:sz w:val="21"/>
          <w:szCs w:val="21"/>
        </w:rPr>
        <w:t>投标人具有乙级以上（含乙级）海洋测绘资质（同时具备水深测量及水文观测）。</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3.2</w:t>
      </w:r>
      <w:r w:rsidRPr="000D61B1">
        <w:rPr>
          <w:rFonts w:ascii="宋体" w:eastAsia="宋体" w:hAnsi="宋体" w:cs="宋体"/>
          <w:bCs/>
          <w:sz w:val="21"/>
          <w:szCs w:val="21"/>
        </w:rPr>
        <w:t>.3</w:t>
      </w:r>
      <w:r w:rsidRPr="000D61B1">
        <w:rPr>
          <w:rFonts w:ascii="宋体" w:eastAsia="宋体" w:hAnsi="宋体" w:cs="宋体" w:hint="eastAsia"/>
          <w:bCs/>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3.2</w:t>
      </w:r>
      <w:r w:rsidRPr="000D61B1">
        <w:rPr>
          <w:rFonts w:ascii="宋体" w:eastAsia="宋体" w:hAnsi="宋体" w:cs="宋体"/>
          <w:bCs/>
          <w:sz w:val="21"/>
          <w:szCs w:val="21"/>
        </w:rPr>
        <w:t>.4项目负责人具有</w:t>
      </w:r>
      <w:r w:rsidRPr="000D61B1">
        <w:rPr>
          <w:rFonts w:ascii="宋体" w:eastAsia="宋体" w:hAnsi="宋体" w:cs="宋体" w:hint="eastAsia"/>
          <w:bCs/>
          <w:sz w:val="21"/>
          <w:szCs w:val="21"/>
        </w:rPr>
        <w:t>高级</w:t>
      </w:r>
      <w:r w:rsidRPr="000D61B1">
        <w:rPr>
          <w:rFonts w:ascii="宋体" w:eastAsia="宋体" w:hAnsi="宋体" w:cs="宋体"/>
          <w:bCs/>
          <w:sz w:val="21"/>
          <w:szCs w:val="21"/>
        </w:rPr>
        <w:t>工程师。</w:t>
      </w:r>
      <w:r w:rsidRPr="000D61B1">
        <w:rPr>
          <w:rFonts w:ascii="宋体" w:eastAsia="宋体" w:hAnsi="宋体" w:cs="宋体" w:hint="eastAsia"/>
          <w:bCs/>
          <w:sz w:val="21"/>
          <w:szCs w:val="21"/>
        </w:rPr>
        <w:t>有投标人所属社保机构出具的拟担任本项目</w:t>
      </w:r>
      <w:r w:rsidRPr="000D61B1">
        <w:rPr>
          <w:rFonts w:ascii="宋体" w:eastAsia="宋体" w:hAnsi="宋体" w:cs="宋体"/>
          <w:bCs/>
          <w:sz w:val="21"/>
          <w:szCs w:val="21"/>
        </w:rPr>
        <w:t>负责人</w:t>
      </w:r>
      <w:r w:rsidRPr="000D61B1">
        <w:rPr>
          <w:rFonts w:ascii="宋体" w:eastAsia="宋体" w:hAnsi="宋体" w:cs="宋体" w:hint="eastAsia"/>
          <w:bCs/>
          <w:sz w:val="21"/>
          <w:szCs w:val="21"/>
        </w:rPr>
        <w:t>近期（</w:t>
      </w:r>
      <w:r w:rsidR="00781E32" w:rsidRPr="000D61B1">
        <w:rPr>
          <w:rFonts w:ascii="宋体" w:eastAsia="宋体" w:hAnsi="宋体" w:cs="宋体" w:hint="eastAsia"/>
          <w:bCs/>
          <w:sz w:val="21"/>
          <w:szCs w:val="21"/>
        </w:rPr>
        <w:t>2019年1月--5月</w:t>
      </w:r>
      <w:r w:rsidRPr="000D61B1">
        <w:rPr>
          <w:rFonts w:ascii="宋体" w:eastAsia="宋体" w:hAnsi="宋体" w:cs="宋体" w:hint="eastAsia"/>
          <w:bCs/>
          <w:sz w:val="21"/>
          <w:szCs w:val="21"/>
        </w:rPr>
        <w:t>）</w:t>
      </w:r>
      <w:r w:rsidRPr="000D61B1">
        <w:rPr>
          <w:rFonts w:ascii="宋体" w:eastAsia="宋体" w:hAnsi="宋体" w:cs="宋体"/>
          <w:bCs/>
          <w:sz w:val="21"/>
          <w:szCs w:val="21"/>
        </w:rPr>
        <w:t>的社保缴费证明（并加盖缴费证明专用章）或其他能够证明</w:t>
      </w:r>
      <w:r w:rsidRPr="000D61B1">
        <w:rPr>
          <w:rFonts w:ascii="宋体" w:eastAsia="宋体" w:hAnsi="宋体" w:cs="宋体" w:hint="eastAsia"/>
          <w:bCs/>
          <w:sz w:val="21"/>
          <w:szCs w:val="21"/>
        </w:rPr>
        <w:t>其近期（201</w:t>
      </w:r>
      <w:r w:rsidR="00781E32" w:rsidRPr="000D61B1">
        <w:rPr>
          <w:rFonts w:ascii="宋体" w:eastAsia="宋体" w:hAnsi="宋体" w:cs="宋体" w:hint="eastAsia"/>
          <w:bCs/>
          <w:sz w:val="21"/>
          <w:szCs w:val="21"/>
        </w:rPr>
        <w:t>9</w:t>
      </w:r>
      <w:r w:rsidRPr="000D61B1">
        <w:rPr>
          <w:rFonts w:ascii="宋体" w:eastAsia="宋体" w:hAnsi="宋体" w:cs="宋体" w:hint="eastAsia"/>
          <w:bCs/>
          <w:sz w:val="21"/>
          <w:szCs w:val="21"/>
        </w:rPr>
        <w:t>年</w:t>
      </w:r>
      <w:r w:rsidR="00781E32" w:rsidRPr="000D61B1">
        <w:rPr>
          <w:rFonts w:ascii="宋体" w:eastAsia="宋体" w:hAnsi="宋体" w:cs="宋体" w:hint="eastAsia"/>
          <w:bCs/>
          <w:sz w:val="21"/>
          <w:szCs w:val="21"/>
        </w:rPr>
        <w:t>1</w:t>
      </w:r>
      <w:r w:rsidRPr="000D61B1">
        <w:rPr>
          <w:rFonts w:ascii="宋体" w:eastAsia="宋体" w:hAnsi="宋体" w:cs="宋体" w:hint="eastAsia"/>
          <w:bCs/>
          <w:sz w:val="21"/>
          <w:szCs w:val="21"/>
        </w:rPr>
        <w:t>月--</w:t>
      </w:r>
      <w:r w:rsidR="00781E32" w:rsidRPr="000D61B1">
        <w:rPr>
          <w:rFonts w:ascii="宋体" w:eastAsia="宋体" w:hAnsi="宋体" w:cs="宋体" w:hint="eastAsia"/>
          <w:bCs/>
          <w:sz w:val="21"/>
          <w:szCs w:val="21"/>
        </w:rPr>
        <w:t>5</w:t>
      </w:r>
      <w:r w:rsidRPr="000D61B1">
        <w:rPr>
          <w:rFonts w:ascii="宋体" w:eastAsia="宋体" w:hAnsi="宋体" w:cs="宋体" w:hint="eastAsia"/>
          <w:bCs/>
          <w:sz w:val="21"/>
          <w:szCs w:val="21"/>
        </w:rPr>
        <w:t>月）</w:t>
      </w:r>
      <w:r w:rsidRPr="000D61B1">
        <w:rPr>
          <w:rFonts w:ascii="宋体" w:eastAsia="宋体" w:hAnsi="宋体" w:cs="宋体"/>
          <w:bCs/>
          <w:sz w:val="21"/>
          <w:szCs w:val="21"/>
        </w:rPr>
        <w:t>参加社保的有效证明材料（并加盖社保机构单位章）</w:t>
      </w:r>
      <w:r w:rsidRPr="000D61B1">
        <w:rPr>
          <w:rFonts w:ascii="宋体" w:eastAsia="宋体" w:hAnsi="宋体" w:cs="宋体" w:hint="eastAsia"/>
          <w:bCs/>
          <w:sz w:val="21"/>
          <w:szCs w:val="21"/>
        </w:rPr>
        <w:t>。</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3.2.5单位负责人为同一人或者存在直接控股、管理关系的不同供应商，不得参加同一合同项下的采购活动。</w:t>
      </w:r>
    </w:p>
    <w:p w:rsidR="0042732B" w:rsidRPr="000D61B1" w:rsidRDefault="0042732B" w:rsidP="0042732B">
      <w:pPr>
        <w:spacing w:line="360" w:lineRule="auto"/>
        <w:ind w:firstLineChars="200" w:firstLine="422"/>
        <w:rPr>
          <w:rFonts w:ascii="宋体" w:eastAsia="宋体" w:hAnsi="宋体" w:cs="宋体"/>
          <w:b/>
          <w:bCs/>
          <w:sz w:val="21"/>
          <w:szCs w:val="21"/>
        </w:rPr>
      </w:pPr>
      <w:r w:rsidRPr="000D61B1">
        <w:rPr>
          <w:rFonts w:ascii="宋体" w:eastAsia="宋体" w:hAnsi="宋体" w:cs="宋体" w:hint="eastAsia"/>
          <w:b/>
          <w:bCs/>
          <w:sz w:val="21"/>
          <w:szCs w:val="21"/>
        </w:rPr>
        <w:t>4、 知识产权</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lastRenderedPageBreak/>
        <w:t>4.1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4.2如供应商不拥有所提供货物、资料、技术、服务等的知识产权，则报价中已包含采购人使用该知识的一切相关费用；否则，由此造成的一切损失由供应商承担。</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4.3供应商如欲在项目实施过程中采用自有知识成果，须在响应文件中声明，并提供相关知识产权证明文件。使用该知识成果后，供应商须提供开发接口和开发手册等技术文档。</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42732B" w:rsidRPr="000D61B1" w:rsidRDefault="0042732B" w:rsidP="0042732B">
      <w:pPr>
        <w:spacing w:line="360" w:lineRule="auto"/>
        <w:ind w:firstLineChars="200" w:firstLine="422"/>
        <w:rPr>
          <w:rFonts w:ascii="宋体" w:eastAsia="宋体" w:hAnsi="宋体" w:cs="宋体"/>
          <w:b/>
          <w:bCs/>
          <w:sz w:val="21"/>
          <w:szCs w:val="21"/>
        </w:rPr>
      </w:pPr>
      <w:r w:rsidRPr="000D61B1">
        <w:rPr>
          <w:rFonts w:ascii="宋体" w:eastAsia="宋体" w:hAnsi="宋体" w:cs="宋体" w:hint="eastAsia"/>
          <w:b/>
          <w:bCs/>
          <w:sz w:val="21"/>
          <w:szCs w:val="21"/>
        </w:rPr>
        <w:t>5、磋商费用：</w:t>
      </w:r>
    </w:p>
    <w:p w:rsidR="0042732B" w:rsidRPr="000D61B1" w:rsidRDefault="0042732B" w:rsidP="0042732B">
      <w:pPr>
        <w:tabs>
          <w:tab w:val="left" w:pos="0"/>
        </w:tabs>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5.1无论评审结果如何，供应商应自行承担参加采购活动相关的全部费用，采购人对上述费用不负任何责任。</w:t>
      </w:r>
    </w:p>
    <w:p w:rsidR="0042732B" w:rsidRPr="000D61B1" w:rsidRDefault="0042732B" w:rsidP="0042732B">
      <w:pPr>
        <w:spacing w:line="360" w:lineRule="auto"/>
        <w:jc w:val="center"/>
        <w:rPr>
          <w:rFonts w:ascii="宋体" w:eastAsia="宋体" w:hAnsi="宋体" w:cs="宋体"/>
          <w:b/>
          <w:sz w:val="21"/>
          <w:szCs w:val="21"/>
        </w:rPr>
      </w:pPr>
      <w:r w:rsidRPr="000D61B1">
        <w:rPr>
          <w:rFonts w:ascii="宋体" w:eastAsia="宋体" w:hAnsi="宋体" w:cs="宋体" w:hint="eastAsia"/>
          <w:b/>
          <w:sz w:val="21"/>
          <w:szCs w:val="21"/>
        </w:rPr>
        <w:t>（二）磋商文件</w:t>
      </w:r>
    </w:p>
    <w:p w:rsidR="0042732B" w:rsidRPr="000D61B1" w:rsidRDefault="0042732B" w:rsidP="0042732B">
      <w:pPr>
        <w:spacing w:line="360" w:lineRule="auto"/>
        <w:ind w:firstLineChars="200" w:firstLine="422"/>
        <w:rPr>
          <w:rFonts w:ascii="宋体" w:eastAsia="宋体" w:hAnsi="宋体" w:cs="宋体"/>
          <w:b/>
          <w:bCs/>
          <w:sz w:val="21"/>
          <w:szCs w:val="21"/>
        </w:rPr>
      </w:pPr>
      <w:r w:rsidRPr="000D61B1">
        <w:rPr>
          <w:rFonts w:ascii="宋体" w:eastAsia="宋体" w:hAnsi="宋体" w:cs="宋体" w:hint="eastAsia"/>
          <w:b/>
          <w:bCs/>
          <w:sz w:val="21"/>
          <w:szCs w:val="21"/>
        </w:rPr>
        <w:t>6　磋商文件的构成</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6.1磋商文件包括：</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6.1.1采购邀请</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6.1.2供应商须知</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6.1.3评审方法和评审标准</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6.1.4采购需求</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6.1.5合同文本</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6.1.6响应文件格式</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6.1.7磋商文件的澄清公告以及图纸、答疑、变更或补充通知等</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42732B" w:rsidRPr="000D61B1" w:rsidRDefault="0042732B" w:rsidP="0042732B">
      <w:pPr>
        <w:spacing w:line="360" w:lineRule="auto"/>
        <w:ind w:firstLineChars="200" w:firstLine="422"/>
        <w:rPr>
          <w:rFonts w:ascii="宋体" w:eastAsia="宋体" w:hAnsi="宋体" w:cs="宋体"/>
          <w:b/>
          <w:bCs/>
          <w:sz w:val="21"/>
          <w:szCs w:val="21"/>
        </w:rPr>
      </w:pPr>
      <w:r w:rsidRPr="000D61B1">
        <w:rPr>
          <w:rFonts w:ascii="宋体" w:eastAsia="宋体" w:hAnsi="宋体" w:cs="宋体" w:hint="eastAsia"/>
          <w:b/>
          <w:bCs/>
          <w:sz w:val="21"/>
          <w:szCs w:val="21"/>
        </w:rPr>
        <w:t>7  磋商文件的澄清和修改</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7.1任何要求澄清磋商文件的供应商，应在规定时限内以书面形式通知采购人。</w:t>
      </w:r>
    </w:p>
    <w:p w:rsidR="0042732B" w:rsidRPr="000D61B1" w:rsidRDefault="0042732B" w:rsidP="0042732B">
      <w:pPr>
        <w:spacing w:line="360" w:lineRule="auto"/>
        <w:ind w:firstLineChars="200" w:firstLine="420"/>
        <w:rPr>
          <w:rFonts w:ascii="宋体" w:eastAsia="宋体" w:hAnsi="宋体" w:cs="宋体"/>
          <w:bCs/>
          <w:sz w:val="21"/>
          <w:szCs w:val="21"/>
        </w:rPr>
      </w:pPr>
      <w:r w:rsidRPr="000D61B1">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42732B" w:rsidRPr="000D61B1" w:rsidRDefault="0042732B" w:rsidP="0042732B">
      <w:pPr>
        <w:widowControl/>
        <w:spacing w:line="360" w:lineRule="auto"/>
        <w:ind w:firstLineChars="200" w:firstLine="480"/>
        <w:jc w:val="left"/>
        <w:rPr>
          <w:rFonts w:ascii="宋体" w:eastAsia="宋体" w:hAnsi="宋体" w:cs="宋体"/>
          <w:sz w:val="21"/>
          <w:szCs w:val="21"/>
        </w:rPr>
      </w:pPr>
      <w:r w:rsidRPr="000D61B1">
        <w:rPr>
          <w:rFonts w:ascii="宋体" w:hAnsi="宋体" w:cs="宋体" w:hint="eastAsia"/>
          <w:bCs/>
          <w:kern w:val="0"/>
          <w:sz w:val="24"/>
        </w:rPr>
        <w:t>7.3</w:t>
      </w:r>
      <w:r w:rsidRPr="000D61B1">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42732B" w:rsidRPr="000D61B1" w:rsidRDefault="0042732B" w:rsidP="0042732B">
      <w:pPr>
        <w:spacing w:line="360" w:lineRule="auto"/>
        <w:ind w:firstLineChars="200" w:firstLine="420"/>
        <w:rPr>
          <w:rFonts w:ascii="宋体" w:eastAsia="宋体" w:hAnsi="宋体" w:cs="宋体"/>
          <w:bCs/>
          <w:sz w:val="21"/>
          <w:szCs w:val="21"/>
        </w:rPr>
      </w:pPr>
    </w:p>
    <w:p w:rsidR="0042732B" w:rsidRPr="000D61B1" w:rsidRDefault="0042732B" w:rsidP="0042732B">
      <w:pPr>
        <w:spacing w:line="360" w:lineRule="auto"/>
        <w:jc w:val="center"/>
        <w:rPr>
          <w:rFonts w:ascii="宋体" w:eastAsia="宋体" w:hAnsi="宋体" w:cs="宋体"/>
          <w:b/>
          <w:sz w:val="24"/>
        </w:rPr>
      </w:pPr>
      <w:r w:rsidRPr="000D61B1">
        <w:rPr>
          <w:rFonts w:ascii="宋体" w:eastAsia="宋体" w:hAnsi="宋体" w:cs="宋体" w:hint="eastAsia"/>
          <w:b/>
          <w:sz w:val="21"/>
          <w:szCs w:val="21"/>
        </w:rPr>
        <w:t>（三）响应文件</w:t>
      </w:r>
    </w:p>
    <w:p w:rsidR="0042732B" w:rsidRPr="000D61B1" w:rsidRDefault="0042732B" w:rsidP="0042732B">
      <w:pPr>
        <w:spacing w:line="360" w:lineRule="auto"/>
        <w:ind w:firstLineChars="200" w:firstLine="422"/>
        <w:rPr>
          <w:rFonts w:ascii="宋体" w:eastAsia="宋体" w:hAnsi="宋体" w:cs="宋体"/>
          <w:b/>
          <w:bCs/>
          <w:sz w:val="21"/>
          <w:szCs w:val="21"/>
        </w:rPr>
      </w:pPr>
      <w:r w:rsidRPr="000D61B1">
        <w:rPr>
          <w:rFonts w:ascii="宋体" w:eastAsia="宋体" w:hAnsi="宋体" w:cs="宋体" w:hint="eastAsia"/>
          <w:b/>
          <w:bCs/>
          <w:sz w:val="21"/>
          <w:szCs w:val="21"/>
        </w:rPr>
        <w:t>8、响应文件组成（</w:t>
      </w:r>
      <w:r w:rsidRPr="000D61B1">
        <w:rPr>
          <w:rFonts w:ascii="宋体" w:eastAsia="宋体" w:hAnsi="宋体" w:cs="宋体" w:hint="eastAsia"/>
          <w:b/>
          <w:sz w:val="21"/>
          <w:szCs w:val="21"/>
        </w:rPr>
        <w:t>按不同标段分别编制</w:t>
      </w:r>
      <w:r w:rsidRPr="000D61B1">
        <w:rPr>
          <w:rFonts w:ascii="宋体" w:eastAsia="宋体" w:hAnsi="宋体" w:cs="宋体" w:hint="eastAsia"/>
          <w:b/>
          <w:bCs/>
          <w:sz w:val="21"/>
          <w:szCs w:val="21"/>
        </w:rPr>
        <w:t>）：</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8.1.1响应函</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lastRenderedPageBreak/>
        <w:t>8.1.2报价汇总表</w:t>
      </w:r>
    </w:p>
    <w:p w:rsidR="0042732B" w:rsidRPr="000D61B1" w:rsidRDefault="0042732B" w:rsidP="0042732B">
      <w:pPr>
        <w:spacing w:line="360" w:lineRule="auto"/>
        <w:ind w:left="420"/>
        <w:rPr>
          <w:rFonts w:ascii="宋体" w:eastAsia="宋体" w:hAnsi="宋体" w:cs="宋体"/>
          <w:sz w:val="21"/>
          <w:szCs w:val="21"/>
        </w:rPr>
      </w:pPr>
      <w:r w:rsidRPr="000D61B1">
        <w:rPr>
          <w:rFonts w:ascii="宋体" w:eastAsia="宋体" w:hAnsi="宋体" w:cs="宋体" w:hint="eastAsia"/>
          <w:sz w:val="21"/>
          <w:szCs w:val="21"/>
        </w:rPr>
        <w:t>8.1.3供应商《营业执照》副本及《税务登记证》副本复印件（或三证合一之后的《营业执照》副本复印件）</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8.1.4授权委托书（格式附后）（如有）</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8.1.5法定</w:t>
      </w:r>
      <w:r w:rsidRPr="000D61B1">
        <w:rPr>
          <w:rFonts w:ascii="宋体" w:eastAsia="宋体" w:hAnsi="宋体" w:cs="宋体"/>
          <w:sz w:val="21"/>
          <w:szCs w:val="21"/>
        </w:rPr>
        <w:t>代表人身份证复印件</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8.1.6代理</w:t>
      </w:r>
      <w:r w:rsidRPr="000D61B1">
        <w:rPr>
          <w:rFonts w:ascii="宋体" w:eastAsia="宋体" w:hAnsi="宋体" w:cs="宋体"/>
          <w:sz w:val="21"/>
          <w:szCs w:val="21"/>
        </w:rPr>
        <w:t>人身份证复印件（</w:t>
      </w:r>
      <w:r w:rsidRPr="000D61B1">
        <w:rPr>
          <w:rFonts w:ascii="宋体" w:eastAsia="宋体" w:hAnsi="宋体" w:cs="宋体" w:hint="eastAsia"/>
          <w:sz w:val="21"/>
          <w:szCs w:val="21"/>
        </w:rPr>
        <w:t>如</w:t>
      </w:r>
      <w:r w:rsidRPr="000D61B1">
        <w:rPr>
          <w:rFonts w:ascii="宋体" w:eastAsia="宋体" w:hAnsi="宋体" w:cs="宋体"/>
          <w:sz w:val="21"/>
          <w:szCs w:val="21"/>
        </w:rPr>
        <w:t>有授权）</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8.1.7供应商资质证书</w:t>
      </w:r>
      <w:r w:rsidRPr="000D61B1">
        <w:rPr>
          <w:rFonts w:ascii="宋体" w:eastAsia="宋体" w:hAnsi="宋体" w:cs="宋体"/>
          <w:sz w:val="21"/>
          <w:szCs w:val="21"/>
        </w:rPr>
        <w:t>复印件</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8.1.8供应商有效</w:t>
      </w:r>
      <w:r w:rsidRPr="000D61B1">
        <w:rPr>
          <w:rFonts w:ascii="宋体" w:eastAsia="宋体" w:hAnsi="宋体" w:cs="宋体"/>
          <w:sz w:val="21"/>
          <w:szCs w:val="21"/>
        </w:rPr>
        <w:t>期内的</w:t>
      </w:r>
      <w:r w:rsidRPr="000D61B1">
        <w:rPr>
          <w:rFonts w:ascii="宋体" w:eastAsia="宋体" w:hAnsi="宋体" w:cs="宋体" w:hint="eastAsia"/>
          <w:sz w:val="21"/>
          <w:szCs w:val="21"/>
        </w:rPr>
        <w:t>许可证复印件（如有）</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8.1.9与本次磋商相关的其他材料</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8.1.10响应文件的电子文档</w:t>
      </w:r>
    </w:p>
    <w:p w:rsidR="0042732B" w:rsidRPr="000D61B1" w:rsidRDefault="0042732B" w:rsidP="0042732B">
      <w:pPr>
        <w:spacing w:line="360" w:lineRule="auto"/>
        <w:ind w:firstLineChars="200" w:firstLine="422"/>
        <w:rPr>
          <w:rFonts w:ascii="宋体" w:eastAsia="宋体" w:hAnsi="宋体" w:cs="宋体"/>
          <w:sz w:val="21"/>
          <w:szCs w:val="21"/>
        </w:rPr>
      </w:pPr>
      <w:r w:rsidRPr="000D61B1">
        <w:rPr>
          <w:rFonts w:ascii="宋体" w:eastAsia="宋体" w:hAnsi="宋体" w:cs="宋体" w:hint="eastAsia"/>
          <w:b/>
          <w:bCs/>
          <w:sz w:val="21"/>
          <w:szCs w:val="21"/>
        </w:rPr>
        <w:t>响应文件的修改、澄清、说明或补正内容等均为响应文件的有效组成部分。</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注：以上要求提供材料须加盖供应商公章。</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9　响应文件的编制</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9.1供应商应详细审阅磋商文件的全部内容，按照磋商文件的要求认真编制响应文件，保证所提供的全部资料合法、真实、完整、有效，以使其响应文件对磋商文件做出实质性响应。</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9.2响应文件应以中文书写或打印，字迹清晰、内容齐全，行间不得插字、涂改和增删。如有修改，必须在修改处由供应商法定代表人（全权代理人）签字后生效。</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9.3供应商资质证书（或资格证明）处于年检、换证、升级、变更等期间，除法律法规或发证机构有书面材料明确表明供应商资质（或资格）有效外，一律不予认可。</w:t>
      </w:r>
    </w:p>
    <w:p w:rsidR="0042732B" w:rsidRPr="000D61B1" w:rsidRDefault="0042732B" w:rsidP="0042732B">
      <w:pPr>
        <w:spacing w:line="360" w:lineRule="auto"/>
        <w:ind w:firstLineChars="200" w:firstLine="420"/>
        <w:rPr>
          <w:rFonts w:ascii="宋体" w:hAnsi="宋体"/>
          <w:sz w:val="24"/>
        </w:rPr>
      </w:pPr>
      <w:r w:rsidRPr="000D61B1">
        <w:rPr>
          <w:rFonts w:ascii="宋体" w:eastAsia="宋体" w:hAnsi="宋体" w:cs="宋体" w:hint="eastAsia"/>
          <w:sz w:val="21"/>
          <w:szCs w:val="21"/>
        </w:rPr>
        <w:t>9.4响应文件分“正本”和“副本”，正本一份、副本三份。分别装订成册，并在封面上正确标明。正本、副本、电子文档不一致时，以正本为准。</w:t>
      </w:r>
    </w:p>
    <w:p w:rsidR="0042732B" w:rsidRPr="000D61B1" w:rsidRDefault="0042732B" w:rsidP="0042732B">
      <w:pPr>
        <w:spacing w:line="360" w:lineRule="auto"/>
        <w:ind w:firstLineChars="200" w:firstLine="422"/>
        <w:rPr>
          <w:rFonts w:ascii="宋体" w:hAnsi="宋体"/>
          <w:b/>
          <w:sz w:val="24"/>
        </w:rPr>
      </w:pPr>
      <w:r w:rsidRPr="000D61B1">
        <w:rPr>
          <w:rFonts w:ascii="宋体" w:eastAsia="宋体" w:hAnsi="宋体" w:cs="宋体" w:hint="eastAsia"/>
          <w:b/>
          <w:sz w:val="21"/>
          <w:szCs w:val="21"/>
        </w:rPr>
        <w:t>10　语言及计量单位</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10.1响应文件以及供应商与采购人就有关本项目采购的所有来往的文字、函电统一使用中文；非中文数据或资料，提供其中文译文。</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10.2响应文件中的计量单位，除磋商文件有特殊规定外，一律使用中华人民共和国法定计量单位。</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11　报价</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11.1报价均以人民币报价。</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11.3 供应商的报价应包含为完成全部服务所需要的人工费、材料费、船机使用费、各种措施费、安全生产费、规费、间接费、利润、税金、规费、保险费等费用以及所有责任、义务和一般风险。</w:t>
      </w:r>
    </w:p>
    <w:p w:rsidR="0042732B" w:rsidRPr="000D61B1" w:rsidRDefault="0042732B" w:rsidP="0042732B">
      <w:pPr>
        <w:spacing w:line="360" w:lineRule="auto"/>
        <w:ind w:firstLineChars="200" w:firstLine="420"/>
        <w:rPr>
          <w:rFonts w:ascii="宋体" w:eastAsia="宋体" w:hAnsi="宋体" w:cs="宋体"/>
          <w:b/>
          <w:bCs/>
          <w:sz w:val="21"/>
          <w:szCs w:val="21"/>
        </w:rPr>
      </w:pPr>
      <w:r w:rsidRPr="000D61B1">
        <w:rPr>
          <w:rFonts w:ascii="宋体" w:eastAsia="宋体" w:hAnsi="宋体" w:cs="宋体" w:hint="eastAsia"/>
          <w:sz w:val="21"/>
          <w:szCs w:val="21"/>
        </w:rPr>
        <w:t>11.4报价人应从政府、地方主管部门取得所有必要的施工许可证、执照和其他类似证件，取得所有必要的施工许可证、执照和其他类似证件的费用，认为已包含在报价价格内。</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11.5响应文件报价出现前后不一致的，按照下列规定修正：</w:t>
      </w:r>
    </w:p>
    <w:p w:rsidR="0042732B" w:rsidRPr="000D61B1" w:rsidRDefault="0042732B" w:rsidP="0042732B">
      <w:pPr>
        <w:widowControl/>
        <w:shd w:val="clear" w:color="auto" w:fill="FFFFFF"/>
        <w:spacing w:line="360" w:lineRule="auto"/>
        <w:ind w:firstLine="482"/>
        <w:jc w:val="left"/>
        <w:rPr>
          <w:rFonts w:ascii="宋体" w:eastAsia="宋体" w:hAnsi="宋体" w:cs="宋体"/>
          <w:sz w:val="21"/>
          <w:szCs w:val="21"/>
        </w:rPr>
      </w:pPr>
      <w:r w:rsidRPr="000D61B1">
        <w:rPr>
          <w:rFonts w:ascii="宋体" w:eastAsia="宋体" w:hAnsi="宋体" w:cs="宋体" w:hint="eastAsia"/>
          <w:sz w:val="21"/>
          <w:szCs w:val="21"/>
        </w:rPr>
        <w:t>(一)大写金额和小写金额不一致的，以大写金额为准；</w:t>
      </w:r>
    </w:p>
    <w:p w:rsidR="0042732B" w:rsidRPr="000D61B1" w:rsidRDefault="0042732B" w:rsidP="0042732B">
      <w:pPr>
        <w:widowControl/>
        <w:shd w:val="clear" w:color="auto" w:fill="FFFFFF"/>
        <w:spacing w:line="360" w:lineRule="auto"/>
        <w:ind w:firstLine="482"/>
        <w:jc w:val="left"/>
        <w:rPr>
          <w:rFonts w:ascii="宋体" w:eastAsia="宋体" w:hAnsi="宋体" w:cs="宋体"/>
          <w:sz w:val="21"/>
          <w:szCs w:val="21"/>
        </w:rPr>
      </w:pPr>
      <w:r w:rsidRPr="000D61B1">
        <w:rPr>
          <w:rFonts w:ascii="宋体" w:eastAsia="宋体" w:hAnsi="宋体" w:cs="宋体" w:hint="eastAsia"/>
          <w:sz w:val="21"/>
          <w:szCs w:val="21"/>
        </w:rPr>
        <w:lastRenderedPageBreak/>
        <w:t>(二)单价金额小数点或者百分比有明显错位的，以《报价表》的总价为准，并修改单价；</w:t>
      </w:r>
    </w:p>
    <w:p w:rsidR="0042732B" w:rsidRPr="000D61B1" w:rsidRDefault="0042732B" w:rsidP="0042732B">
      <w:pPr>
        <w:widowControl/>
        <w:shd w:val="clear" w:color="auto" w:fill="FFFFFF"/>
        <w:spacing w:line="360" w:lineRule="auto"/>
        <w:ind w:firstLine="482"/>
        <w:jc w:val="left"/>
        <w:rPr>
          <w:rFonts w:ascii="宋体" w:eastAsia="宋体" w:hAnsi="宋体" w:cs="宋体"/>
          <w:sz w:val="21"/>
          <w:szCs w:val="21"/>
        </w:rPr>
      </w:pPr>
      <w:r w:rsidRPr="000D61B1">
        <w:rPr>
          <w:rFonts w:ascii="宋体" w:eastAsia="宋体" w:hAnsi="宋体" w:cs="宋体" w:hint="eastAsia"/>
          <w:sz w:val="21"/>
          <w:szCs w:val="21"/>
        </w:rPr>
        <w:t>(三)总价金额与按单价汇总金额不一致的，以单价金额计算结果为准。</w:t>
      </w:r>
    </w:p>
    <w:p w:rsidR="0042732B" w:rsidRPr="000D61B1" w:rsidRDefault="0042732B" w:rsidP="0042732B">
      <w:pPr>
        <w:widowControl/>
        <w:shd w:val="clear" w:color="auto" w:fill="FFFFFF"/>
        <w:spacing w:line="360" w:lineRule="auto"/>
        <w:ind w:firstLine="482"/>
        <w:jc w:val="left"/>
        <w:rPr>
          <w:rFonts w:ascii="宋体" w:eastAsia="宋体" w:hAnsi="宋体" w:cs="宋体"/>
          <w:b/>
          <w:bCs/>
          <w:kern w:val="0"/>
          <w:sz w:val="21"/>
          <w:szCs w:val="21"/>
        </w:rPr>
      </w:pPr>
      <w:r w:rsidRPr="000D61B1">
        <w:rPr>
          <w:rFonts w:ascii="宋体" w:eastAsia="宋体" w:hAnsi="宋体" w:cs="宋体" w:hint="eastAsia"/>
          <w:sz w:val="21"/>
          <w:szCs w:val="21"/>
        </w:rPr>
        <w:t>同时出现两种以上不一致的，供应商须按照上述规定的顺序进行修正并书面确认，</w:t>
      </w:r>
      <w:r w:rsidRPr="000D61B1">
        <w:rPr>
          <w:rFonts w:ascii="宋体" w:eastAsia="宋体" w:hAnsi="宋体" w:cs="宋体" w:hint="eastAsia"/>
          <w:kern w:val="0"/>
          <w:sz w:val="21"/>
          <w:szCs w:val="21"/>
        </w:rPr>
        <w:t>经确认后的报价对供应商产生约束力</w:t>
      </w:r>
      <w:r w:rsidRPr="000D61B1">
        <w:rPr>
          <w:rFonts w:ascii="宋体" w:eastAsia="宋体" w:hAnsi="宋体" w:cs="宋体" w:hint="eastAsia"/>
          <w:sz w:val="21"/>
          <w:szCs w:val="21"/>
        </w:rPr>
        <w:t>。</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12　磋商保证金</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12.1供应商应在提交响应文件截止时间前，向采购人足额交纳磋商保证金。供应商须以</w:t>
      </w:r>
      <w:r w:rsidRPr="000D61B1">
        <w:rPr>
          <w:rFonts w:ascii="宋体" w:eastAsia="宋体" w:hAnsi="宋体" w:hint="eastAsia"/>
          <w:sz w:val="21"/>
          <w:szCs w:val="21"/>
        </w:rPr>
        <w:t>银行转账、电汇等形式</w:t>
      </w:r>
      <w:r w:rsidRPr="000D61B1">
        <w:rPr>
          <w:rFonts w:ascii="宋体" w:eastAsia="宋体" w:hAnsi="宋体" w:cs="宋体" w:hint="eastAsia"/>
          <w:sz w:val="21"/>
          <w:szCs w:val="21"/>
        </w:rPr>
        <w:t>提交磋商保证金。</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12.2采购人自成交通知书发出之日起5个工作日内无息退还未成交供应商的磋商保证金；自采购合同签订之日起5个工作日内无息退还成交供应商的磋商保证金。</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12.3发生下列情况之一，磋商保证金将不予退还：</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（1）供应商在提交响应文件截止时间后撤回响应文件的；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（2）供应商弄虚作假的；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（3）供应商与采购人、其他供应商恶意串通的；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（4）成交供应商不按照磋商文件要求提交履约保证金的；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（5）成交供应商无正当理由不与采购人订立合同的；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（6）成交供应商在签订合同时向采购人提出附加条件的；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（7）磋商文件规定的其他情形；</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（8）其他违反法律、法规和规章的行为。</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13　响应文件签署</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13.1响应文件应按照磋商文件规定进行签署、加盖公章。磋商文件规定的“单位公章”、“公章”等均指标准公章，不得使用其他（如带有“专用章”等字样）印章。</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13.2响应文件的签署应清晰工整。</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bCs/>
          <w:sz w:val="21"/>
          <w:szCs w:val="21"/>
        </w:rPr>
        <w:t xml:space="preserve">14　</w:t>
      </w:r>
      <w:r w:rsidRPr="000D61B1">
        <w:rPr>
          <w:rFonts w:ascii="宋体" w:eastAsia="宋体" w:hAnsi="宋体" w:cs="宋体" w:hint="eastAsia"/>
          <w:b/>
          <w:sz w:val="21"/>
          <w:szCs w:val="21"/>
        </w:rPr>
        <w:t>响应文件的密封和标记</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14.1</w:t>
      </w:r>
      <w:r w:rsidRPr="000D61B1">
        <w:rPr>
          <w:rFonts w:ascii="宋体" w:eastAsia="宋体" w:hAnsi="宋体" w:cs="宋体" w:hint="eastAsia"/>
          <w:b/>
          <w:bCs/>
          <w:sz w:val="21"/>
          <w:szCs w:val="21"/>
        </w:rPr>
        <w:t>供应商应将响应文件用封袋密封，封袋上应写明采购人名称、项目名称。封袋应密封完好并加盖供应商公章。</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14.2供应商将证件原件或样品与响应文件装订在一起，视同为响应文件的一部分不予退回。</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14.3 响应文件一经提交，无论供应商是否成交，均不予退还。</w:t>
      </w:r>
    </w:p>
    <w:p w:rsidR="0042732B" w:rsidRPr="000D61B1" w:rsidRDefault="0042732B" w:rsidP="0042732B">
      <w:pPr>
        <w:spacing w:line="360" w:lineRule="auto"/>
        <w:ind w:firstLine="200"/>
        <w:jc w:val="center"/>
        <w:rPr>
          <w:rFonts w:ascii="宋体" w:eastAsia="宋体" w:hAnsi="宋体" w:cs="宋体"/>
          <w:b/>
          <w:sz w:val="21"/>
          <w:szCs w:val="21"/>
        </w:rPr>
      </w:pPr>
      <w:r w:rsidRPr="000D61B1">
        <w:rPr>
          <w:rFonts w:ascii="宋体" w:eastAsia="宋体" w:hAnsi="宋体" w:cs="宋体" w:hint="eastAsia"/>
          <w:b/>
          <w:sz w:val="21"/>
          <w:szCs w:val="21"/>
        </w:rPr>
        <w:t>(四) 响应文件的提交</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15　响应文件的提交</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15.1提交响应文件截止时间以《磋商公告》或《澄清公告》公告时间为准。延长提交响应文件截止时间的采购项目，采购人和供应商的权利及义务将受到新的提交响应文件截止时间的约束。</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15.2供应商有下列情形之一的，采购人将拒收响应文件：</w:t>
      </w:r>
    </w:p>
    <w:p w:rsidR="0042732B" w:rsidRPr="000D61B1" w:rsidRDefault="0042732B" w:rsidP="0042732B">
      <w:pPr>
        <w:spacing w:line="360" w:lineRule="auto"/>
        <w:ind w:firstLineChars="196" w:firstLine="412"/>
        <w:rPr>
          <w:rFonts w:ascii="宋体" w:eastAsia="宋体" w:hAnsi="宋体" w:cs="宋体"/>
          <w:b/>
          <w:sz w:val="21"/>
          <w:szCs w:val="21"/>
        </w:rPr>
      </w:pPr>
      <w:r w:rsidRPr="000D61B1">
        <w:rPr>
          <w:rFonts w:ascii="宋体" w:eastAsia="宋体" w:hAnsi="宋体" w:cs="宋体" w:hint="eastAsia"/>
          <w:sz w:val="21"/>
          <w:szCs w:val="21"/>
        </w:rPr>
        <w:t>（1）未按磋商公告要求领取（购买）磋商文件的；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（2）在磋商文件规定的提交响应文件截止时间之后提交响应文件的；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（3）未按照磋商文件要求对响应文件进行密封的。</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16  相互串通</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lastRenderedPageBreak/>
        <w:t>16.1有下列情形之一的，属于供应商相互串通：</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（1）供应商之间协商报价、技术方案等响应文件的实质性内容；</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（2）属于同一集团、协会、商会等组织成员的供应商按照该组织要求协同参加采购活动；</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（3）供应商之间事先约定由某一特定供应商成交；</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（4）供应商之间商定部分供应商放弃参加采购活动或者放弃成交；</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（5）供应商相互之间为谋求特定供应商成交或者排斥其他供应商的其他串通行为。</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16.2有下列情形之一的，视为供应商相互串通：</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（1）不同供应商的响应文件由同一单位或者个人编制；</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（2）不同供应商委托同一单位或者个人办理磋商事宜；</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（3）不同供应商的响应文件载明的项目管理成员或者联系人员为同一人；</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（4）不同供应商的响应文件异常一致或者报价呈规律性差异；</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（5）不同供应商的响应文件相互混装；</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（6）不同供应商的磋商保证金从同一单位或个人的账户转出。</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17  弄虚作假</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17.1有下列情形之一的，属于供应商弄虚作假的行为：</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（1）使用伪造、变造的许可证件、印章或票据凭证等；</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（2）提供虚假的材料、样品、检验报告、财务状况或者业绩；</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（3）提供虚假的项目负责人或者主要技术人员简历、劳动关系证明；</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（4）提供虚假的信用状况；</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（5）冒名顶替他人签字；</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（6）提供虚假的技术参数或服务方案；</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（7）其他弄虚作假的行为。</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18  供应商存在下列情况之一的，其响应文件无效：</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18.1领取（购买）磋商文件时签署的单位名称与其提交的响应文件中公章不一致的；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18.2未按照磋商文件的规定提交磋商保证金、响应文件的；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18.3未按磋商文件要求提交资质原件、合同原件、产品样品及其它需要提供的证明材料等的；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18.4不具备磋商文件中规定的资格要求的；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18.5供应商信用记录查询被列入失信被执行人、重大税收违法案件当事人名单、严重违法失信行为记录名单的；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18.6供应商通过受让或者租借等方式获取的资格、资质证书参加磋商的；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18.7如接受联合体参加磋商，响应文件没有提交联合体协议的；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18.8响应文件未按磋商文件要求</w:t>
      </w:r>
      <w:r w:rsidRPr="000D61B1">
        <w:rPr>
          <w:rFonts w:ascii="宋体" w:eastAsia="宋体" w:hAnsi="宋体" w:cs="宋体" w:hint="eastAsia"/>
          <w:sz w:val="21"/>
          <w:szCs w:val="21"/>
          <w:u w:val="single"/>
        </w:rPr>
        <w:t>装订</w:t>
      </w:r>
      <w:r w:rsidRPr="000D61B1">
        <w:rPr>
          <w:rFonts w:ascii="宋体" w:eastAsia="宋体" w:hAnsi="宋体" w:cs="宋体" w:hint="eastAsia"/>
          <w:sz w:val="21"/>
          <w:szCs w:val="21"/>
          <w:shd w:val="clear" w:color="auto" w:fill="FFFFFF"/>
        </w:rPr>
        <w:t>、密封、签署、签字或盖章的</w:t>
      </w:r>
      <w:r w:rsidRPr="000D61B1">
        <w:rPr>
          <w:rFonts w:ascii="宋体" w:eastAsia="宋体" w:hAnsi="宋体" w:cs="宋体" w:hint="eastAsia"/>
          <w:sz w:val="21"/>
          <w:szCs w:val="21"/>
        </w:rPr>
        <w:t>；</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18.9报价出现明显错误，供应商拒绝按照“第二部分 供应商须知11.3”的规定进行修正的；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18.10填报总价、单价超过磋商文件中规定的采购预算（采购控制价）的；或者单价高于市场销售单价的；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18.11磋商小组认为供应商的最后报价明显低于其他供应商最后报价，且该供应商不能证明其最后报价</w:t>
      </w:r>
      <w:r w:rsidRPr="000D61B1">
        <w:rPr>
          <w:rFonts w:ascii="宋体" w:eastAsia="宋体" w:hAnsi="宋体" w:cs="宋体" w:hint="eastAsia"/>
          <w:sz w:val="21"/>
          <w:szCs w:val="21"/>
          <w:shd w:val="clear" w:color="auto" w:fill="FFFFFF"/>
        </w:rPr>
        <w:lastRenderedPageBreak/>
        <w:t>合理性的；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18.12磋商文件中明确要求的事项，而响应文件中未做出响应的；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18.13供应商照搬照抄磋商文件“第四部分 采购需求”的内容，并未提供技术资料或提供资料不全面的；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18.14响应文件中的非中文数据或资料未提供其中文译文，磋商小组无法评判的；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18.15供应商提供的货</w:t>
      </w:r>
      <w:r w:rsidRPr="000D61B1">
        <w:rPr>
          <w:rFonts w:ascii="宋体" w:eastAsia="宋体" w:hAnsi="宋体" w:cs="宋体" w:hint="eastAsia"/>
          <w:sz w:val="21"/>
          <w:szCs w:val="21"/>
        </w:rPr>
        <w:t>物各项技术标准低于国家强制性标准的；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18.16供应商提供的货物中所包括的软件类产品为非正版软件的；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18.17同一供应商提交两个以上不同的响应文件或者报价，但磋商文件要求提交备选磋商的除外；</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18.18磋商小组要求澄清的事项，供应商在规定时限内未做出解释，作出的解释不合理或不能提供证明材料的；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18.19响应文件未对交货(完工)时间、地点、质保期做出实质性响应的；</w:t>
      </w:r>
    </w:p>
    <w:p w:rsidR="0042732B" w:rsidRPr="000D61B1" w:rsidRDefault="0042732B" w:rsidP="0042732B">
      <w:pPr>
        <w:spacing w:line="360" w:lineRule="auto"/>
        <w:ind w:firstLineChars="200" w:firstLine="420"/>
        <w:rPr>
          <w:rFonts w:ascii="宋体" w:hAnsi="宋体"/>
          <w:sz w:val="24"/>
          <w:shd w:val="clear" w:color="auto" w:fill="FFFFFF"/>
        </w:rPr>
      </w:pPr>
      <w:r w:rsidRPr="000D61B1">
        <w:rPr>
          <w:rFonts w:ascii="宋体" w:eastAsia="宋体" w:hAnsi="宋体" w:cs="宋体" w:hint="eastAsia"/>
          <w:sz w:val="21"/>
          <w:szCs w:val="21"/>
          <w:shd w:val="clear" w:color="auto" w:fill="FFFFFF"/>
        </w:rPr>
        <w:t>18.20供应商在评审过程中所进行的试图影响评审结果的一切不符合法律或采购规定的活</w:t>
      </w:r>
      <w:r w:rsidRPr="000D61B1">
        <w:rPr>
          <w:rFonts w:ascii="宋体" w:hAnsi="宋体" w:hint="eastAsia"/>
          <w:sz w:val="24"/>
          <w:shd w:val="clear" w:color="auto" w:fill="FFFFFF"/>
        </w:rPr>
        <w:t>动；</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18.21供应商相互串通、弄虚作假的；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18.22响应文件含有采购人不能接受的附加条件的；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18.23法律、法规和磋商文件规定的其他无效情形。</w:t>
      </w:r>
    </w:p>
    <w:p w:rsidR="0042732B" w:rsidRPr="000D61B1" w:rsidRDefault="0042732B" w:rsidP="0042732B">
      <w:pPr>
        <w:spacing w:line="360" w:lineRule="auto"/>
        <w:ind w:firstLineChars="200" w:firstLine="422"/>
        <w:rPr>
          <w:rFonts w:ascii="宋体" w:eastAsia="宋体" w:hAnsi="宋体" w:cs="宋体"/>
          <w:sz w:val="21"/>
          <w:szCs w:val="21"/>
        </w:rPr>
      </w:pPr>
      <w:r w:rsidRPr="000D61B1">
        <w:rPr>
          <w:rFonts w:ascii="宋体" w:eastAsia="宋体" w:hAnsi="宋体" w:cs="宋体" w:hint="eastAsia"/>
          <w:b/>
          <w:sz w:val="21"/>
          <w:szCs w:val="21"/>
          <w:shd w:val="clear" w:color="auto" w:fill="FFFFFF"/>
        </w:rPr>
        <w:t xml:space="preserve">19 </w:t>
      </w:r>
      <w:r w:rsidRPr="000D61B1">
        <w:rPr>
          <w:rFonts w:ascii="宋体" w:eastAsia="宋体" w:hAnsi="宋体" w:cs="宋体" w:hint="eastAsia"/>
          <w:sz w:val="21"/>
          <w:szCs w:val="21"/>
        </w:rPr>
        <w:t xml:space="preserve"> 项目的终止，出现下列情形之一的，将终止竞争性磋商采购活动：</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19.1采购人提供的《采购需求》错误的；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19.2因情况变化，不再符合规定的竞争性磋商采购方式适用情形的；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19.3出现影响采购公正的违法、违规行为的；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19.4供应商的报价均超过了采购预算，采购人不能支付的；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19.5在采购过程中符合竞争要求的供应商不足3家的。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19.6因重大变故，采购任务取消的</w:t>
      </w:r>
      <w:r w:rsidRPr="000D61B1">
        <w:rPr>
          <w:rFonts w:ascii="宋体" w:eastAsia="宋体" w:hAnsi="宋体" w:cs="宋体" w:hint="eastAsia"/>
          <w:sz w:val="21"/>
          <w:szCs w:val="21"/>
          <w:shd w:val="clear" w:color="auto" w:fill="FFFFFF"/>
        </w:rPr>
        <w:t>。</w:t>
      </w:r>
    </w:p>
    <w:p w:rsidR="0042732B" w:rsidRPr="000D61B1" w:rsidRDefault="0042732B" w:rsidP="0042732B">
      <w:pPr>
        <w:spacing w:line="360" w:lineRule="auto"/>
        <w:rPr>
          <w:rFonts w:ascii="宋体" w:hAnsi="宋体"/>
          <w:b/>
          <w:sz w:val="28"/>
          <w:szCs w:val="28"/>
        </w:rPr>
      </w:pPr>
    </w:p>
    <w:p w:rsidR="0042732B" w:rsidRPr="000D61B1" w:rsidRDefault="0042732B" w:rsidP="0042732B">
      <w:pPr>
        <w:spacing w:line="360" w:lineRule="auto"/>
        <w:jc w:val="center"/>
        <w:rPr>
          <w:rFonts w:ascii="宋体" w:eastAsia="宋体" w:hAnsi="宋体" w:cs="宋体"/>
          <w:b/>
          <w:sz w:val="21"/>
          <w:szCs w:val="21"/>
        </w:rPr>
      </w:pPr>
      <w:r w:rsidRPr="000D61B1">
        <w:rPr>
          <w:rFonts w:ascii="宋体" w:eastAsia="宋体" w:hAnsi="宋体" w:cs="宋体" w:hint="eastAsia"/>
          <w:b/>
          <w:sz w:val="21"/>
          <w:szCs w:val="21"/>
        </w:rPr>
        <w:t xml:space="preserve"> (五) 响应文件的开启</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20  响应文件的开启</w:t>
      </w:r>
    </w:p>
    <w:p w:rsidR="0042732B" w:rsidRPr="000D61B1" w:rsidRDefault="0042732B" w:rsidP="0042732B">
      <w:pPr>
        <w:widowControl/>
        <w:shd w:val="clear" w:color="auto" w:fill="FFFFFF"/>
        <w:spacing w:line="360" w:lineRule="auto"/>
        <w:ind w:firstLine="480"/>
        <w:jc w:val="left"/>
        <w:rPr>
          <w:rFonts w:ascii="宋体" w:eastAsia="宋体" w:hAnsi="宋体" w:cs="宋体"/>
          <w:sz w:val="21"/>
          <w:szCs w:val="21"/>
          <w:shd w:val="clear" w:color="auto" w:fill="FFFFFF"/>
        </w:rPr>
      </w:pPr>
      <w:r w:rsidRPr="000D61B1">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sidRPr="000D61B1">
        <w:rPr>
          <w:rFonts w:ascii="宋体" w:eastAsia="宋体" w:hAnsi="宋体" w:cs="宋体" w:hint="eastAsia"/>
          <w:sz w:val="21"/>
          <w:szCs w:val="21"/>
          <w:shd w:val="clear" w:color="auto" w:fill="FFFFFF"/>
        </w:rPr>
        <w:t>参加</w:t>
      </w:r>
      <w:r w:rsidRPr="000D61B1">
        <w:rPr>
          <w:rFonts w:ascii="宋体" w:eastAsia="宋体" w:hAnsi="宋体" w:cs="宋体" w:hint="eastAsia"/>
          <w:kern w:val="0"/>
          <w:sz w:val="21"/>
          <w:szCs w:val="21"/>
          <w:shd w:val="clear" w:color="auto" w:fill="FFFFFF"/>
        </w:rPr>
        <w:t>响应文件开启</w:t>
      </w:r>
      <w:r w:rsidRPr="000D61B1">
        <w:rPr>
          <w:rFonts w:ascii="宋体" w:eastAsia="宋体" w:hAnsi="宋体" w:cs="宋体" w:hint="eastAsia"/>
          <w:sz w:val="21"/>
          <w:szCs w:val="21"/>
          <w:shd w:val="clear" w:color="auto" w:fill="FFFFFF"/>
        </w:rPr>
        <w:t>的，视同认可</w:t>
      </w:r>
      <w:r w:rsidRPr="000D61B1">
        <w:rPr>
          <w:rFonts w:ascii="宋体" w:eastAsia="宋体" w:hAnsi="宋体" w:cs="宋体" w:hint="eastAsia"/>
          <w:kern w:val="0"/>
          <w:sz w:val="21"/>
          <w:szCs w:val="21"/>
          <w:shd w:val="clear" w:color="auto" w:fill="FFFFFF"/>
        </w:rPr>
        <w:t>开启</w:t>
      </w:r>
      <w:r w:rsidRPr="000D61B1">
        <w:rPr>
          <w:rFonts w:ascii="宋体" w:eastAsia="宋体" w:hAnsi="宋体" w:cs="宋体" w:hint="eastAsia"/>
          <w:sz w:val="21"/>
          <w:szCs w:val="21"/>
          <w:shd w:val="clear" w:color="auto" w:fill="FFFFFF"/>
        </w:rPr>
        <w:t>结果。</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20.2响应文件的密封情况由供应商推选的代表进行检查，经确认无误后当众拆封。</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20.3开启后，</w:t>
      </w:r>
      <w:r w:rsidRPr="000D61B1">
        <w:rPr>
          <w:rFonts w:ascii="宋体" w:eastAsia="宋体" w:hAnsi="宋体" w:cs="宋体" w:hint="eastAsia"/>
          <w:sz w:val="21"/>
          <w:szCs w:val="21"/>
        </w:rPr>
        <w:t>采购人</w:t>
      </w:r>
      <w:r w:rsidRPr="000D61B1">
        <w:rPr>
          <w:rFonts w:ascii="宋体" w:eastAsia="宋体" w:hAnsi="宋体" w:cs="宋体" w:hint="eastAsia"/>
          <w:sz w:val="21"/>
          <w:szCs w:val="21"/>
          <w:shd w:val="clear" w:color="auto" w:fill="FFFFFF"/>
        </w:rPr>
        <w:t>依据报价文件宣布供应商名称等内容，以及</w:t>
      </w:r>
      <w:r w:rsidRPr="000D61B1">
        <w:rPr>
          <w:rFonts w:ascii="宋体" w:eastAsia="宋体" w:hAnsi="宋体" w:cs="宋体" w:hint="eastAsia"/>
          <w:sz w:val="21"/>
          <w:szCs w:val="21"/>
        </w:rPr>
        <w:t>采购人</w:t>
      </w:r>
      <w:r w:rsidRPr="000D61B1">
        <w:rPr>
          <w:rFonts w:ascii="宋体" w:eastAsia="宋体" w:hAnsi="宋体" w:cs="宋体" w:hint="eastAsia"/>
          <w:sz w:val="21"/>
          <w:szCs w:val="21"/>
          <w:shd w:val="clear" w:color="auto" w:fill="FFFFFF"/>
        </w:rPr>
        <w:t>认为需要宣布的其它事项。</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20.4响应文件的开启过程由采购人相关工作人员</w:t>
      </w:r>
      <w:r w:rsidRPr="000D61B1">
        <w:rPr>
          <w:rFonts w:ascii="宋体" w:eastAsia="宋体" w:hAnsi="宋体" w:cs="宋体" w:hint="eastAsia"/>
          <w:sz w:val="21"/>
          <w:szCs w:val="21"/>
        </w:rPr>
        <w:t>负责</w:t>
      </w:r>
      <w:r w:rsidRPr="000D61B1">
        <w:rPr>
          <w:rFonts w:ascii="宋体" w:eastAsia="宋体" w:hAnsi="宋体" w:cs="宋体" w:hint="eastAsia"/>
          <w:sz w:val="21"/>
          <w:szCs w:val="21"/>
          <w:shd w:val="clear" w:color="auto" w:fill="FFFFFF"/>
        </w:rPr>
        <w:t>记录，并经参加的各供应商代表和相关工作人员签字确认后进行存档。</w:t>
      </w:r>
    </w:p>
    <w:p w:rsidR="0042732B" w:rsidRPr="000D61B1" w:rsidRDefault="0042732B" w:rsidP="0042732B">
      <w:pPr>
        <w:spacing w:line="360" w:lineRule="auto"/>
        <w:jc w:val="center"/>
        <w:rPr>
          <w:rFonts w:ascii="宋体" w:hAnsi="宋体"/>
          <w:b/>
          <w:sz w:val="28"/>
          <w:szCs w:val="28"/>
        </w:rPr>
      </w:pPr>
    </w:p>
    <w:p w:rsidR="0042732B" w:rsidRPr="000D61B1" w:rsidRDefault="0042732B" w:rsidP="0042732B">
      <w:pPr>
        <w:numPr>
          <w:ilvl w:val="0"/>
          <w:numId w:val="3"/>
        </w:numPr>
        <w:spacing w:line="360" w:lineRule="auto"/>
        <w:jc w:val="center"/>
        <w:rPr>
          <w:rFonts w:ascii="宋体" w:eastAsia="宋体" w:hAnsi="宋体" w:cs="宋体"/>
          <w:b/>
          <w:sz w:val="21"/>
          <w:szCs w:val="21"/>
        </w:rPr>
      </w:pPr>
      <w:r w:rsidRPr="000D61B1">
        <w:rPr>
          <w:rFonts w:ascii="宋体" w:eastAsia="宋体" w:hAnsi="宋体" w:cs="宋体" w:hint="eastAsia"/>
          <w:b/>
          <w:sz w:val="21"/>
          <w:szCs w:val="21"/>
        </w:rPr>
        <w:t>评审</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21  成立磋商小组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 xml:space="preserve">21.1 </w:t>
      </w:r>
      <w:r w:rsidRPr="000D61B1">
        <w:rPr>
          <w:rFonts w:ascii="宋体" w:eastAsia="宋体" w:hAnsi="宋体" w:cs="宋体" w:hint="eastAsia"/>
          <w:sz w:val="21"/>
          <w:szCs w:val="21"/>
        </w:rPr>
        <w:t>采购人</w:t>
      </w:r>
      <w:r w:rsidRPr="000D61B1">
        <w:rPr>
          <w:rFonts w:ascii="宋体" w:eastAsia="宋体" w:hAnsi="宋体" w:cs="宋体" w:hint="eastAsia"/>
          <w:sz w:val="21"/>
          <w:szCs w:val="21"/>
          <w:shd w:val="clear" w:color="auto" w:fill="FFFFFF"/>
        </w:rPr>
        <w:t>将根据有关法律法规和本磋商文件的规定，结合本项目特点组建磋商小组</w:t>
      </w:r>
      <w:r w:rsidRPr="000D61B1">
        <w:rPr>
          <w:rFonts w:ascii="宋体" w:eastAsia="宋体" w:hAnsi="宋体" w:cs="宋体" w:hint="eastAsia"/>
          <w:bCs/>
          <w:sz w:val="21"/>
          <w:szCs w:val="21"/>
        </w:rPr>
        <w:t>（磋商小组为三</w:t>
      </w:r>
      <w:r w:rsidRPr="000D61B1">
        <w:rPr>
          <w:rFonts w:ascii="宋体" w:eastAsia="宋体" w:hAnsi="宋体" w:cs="宋体" w:hint="eastAsia"/>
          <w:bCs/>
          <w:sz w:val="21"/>
          <w:szCs w:val="21"/>
        </w:rPr>
        <w:lastRenderedPageBreak/>
        <w:t>人或三人以上单数组成）</w:t>
      </w:r>
      <w:r w:rsidRPr="000D61B1">
        <w:rPr>
          <w:rFonts w:ascii="宋体" w:eastAsia="宋体" w:hAnsi="宋体" w:cs="宋体" w:hint="eastAsia"/>
          <w:sz w:val="21"/>
          <w:szCs w:val="21"/>
          <w:shd w:val="clear" w:color="auto" w:fill="FFFFFF"/>
        </w:rPr>
        <w:t>。</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21.2磋商小组的组成人员</w:t>
      </w:r>
      <w:r w:rsidRPr="000D61B1">
        <w:rPr>
          <w:rFonts w:ascii="宋体" w:eastAsia="宋体" w:hAnsi="宋体" w:cs="宋体" w:hint="eastAsia"/>
          <w:sz w:val="21"/>
          <w:szCs w:val="21"/>
        </w:rPr>
        <w:t>为采购人就磋商文件征询过意见的专家，不得参加本项目评审。</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21.3</w:t>
      </w:r>
      <w:r w:rsidRPr="000D61B1">
        <w:rPr>
          <w:rFonts w:ascii="宋体" w:eastAsia="宋体" w:hAnsi="宋体" w:cs="宋体" w:hint="eastAsia"/>
          <w:sz w:val="21"/>
          <w:szCs w:val="21"/>
          <w:shd w:val="clear" w:color="auto" w:fill="FFFFFF"/>
        </w:rPr>
        <w:t>磋商小组的组成人员</w:t>
      </w:r>
      <w:r w:rsidRPr="000D61B1">
        <w:rPr>
          <w:rFonts w:ascii="宋体" w:eastAsia="宋体" w:hAnsi="宋体" w:cs="宋体" w:hint="eastAsia"/>
          <w:sz w:val="21"/>
          <w:szCs w:val="21"/>
        </w:rPr>
        <w:t>与供应商有下列利害关系之一的，应当回避：</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（1）参加采购活动前3年内与供应商存在劳动关系；</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（2）参加采购活动前3年内担任供应商的董事、监事；</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（3）参加采购活动前3年内是供应商的控股股东或者实际控制人；</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（4）与供应商的法定代表人或者负责人有夫妻、直系血亲、三代以内旁系血亲或者近姻亲关系；</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（5）与供应商有其他可能影响采购活动公平、公正进行的关系。</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22  磋商小组职责</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22.1</w:t>
      </w:r>
      <w:r w:rsidRPr="000D61B1">
        <w:rPr>
          <w:rFonts w:ascii="宋体" w:eastAsia="宋体" w:hAnsi="宋体" w:cs="宋体" w:hint="eastAsia"/>
          <w:sz w:val="21"/>
          <w:szCs w:val="21"/>
          <w:shd w:val="clear" w:color="auto" w:fill="FFFFFF"/>
        </w:rPr>
        <w:t>磋商小组按照客观、公正、审慎的原则，</w:t>
      </w:r>
      <w:r w:rsidRPr="000D61B1">
        <w:rPr>
          <w:rFonts w:ascii="宋体" w:eastAsia="宋体" w:hAnsi="宋体" w:cs="宋体" w:hint="eastAsia"/>
          <w:sz w:val="21"/>
          <w:szCs w:val="21"/>
        </w:rPr>
        <w:t>依据磋商文件规定对供应商进行资格审查、符合性审查，并按照评审程序、评审方法及评审标准进行独立评审。</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22.2磋商小组对需要共同认定的事项存在争议的，按照“少数服从多数”的原则做出结论。</w:t>
      </w:r>
    </w:p>
    <w:p w:rsidR="0042732B" w:rsidRPr="000D61B1" w:rsidRDefault="0042732B" w:rsidP="0042732B">
      <w:pPr>
        <w:spacing w:line="360" w:lineRule="auto"/>
        <w:ind w:firstLineChars="196" w:firstLine="412"/>
        <w:rPr>
          <w:rFonts w:ascii="宋体" w:hAnsi="宋体"/>
          <w:sz w:val="24"/>
        </w:rPr>
      </w:pPr>
      <w:r w:rsidRPr="000D61B1">
        <w:rPr>
          <w:rFonts w:ascii="宋体" w:eastAsia="宋体" w:hAnsi="宋体" w:cs="宋体" w:hint="eastAsia"/>
          <w:sz w:val="21"/>
          <w:szCs w:val="21"/>
        </w:rPr>
        <w:t>22.3确定成交候选人名单，或根据采购人委托直接确定成交供应商。</w:t>
      </w:r>
    </w:p>
    <w:p w:rsidR="0042732B" w:rsidRPr="000D61B1" w:rsidRDefault="0042732B" w:rsidP="0042732B">
      <w:pPr>
        <w:spacing w:line="360" w:lineRule="auto"/>
        <w:rPr>
          <w:rFonts w:ascii="宋体" w:hAnsi="宋体"/>
          <w:b/>
          <w:sz w:val="28"/>
          <w:szCs w:val="28"/>
        </w:rPr>
      </w:pPr>
    </w:p>
    <w:p w:rsidR="0042732B" w:rsidRPr="000D61B1" w:rsidRDefault="0042732B" w:rsidP="0042732B">
      <w:pPr>
        <w:numPr>
          <w:ilvl w:val="0"/>
          <w:numId w:val="3"/>
        </w:numPr>
        <w:spacing w:line="360" w:lineRule="auto"/>
        <w:jc w:val="center"/>
        <w:rPr>
          <w:rFonts w:ascii="宋体" w:eastAsia="宋体" w:hAnsi="宋体" w:cs="宋体"/>
          <w:b/>
          <w:sz w:val="21"/>
          <w:szCs w:val="21"/>
        </w:rPr>
      </w:pPr>
      <w:r w:rsidRPr="000D61B1">
        <w:rPr>
          <w:rFonts w:ascii="宋体" w:eastAsia="宋体" w:hAnsi="宋体" w:cs="宋体" w:hint="eastAsia"/>
          <w:b/>
          <w:sz w:val="21"/>
          <w:szCs w:val="21"/>
        </w:rPr>
        <w:t>合同</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23  成交通知</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23.1宣布评审结果时，采购人告知未成交供应商本人的评审得分与排序。</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23.2采购人在成交供应商确定之日起2个工作日内，在南通港口集团有限公司网站“（http://www.ntport.com.cn）”</w:t>
      </w:r>
      <w:r w:rsidRPr="000D61B1">
        <w:rPr>
          <w:rFonts w:ascii="宋体" w:eastAsia="宋体" w:hAnsi="宋体" w:cs="宋体" w:hint="eastAsia"/>
          <w:bCs/>
          <w:sz w:val="21"/>
          <w:szCs w:val="21"/>
        </w:rPr>
        <w:t>上发布《成交结果公告》</w:t>
      </w:r>
      <w:r w:rsidRPr="000D61B1">
        <w:rPr>
          <w:rFonts w:ascii="宋体" w:eastAsia="宋体" w:hAnsi="宋体" w:cs="宋体" w:hint="eastAsia"/>
          <w:sz w:val="21"/>
          <w:szCs w:val="21"/>
        </w:rPr>
        <w:t>，并向成交供应商发出《成交通知书》。</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23.4采购人对未成交的供应商不作未成交原因的解释。</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24  合同洽谈</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24.1成交供应商按照《成交结果公告》的具体要求，携带相关资料，于规定时间、地点进行合同洽谈。</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24.2</w:t>
      </w:r>
      <w:r w:rsidRPr="000D61B1">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24.3成交供应商不得再与采购人签订背离合同实质性内容的其他协议或声明。</w:t>
      </w:r>
    </w:p>
    <w:p w:rsidR="0042732B" w:rsidRPr="000D61B1" w:rsidRDefault="0042732B" w:rsidP="0042732B">
      <w:pPr>
        <w:widowControl/>
        <w:shd w:val="clear" w:color="auto" w:fill="FFFFFF"/>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kern w:val="0"/>
          <w:sz w:val="21"/>
          <w:szCs w:val="21"/>
        </w:rPr>
        <w:t>24.4</w:t>
      </w:r>
      <w:r w:rsidRPr="000D61B1">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25 对供应商不良行为的处罚</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25.1供应商发生下列情形之一的，将被列入不良行为记录名单，在一至三年内禁止参加采购活动：</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（1）</w:t>
      </w:r>
      <w:r w:rsidRPr="000D61B1">
        <w:rPr>
          <w:rFonts w:ascii="宋体" w:eastAsia="宋体" w:hAnsi="宋体" w:cs="宋体" w:hint="eastAsia"/>
          <w:sz w:val="21"/>
          <w:szCs w:val="21"/>
          <w:shd w:val="clear" w:color="auto" w:fill="FFFFFF"/>
        </w:rPr>
        <w:t>弄虚作假谋取成交的；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（2）</w:t>
      </w:r>
      <w:r w:rsidRPr="000D61B1">
        <w:rPr>
          <w:rFonts w:ascii="宋体" w:eastAsia="宋体" w:hAnsi="宋体" w:cs="宋体" w:hint="eastAsia"/>
          <w:sz w:val="21"/>
          <w:szCs w:val="21"/>
          <w:shd w:val="clear" w:color="auto" w:fill="FFFFFF"/>
        </w:rPr>
        <w:t>与采购人、其他供应商恶意串通的；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（3）</w:t>
      </w:r>
      <w:r w:rsidRPr="000D61B1">
        <w:rPr>
          <w:rFonts w:ascii="宋体" w:eastAsia="宋体" w:hAnsi="宋体" w:cs="宋体" w:hint="eastAsia"/>
          <w:sz w:val="21"/>
          <w:szCs w:val="21"/>
          <w:shd w:val="clear" w:color="auto" w:fill="FFFFFF"/>
        </w:rPr>
        <w:t>向采购人行贿或者提供其他不正当利益的；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（4）</w:t>
      </w:r>
      <w:r w:rsidRPr="000D61B1">
        <w:rPr>
          <w:rFonts w:ascii="宋体" w:eastAsia="宋体" w:hAnsi="宋体" w:cs="宋体" w:hint="eastAsia"/>
          <w:sz w:val="21"/>
          <w:szCs w:val="21"/>
          <w:shd w:val="clear" w:color="auto" w:fill="FFFFFF"/>
        </w:rPr>
        <w:t>在采购过程中与采购人进行协商谈判、不按照磋商文件和成交供应商的响应文件订立合同，或者</w:t>
      </w:r>
      <w:r w:rsidRPr="000D61B1">
        <w:rPr>
          <w:rFonts w:ascii="宋体" w:eastAsia="宋体" w:hAnsi="宋体" w:cs="宋体" w:hint="eastAsia"/>
          <w:sz w:val="21"/>
          <w:szCs w:val="21"/>
          <w:shd w:val="clear" w:color="auto" w:fill="FFFFFF"/>
        </w:rPr>
        <w:lastRenderedPageBreak/>
        <w:t>与采购人另行订立背离合同实质性内容的协议的；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（5）</w:t>
      </w:r>
      <w:r w:rsidRPr="000D61B1">
        <w:rPr>
          <w:rFonts w:ascii="宋体" w:eastAsia="宋体" w:hAnsi="宋体" w:cs="宋体" w:hint="eastAsia"/>
          <w:sz w:val="21"/>
          <w:szCs w:val="21"/>
          <w:shd w:val="clear" w:color="auto" w:fill="FFFFFF"/>
        </w:rPr>
        <w:t>供应商在评审阶段资格发生变化，未按照有关规定通知采购人的；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rPr>
        <w:t>（6）</w:t>
      </w:r>
      <w:r w:rsidRPr="000D61B1">
        <w:rPr>
          <w:rFonts w:ascii="宋体" w:eastAsia="宋体" w:hAnsi="宋体" w:cs="宋体" w:hint="eastAsia"/>
          <w:sz w:val="21"/>
          <w:szCs w:val="21"/>
          <w:shd w:val="clear" w:color="auto" w:fill="FFFFFF"/>
        </w:rPr>
        <w:t>拒绝有关部门监督检查或提供虚假情况的。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供应商有</w:t>
      </w:r>
      <w:r w:rsidRPr="000D61B1">
        <w:rPr>
          <w:rFonts w:ascii="宋体" w:eastAsia="宋体" w:hAnsi="宋体" w:cs="宋体" w:hint="eastAsia"/>
          <w:sz w:val="21"/>
          <w:szCs w:val="21"/>
        </w:rPr>
        <w:t>（1）</w:t>
      </w:r>
      <w:r w:rsidRPr="000D61B1">
        <w:rPr>
          <w:rFonts w:ascii="宋体" w:eastAsia="宋体" w:hAnsi="宋体" w:cs="宋体" w:hint="eastAsia"/>
          <w:sz w:val="21"/>
          <w:szCs w:val="21"/>
          <w:shd w:val="clear" w:color="auto" w:fill="FFFFFF"/>
        </w:rPr>
        <w:t>至</w:t>
      </w:r>
      <w:r w:rsidRPr="000D61B1">
        <w:rPr>
          <w:rFonts w:ascii="宋体" w:eastAsia="宋体" w:hAnsi="宋体" w:cs="宋体" w:hint="eastAsia"/>
          <w:sz w:val="21"/>
          <w:szCs w:val="21"/>
        </w:rPr>
        <w:t>（6）</w:t>
      </w:r>
      <w:r w:rsidRPr="000D61B1">
        <w:rPr>
          <w:rFonts w:ascii="宋体" w:eastAsia="宋体" w:hAnsi="宋体" w:cs="宋体" w:hint="eastAsia"/>
          <w:sz w:val="21"/>
          <w:szCs w:val="21"/>
          <w:shd w:val="clear" w:color="auto" w:fill="FFFFFF"/>
        </w:rPr>
        <w:t>情形之一的，成交无效。</w:t>
      </w:r>
    </w:p>
    <w:p w:rsidR="0042732B" w:rsidRPr="000D61B1" w:rsidRDefault="0042732B" w:rsidP="0042732B">
      <w:pPr>
        <w:spacing w:line="360" w:lineRule="auto"/>
        <w:ind w:firstLineChars="200" w:firstLine="422"/>
        <w:rPr>
          <w:rFonts w:ascii="宋体" w:eastAsia="宋体" w:hAnsi="宋体" w:cs="宋体"/>
          <w:sz w:val="21"/>
          <w:szCs w:val="21"/>
          <w:shd w:val="clear" w:color="auto" w:fill="FFFFFF"/>
        </w:rPr>
      </w:pPr>
      <w:r w:rsidRPr="000D61B1">
        <w:rPr>
          <w:rFonts w:ascii="宋体" w:eastAsia="宋体" w:hAnsi="宋体" w:cs="宋体" w:hint="eastAsia"/>
          <w:b/>
          <w:sz w:val="21"/>
          <w:szCs w:val="21"/>
          <w:shd w:val="clear" w:color="auto" w:fill="FFFFFF"/>
        </w:rPr>
        <w:t>26  对成交供应商不良行为的处罚</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26.1成交供应商发生下列情形之一的，将没收其履约保证金，列入不良行为记录名单，在一至三年内禁止参加采购活动：</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（1）将成交项目转让给他人，或者在响应文件中未说明，且未经采购人同意，将成交项目分包给他人的；</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（2）拒绝履行合同义务的。</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27  诚实信用</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27.1供应商在本项目的竞争中应自觉遵循诚实信用原则，凡有悖诚实信用原则的行为将被录入供应商诚信档案中，依据情节轻重按照有关规定处理。</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27.2有证据表明供应商在诚信中存在严重问题时，将拒绝其参加采购活动或响应文件无效。</w:t>
      </w:r>
    </w:p>
    <w:p w:rsidR="0042732B" w:rsidRPr="000D61B1" w:rsidRDefault="0042732B" w:rsidP="0042732B">
      <w:pPr>
        <w:spacing w:line="360" w:lineRule="auto"/>
        <w:ind w:firstLineChars="200" w:firstLine="420"/>
        <w:rPr>
          <w:rFonts w:ascii="宋体" w:eastAsia="宋体" w:hAnsi="宋体" w:cs="宋体"/>
          <w:spacing w:val="-10"/>
          <w:sz w:val="21"/>
          <w:szCs w:val="21"/>
          <w:shd w:val="clear" w:color="auto" w:fill="FFFFFF"/>
        </w:rPr>
      </w:pPr>
      <w:r w:rsidRPr="000D61B1">
        <w:rPr>
          <w:rFonts w:ascii="宋体" w:eastAsia="宋体" w:hAnsi="宋体" w:cs="宋体" w:hint="eastAsia"/>
          <w:sz w:val="21"/>
          <w:szCs w:val="21"/>
          <w:shd w:val="clear" w:color="auto" w:fill="FFFFFF"/>
        </w:rPr>
        <w:t>27.3</w:t>
      </w:r>
      <w:r w:rsidRPr="000D61B1">
        <w:rPr>
          <w:rFonts w:ascii="宋体" w:eastAsia="宋体" w:hAnsi="宋体" w:cs="宋体" w:hint="eastAsia"/>
          <w:spacing w:val="-10"/>
          <w:sz w:val="21"/>
          <w:szCs w:val="21"/>
          <w:shd w:val="clear" w:color="auto" w:fill="FFFFFF"/>
        </w:rPr>
        <w:t>供应商的违法违规和诚实信用缺失行为将在信用中国网站（</w:t>
      </w:r>
      <w:hyperlink r:id="rId7" w:history="1">
        <w:r w:rsidRPr="000D61B1">
          <w:rPr>
            <w:rFonts w:ascii="宋体" w:eastAsia="宋体" w:hAnsi="宋体" w:cs="宋体" w:hint="eastAsia"/>
            <w:spacing w:val="-10"/>
            <w:sz w:val="21"/>
            <w:szCs w:val="21"/>
            <w:shd w:val="clear" w:color="auto" w:fill="FFFFFF"/>
          </w:rPr>
          <w:t>www.creditchina.gov.cn</w:t>
        </w:r>
      </w:hyperlink>
      <w:r w:rsidRPr="000D61B1">
        <w:rPr>
          <w:rFonts w:ascii="宋体" w:eastAsia="宋体" w:hAnsi="宋体" w:cs="宋体" w:hint="eastAsia"/>
          <w:spacing w:val="-10"/>
          <w:sz w:val="21"/>
          <w:szCs w:val="21"/>
          <w:shd w:val="clear" w:color="auto" w:fill="FFFFFF"/>
        </w:rPr>
        <w:t>）进行记录和曝光。</w:t>
      </w:r>
    </w:p>
    <w:p w:rsidR="0042732B" w:rsidRPr="000D61B1" w:rsidRDefault="0042732B" w:rsidP="0042732B">
      <w:pPr>
        <w:spacing w:line="360" w:lineRule="auto"/>
        <w:rPr>
          <w:rFonts w:ascii="宋体" w:hAnsi="宋体"/>
          <w:b/>
          <w:sz w:val="28"/>
          <w:szCs w:val="28"/>
        </w:rPr>
      </w:pPr>
    </w:p>
    <w:p w:rsidR="0042732B" w:rsidRPr="000D61B1" w:rsidRDefault="0042732B" w:rsidP="0042732B">
      <w:pPr>
        <w:numPr>
          <w:ilvl w:val="0"/>
          <w:numId w:val="3"/>
        </w:numPr>
        <w:spacing w:line="360" w:lineRule="auto"/>
        <w:jc w:val="center"/>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质疑与投诉</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28 询问</w:t>
      </w:r>
    </w:p>
    <w:p w:rsidR="0042732B" w:rsidRPr="000D61B1" w:rsidRDefault="0042732B" w:rsidP="0042732B">
      <w:pPr>
        <w:spacing w:line="360" w:lineRule="auto"/>
        <w:ind w:firstLineChars="200" w:firstLine="380"/>
        <w:rPr>
          <w:rFonts w:ascii="宋体" w:eastAsia="宋体" w:hAnsi="宋体" w:cs="宋体"/>
          <w:spacing w:val="-10"/>
          <w:sz w:val="21"/>
          <w:szCs w:val="21"/>
          <w:shd w:val="clear" w:color="auto" w:fill="FFFFFF"/>
        </w:rPr>
      </w:pPr>
      <w:r w:rsidRPr="000D61B1">
        <w:rPr>
          <w:rFonts w:ascii="宋体" w:eastAsia="宋体" w:hAnsi="宋体" w:cs="宋体" w:hint="eastAsia"/>
          <w:spacing w:val="-10"/>
          <w:sz w:val="21"/>
          <w:szCs w:val="21"/>
          <w:shd w:val="clear" w:color="auto" w:fill="FFFFFF"/>
        </w:rPr>
        <w:t>28.1供应商在规定的书面澄清时间内提出的询问，采购人将在</w:t>
      </w:r>
      <w:r w:rsidRPr="000D61B1">
        <w:rPr>
          <w:rFonts w:ascii="宋体" w:eastAsia="宋体" w:hAnsi="宋体" w:cs="宋体" w:hint="eastAsia"/>
          <w:sz w:val="21"/>
          <w:szCs w:val="21"/>
          <w:shd w:val="clear" w:color="auto" w:fill="FFFFFF"/>
        </w:rPr>
        <w:t>3</w:t>
      </w:r>
      <w:r w:rsidRPr="000D61B1">
        <w:rPr>
          <w:rFonts w:ascii="宋体" w:eastAsia="宋体" w:hAnsi="宋体" w:cs="宋体" w:hint="eastAsia"/>
          <w:spacing w:val="-10"/>
          <w:sz w:val="21"/>
          <w:szCs w:val="21"/>
          <w:shd w:val="clear" w:color="auto" w:fill="FFFFFF"/>
        </w:rPr>
        <w:t>个工作日内做出答复。</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29 质疑</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29.2供应商质疑实行实名制，其质疑应当有具体的质疑事项及事实根据，不得进行虚假、恶意质疑。</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29.3供应商质疑时应当提交质疑书原件，质疑书应当包括下列主要内容：</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 xml:space="preserve">（1）质疑项目的名称、项目编号； </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（2）权益受到损害的事实、理由及相关证明材料；</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（3）质疑供应商的单位名称、地址、电话、邮编等；</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（4）质疑书必须由法定代表人或本项目的全权代理人署名，加盖单位公章，并标明提出质疑的具体日期。</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29.4采购人自受理质疑之日起7个工作日内，对质疑事项作出答复，答复的内容不涉及商业秘密，并以书面形式通知质疑供应商及其他相关供应商。</w:t>
      </w:r>
    </w:p>
    <w:p w:rsidR="0042732B" w:rsidRPr="000D61B1" w:rsidRDefault="0042732B" w:rsidP="0042732B">
      <w:pPr>
        <w:spacing w:line="360" w:lineRule="auto"/>
        <w:ind w:firstLineChars="200" w:firstLine="422"/>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30  投诉</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30.1供应商认为磋商文件、采购过程、成交结果使自己的合法权益受到损害的，应当首先依法向</w:t>
      </w:r>
      <w:r w:rsidRPr="000D61B1">
        <w:rPr>
          <w:rFonts w:ascii="宋体" w:eastAsia="宋体" w:hAnsi="宋体" w:cs="宋体" w:hint="eastAsia"/>
          <w:sz w:val="21"/>
          <w:szCs w:val="21"/>
        </w:rPr>
        <w:t>采购人</w:t>
      </w:r>
      <w:r w:rsidRPr="000D61B1">
        <w:rPr>
          <w:rFonts w:ascii="宋体" w:eastAsia="宋体" w:hAnsi="宋体" w:cs="宋体" w:hint="eastAsia"/>
          <w:sz w:val="21"/>
          <w:szCs w:val="21"/>
          <w:shd w:val="clear" w:color="auto" w:fill="FFFFFF"/>
        </w:rPr>
        <w:t>提出质疑。对质疑答复不满意或者</w:t>
      </w:r>
      <w:r w:rsidRPr="000D61B1">
        <w:rPr>
          <w:rFonts w:ascii="宋体" w:eastAsia="宋体" w:hAnsi="宋体" w:cs="宋体" w:hint="eastAsia"/>
          <w:sz w:val="21"/>
          <w:szCs w:val="21"/>
        </w:rPr>
        <w:t>采购人</w:t>
      </w:r>
      <w:r w:rsidRPr="000D61B1">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lastRenderedPageBreak/>
        <w:t>30.2供应商投诉事项不得超出已质疑事项的范围。</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30.3投诉人有下列情形之一的，属于虚假、恶意投诉，将列入不良行为记录名单，并依法予以处罚：</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（1）一年内三次以上投诉均查无实据的；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（2）捏造事实或者提供虚假投诉材料的。</w:t>
      </w:r>
    </w:p>
    <w:p w:rsidR="0042732B" w:rsidRPr="000D61B1" w:rsidRDefault="0042732B" w:rsidP="0042732B">
      <w:pPr>
        <w:spacing w:line="360" w:lineRule="auto"/>
        <w:rPr>
          <w:rFonts w:ascii="宋体" w:eastAsia="宋体" w:hAnsi="宋体" w:cs="宋体"/>
          <w:b/>
          <w:sz w:val="21"/>
          <w:szCs w:val="21"/>
          <w:shd w:val="clear" w:color="auto" w:fill="FFFFFF"/>
        </w:rPr>
      </w:pPr>
    </w:p>
    <w:p w:rsidR="0042732B" w:rsidRPr="000D61B1" w:rsidRDefault="0042732B" w:rsidP="0042732B">
      <w:pPr>
        <w:numPr>
          <w:ilvl w:val="0"/>
          <w:numId w:val="3"/>
        </w:numPr>
        <w:spacing w:line="360" w:lineRule="auto"/>
        <w:jc w:val="center"/>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其他</w:t>
      </w:r>
    </w:p>
    <w:p w:rsidR="0042732B" w:rsidRPr="000D61B1" w:rsidRDefault="0042732B" w:rsidP="0042732B">
      <w:pPr>
        <w:snapToGrid w:val="0"/>
        <w:spacing w:line="360" w:lineRule="auto"/>
        <w:ind w:leftChars="60" w:left="156" w:firstLineChars="147" w:firstLine="310"/>
        <w:rPr>
          <w:rFonts w:ascii="宋体" w:eastAsia="宋体" w:hAnsi="宋体" w:cs="宋体"/>
          <w:b/>
          <w:sz w:val="21"/>
          <w:szCs w:val="21"/>
        </w:rPr>
      </w:pPr>
      <w:r w:rsidRPr="000D61B1">
        <w:rPr>
          <w:rFonts w:ascii="宋体" w:eastAsia="宋体" w:hAnsi="宋体" w:cs="宋体" w:hint="eastAsia"/>
          <w:b/>
          <w:sz w:val="21"/>
          <w:szCs w:val="21"/>
        </w:rPr>
        <w:t>31  关于日期计算方法</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31.1本磋商文件规定按日计算期间的，开始当天不计入，从次日开始计算。期限的最后一日是国家法定节假日的，顺延到节假日后的次日为期限的最后一日。</w:t>
      </w: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spacing w:line="360" w:lineRule="auto"/>
        <w:ind w:firstLineChars="200" w:firstLine="480"/>
        <w:rPr>
          <w:sz w:val="24"/>
        </w:rPr>
      </w:pPr>
    </w:p>
    <w:p w:rsidR="0042732B" w:rsidRPr="000D61B1" w:rsidRDefault="0042732B" w:rsidP="0042732B">
      <w:pPr>
        <w:tabs>
          <w:tab w:val="left" w:pos="2475"/>
          <w:tab w:val="center" w:pos="4873"/>
        </w:tabs>
        <w:spacing w:line="360" w:lineRule="auto"/>
        <w:outlineLvl w:val="0"/>
        <w:rPr>
          <w:rFonts w:ascii="宋体" w:eastAsia="宋体" w:hAnsi="宋体" w:cs="宋体"/>
          <w:b/>
          <w:sz w:val="36"/>
          <w:szCs w:val="36"/>
        </w:rPr>
      </w:pPr>
    </w:p>
    <w:p w:rsidR="0042732B" w:rsidRPr="000D61B1" w:rsidRDefault="0042732B" w:rsidP="0042732B">
      <w:pPr>
        <w:tabs>
          <w:tab w:val="left" w:pos="2475"/>
          <w:tab w:val="center" w:pos="4873"/>
        </w:tabs>
        <w:spacing w:line="360" w:lineRule="auto"/>
        <w:ind w:firstLineChars="600" w:firstLine="2168"/>
        <w:outlineLvl w:val="0"/>
        <w:rPr>
          <w:rFonts w:ascii="宋体" w:eastAsia="宋体" w:hAnsi="宋体" w:cs="宋体"/>
          <w:sz w:val="36"/>
          <w:szCs w:val="36"/>
        </w:rPr>
      </w:pPr>
      <w:r w:rsidRPr="000D61B1">
        <w:rPr>
          <w:rFonts w:ascii="宋体" w:eastAsia="宋体" w:hAnsi="宋体" w:cs="宋体" w:hint="eastAsia"/>
          <w:b/>
          <w:sz w:val="36"/>
          <w:szCs w:val="36"/>
        </w:rPr>
        <w:lastRenderedPageBreak/>
        <w:t>第三部分  评审方法和评审标准</w:t>
      </w:r>
    </w:p>
    <w:p w:rsidR="0042732B" w:rsidRPr="000D61B1"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rPr>
      </w:pPr>
      <w:r w:rsidRPr="000D61B1">
        <w:rPr>
          <w:rFonts w:ascii="宋体" w:eastAsia="宋体" w:hAnsi="宋体" w:cs="宋体" w:hint="eastAsia"/>
          <w:b/>
          <w:sz w:val="21"/>
          <w:szCs w:val="21"/>
        </w:rPr>
        <w:t>1  采购人对项目背景和采购需求的说明内容及要求</w:t>
      </w:r>
    </w:p>
    <w:p w:rsidR="0042732B" w:rsidRPr="000D61B1" w:rsidRDefault="0042732B" w:rsidP="0042732B">
      <w:pPr>
        <w:widowControl/>
        <w:shd w:val="clear" w:color="auto" w:fill="FFFFFF"/>
        <w:spacing w:line="360" w:lineRule="auto"/>
        <w:ind w:firstLine="480"/>
        <w:jc w:val="left"/>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1.1采购人在评审前说明项目背景和采购需求时，说明内容不得含有歧视性、倾向性意见，不得超出磋商文件所述范围。</w:t>
      </w:r>
    </w:p>
    <w:p w:rsidR="0042732B" w:rsidRPr="000D61B1" w:rsidRDefault="0042732B" w:rsidP="0042732B">
      <w:pPr>
        <w:widowControl/>
        <w:shd w:val="clear" w:color="auto" w:fill="FFFFFF"/>
        <w:spacing w:line="360" w:lineRule="auto"/>
        <w:ind w:firstLine="480"/>
        <w:jc w:val="left"/>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1.2说明内容应当提交书面材料，并存档。</w:t>
      </w:r>
    </w:p>
    <w:p w:rsidR="0042732B" w:rsidRPr="000D61B1" w:rsidRDefault="0042732B" w:rsidP="0042732B">
      <w:pPr>
        <w:widowControl/>
        <w:shd w:val="clear" w:color="auto" w:fill="FFFFFF"/>
        <w:spacing w:line="360" w:lineRule="auto"/>
        <w:ind w:firstLine="480"/>
        <w:jc w:val="left"/>
        <w:rPr>
          <w:rFonts w:ascii="宋体" w:eastAsia="宋体" w:hAnsi="宋体" w:cs="宋体"/>
          <w:sz w:val="21"/>
          <w:szCs w:val="21"/>
        </w:rPr>
      </w:pPr>
      <w:r w:rsidRPr="000D61B1">
        <w:rPr>
          <w:rFonts w:ascii="宋体" w:eastAsia="宋体" w:hAnsi="宋体" w:cs="宋体" w:hint="eastAsia"/>
          <w:b/>
          <w:kern w:val="0"/>
          <w:sz w:val="21"/>
          <w:szCs w:val="21"/>
          <w:shd w:val="clear" w:color="auto" w:fill="FFFFFF"/>
        </w:rPr>
        <w:t>2  评审依据</w:t>
      </w:r>
    </w:p>
    <w:p w:rsidR="0042732B" w:rsidRPr="000D61B1" w:rsidRDefault="0042732B" w:rsidP="0042732B">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42732B" w:rsidRPr="000D61B1" w:rsidRDefault="0042732B" w:rsidP="0042732B">
      <w:pPr>
        <w:tabs>
          <w:tab w:val="left" w:pos="2475"/>
          <w:tab w:val="center" w:pos="4873"/>
        </w:tabs>
        <w:spacing w:line="360" w:lineRule="auto"/>
        <w:ind w:firstLineChars="200" w:firstLine="420"/>
        <w:outlineLvl w:val="0"/>
        <w:rPr>
          <w:rFonts w:ascii="宋体" w:eastAsia="宋体" w:hAnsi="宋体" w:cs="宋体"/>
          <w:sz w:val="21"/>
          <w:szCs w:val="21"/>
        </w:rPr>
      </w:pPr>
      <w:r w:rsidRPr="000D61B1">
        <w:rPr>
          <w:rFonts w:ascii="宋体" w:eastAsia="宋体" w:hAnsi="宋体" w:cs="宋体" w:hint="eastAsia"/>
          <w:sz w:val="21"/>
          <w:szCs w:val="21"/>
          <w:shd w:val="clear" w:color="auto" w:fill="FFFFFF"/>
        </w:rPr>
        <w:t>2.2</w:t>
      </w:r>
      <w:r w:rsidRPr="000D61B1">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42732B" w:rsidRPr="000D61B1" w:rsidRDefault="0042732B" w:rsidP="0042732B">
      <w:pPr>
        <w:tabs>
          <w:tab w:val="left" w:pos="2475"/>
          <w:tab w:val="center" w:pos="4873"/>
        </w:tabs>
        <w:spacing w:line="360" w:lineRule="auto"/>
        <w:ind w:firstLineChars="200" w:firstLine="420"/>
        <w:outlineLvl w:val="0"/>
        <w:rPr>
          <w:rFonts w:ascii="宋体" w:eastAsia="宋体" w:hAnsi="宋体" w:cs="宋体"/>
          <w:sz w:val="21"/>
          <w:szCs w:val="21"/>
        </w:rPr>
      </w:pPr>
      <w:r w:rsidRPr="000D61B1">
        <w:rPr>
          <w:rFonts w:ascii="宋体" w:eastAsia="宋体" w:hAnsi="宋体" w:cs="宋体" w:hint="eastAsia"/>
          <w:sz w:val="21"/>
          <w:szCs w:val="21"/>
        </w:rPr>
        <w:t>2.3磋商小组只根据响应文件本身的内容来</w:t>
      </w:r>
      <w:r w:rsidRPr="000D61B1">
        <w:rPr>
          <w:rFonts w:ascii="宋体" w:eastAsia="宋体" w:hAnsi="宋体" w:cs="宋体" w:hint="eastAsia"/>
          <w:sz w:val="21"/>
          <w:szCs w:val="21"/>
          <w:shd w:val="clear" w:color="auto" w:fill="FFFFFF"/>
        </w:rPr>
        <w:t>判定响应文件的响应性，而不寻求外部的证</w:t>
      </w:r>
      <w:r w:rsidRPr="000D61B1">
        <w:rPr>
          <w:rFonts w:ascii="宋体" w:eastAsia="宋体" w:hAnsi="宋体" w:cs="宋体" w:hint="eastAsia"/>
          <w:sz w:val="21"/>
          <w:szCs w:val="21"/>
        </w:rPr>
        <w:t>据。</w:t>
      </w:r>
    </w:p>
    <w:p w:rsidR="0042732B" w:rsidRPr="000D61B1"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3  评审过程的保密</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3.2磋商小组和采购人均无义务向供应商进行任何有关评审的解释。</w:t>
      </w:r>
    </w:p>
    <w:p w:rsidR="0042732B" w:rsidRPr="000D61B1" w:rsidRDefault="0042732B" w:rsidP="0042732B">
      <w:pPr>
        <w:tabs>
          <w:tab w:val="left" w:pos="2475"/>
          <w:tab w:val="center" w:pos="4873"/>
        </w:tabs>
        <w:spacing w:line="360" w:lineRule="auto"/>
        <w:ind w:firstLineChars="198" w:firstLine="417"/>
        <w:outlineLvl w:val="0"/>
        <w:rPr>
          <w:rFonts w:ascii="宋体" w:eastAsia="宋体" w:hAnsi="宋体" w:cs="宋体"/>
          <w:b/>
          <w:sz w:val="21"/>
          <w:szCs w:val="21"/>
        </w:rPr>
      </w:pPr>
      <w:r w:rsidRPr="000D61B1">
        <w:rPr>
          <w:rFonts w:ascii="宋体" w:eastAsia="宋体" w:hAnsi="宋体" w:cs="宋体" w:hint="eastAsia"/>
          <w:b/>
          <w:sz w:val="21"/>
          <w:szCs w:val="21"/>
        </w:rPr>
        <w:t>4  评审方法</w:t>
      </w:r>
    </w:p>
    <w:p w:rsidR="0042732B" w:rsidRPr="000D61B1" w:rsidRDefault="0042732B" w:rsidP="0042732B">
      <w:pPr>
        <w:tabs>
          <w:tab w:val="left" w:pos="2475"/>
          <w:tab w:val="center" w:pos="4873"/>
        </w:tabs>
        <w:spacing w:line="360" w:lineRule="auto"/>
        <w:ind w:firstLineChars="198" w:firstLine="416"/>
        <w:outlineLvl w:val="0"/>
        <w:rPr>
          <w:rFonts w:ascii="宋体" w:eastAsia="宋体" w:hAnsi="宋体" w:cs="宋体"/>
          <w:b/>
          <w:sz w:val="21"/>
          <w:szCs w:val="21"/>
        </w:rPr>
      </w:pPr>
      <w:r w:rsidRPr="000D61B1">
        <w:rPr>
          <w:rFonts w:ascii="宋体" w:eastAsia="宋体" w:hAnsi="宋体" w:cs="宋体" w:hint="eastAsia"/>
          <w:sz w:val="21"/>
          <w:szCs w:val="21"/>
        </w:rPr>
        <w:t>4.1本项目采用综合评分法。</w:t>
      </w:r>
    </w:p>
    <w:p w:rsidR="0042732B" w:rsidRPr="000D61B1" w:rsidRDefault="0042732B" w:rsidP="0042732B">
      <w:pPr>
        <w:tabs>
          <w:tab w:val="left" w:pos="2475"/>
          <w:tab w:val="center" w:pos="4873"/>
        </w:tabs>
        <w:spacing w:line="360" w:lineRule="auto"/>
        <w:ind w:firstLine="495"/>
        <w:outlineLvl w:val="0"/>
        <w:rPr>
          <w:rFonts w:ascii="宋体" w:eastAsia="宋体" w:hAnsi="宋体" w:cs="宋体"/>
          <w:sz w:val="21"/>
          <w:szCs w:val="21"/>
        </w:rPr>
      </w:pPr>
      <w:r w:rsidRPr="000D61B1">
        <w:rPr>
          <w:rFonts w:ascii="宋体"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42732B" w:rsidRPr="000D61B1" w:rsidRDefault="0042732B" w:rsidP="0042732B">
      <w:pPr>
        <w:overflowPunct w:val="0"/>
        <w:adjustRightInd w:val="0"/>
        <w:spacing w:line="360" w:lineRule="auto"/>
        <w:ind w:firstLineChars="200" w:firstLine="420"/>
        <w:jc w:val="left"/>
        <w:textAlignment w:val="baseline"/>
        <w:rPr>
          <w:rFonts w:ascii="宋体" w:eastAsia="宋体" w:hAnsi="宋体" w:cs="宋体"/>
          <w:sz w:val="21"/>
          <w:szCs w:val="21"/>
        </w:rPr>
      </w:pPr>
      <w:r w:rsidRPr="000D61B1">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42732B" w:rsidRPr="000D61B1" w:rsidRDefault="0042732B" w:rsidP="0042732B">
      <w:pPr>
        <w:overflowPunct w:val="0"/>
        <w:adjustRightInd w:val="0"/>
        <w:spacing w:line="360" w:lineRule="auto"/>
        <w:ind w:firstLineChars="200" w:firstLine="420"/>
        <w:jc w:val="left"/>
        <w:textAlignment w:val="baseline"/>
        <w:rPr>
          <w:rFonts w:ascii="宋体" w:eastAsia="宋体" w:hAnsi="宋体" w:cs="宋体"/>
          <w:sz w:val="21"/>
          <w:szCs w:val="21"/>
        </w:rPr>
      </w:pPr>
      <w:r w:rsidRPr="000D61B1">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42732B" w:rsidRPr="000D61B1" w:rsidRDefault="0042732B" w:rsidP="0042732B">
      <w:pPr>
        <w:spacing w:line="360" w:lineRule="auto"/>
        <w:ind w:firstLineChars="196" w:firstLine="413"/>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5  响应文件的澄清</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5.1响应文件中有含义不明确的内容、明显文字或者计算错误，磋商小组认为需要供应商作出必要澄清、说明的，以书面形式通知该供应商。</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 xml:space="preserve">5.2供应商的澄清、说明应当采用书面形式,并不得超出响应文件的范围或者改变响应文件的实质性内容。  </w:t>
      </w:r>
    </w:p>
    <w:p w:rsidR="0042732B" w:rsidRPr="000D61B1" w:rsidRDefault="0042732B" w:rsidP="0042732B">
      <w:pPr>
        <w:spacing w:line="360" w:lineRule="auto"/>
        <w:ind w:firstLineChars="196" w:firstLine="412"/>
        <w:rPr>
          <w:rFonts w:ascii="宋体" w:eastAsia="宋体" w:hAnsi="宋体" w:cs="宋体"/>
          <w:sz w:val="21"/>
          <w:szCs w:val="21"/>
          <w:shd w:val="clear" w:color="auto" w:fill="FFFFFF"/>
        </w:rPr>
      </w:pPr>
      <w:r w:rsidRPr="000D61B1">
        <w:rPr>
          <w:rFonts w:ascii="宋体" w:eastAsia="宋体" w:hAnsi="宋体" w:cs="宋体" w:hint="eastAsia"/>
          <w:sz w:val="21"/>
          <w:szCs w:val="21"/>
        </w:rPr>
        <w:t>5.3磋商小组要求供应商澄清的事项，供应商</w:t>
      </w:r>
      <w:r w:rsidRPr="000D61B1">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5.4磋商小组不得暗示或者诱导供应商作出澄清、说明，不得接受供应商主动提出的澄清、说明。</w:t>
      </w:r>
    </w:p>
    <w:p w:rsidR="0042732B" w:rsidRPr="000D61B1" w:rsidRDefault="0042732B" w:rsidP="0042732B">
      <w:pPr>
        <w:spacing w:line="360" w:lineRule="auto"/>
        <w:ind w:firstLineChars="196" w:firstLine="413"/>
        <w:rPr>
          <w:rFonts w:ascii="宋体" w:eastAsia="宋体" w:hAnsi="宋体" w:cs="宋体"/>
          <w:b/>
          <w:bCs/>
          <w:sz w:val="21"/>
          <w:szCs w:val="21"/>
        </w:rPr>
      </w:pPr>
      <w:r w:rsidRPr="000D61B1">
        <w:rPr>
          <w:rFonts w:ascii="宋体" w:eastAsia="宋体" w:hAnsi="宋体" w:cs="宋体" w:hint="eastAsia"/>
          <w:b/>
          <w:bCs/>
          <w:sz w:val="21"/>
          <w:szCs w:val="21"/>
        </w:rPr>
        <w:t>6  评审事项处理原则</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shd w:val="clear" w:color="auto" w:fill="FFFFFF"/>
        </w:rPr>
        <w:t>6.1</w:t>
      </w:r>
      <w:r w:rsidRPr="000D61B1">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lastRenderedPageBreak/>
        <w:t>6.2磋商小组有权判定不同供应商的响应文件（商务技术部分）是否属于异常一致或者报价呈规律性。</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6.3有效供应商的最低报价不作为成交的评审依据，亦不作为不成交的评审依据。</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6.4磋商小组发现磋商文件存在歧义、重大缺陷导致评审工作无法进行，或者磋商文件内容违反国家有关强制性规定的，应当停止评审工作，与采购人沟通并作书面记录。</w:t>
      </w:r>
    </w:p>
    <w:p w:rsidR="0042732B" w:rsidRPr="000D61B1" w:rsidRDefault="0042732B" w:rsidP="0042732B">
      <w:pPr>
        <w:spacing w:line="360" w:lineRule="auto"/>
        <w:ind w:firstLineChars="200" w:firstLine="422"/>
        <w:rPr>
          <w:rFonts w:ascii="宋体" w:eastAsia="宋体" w:hAnsi="宋体" w:cs="宋体"/>
          <w:b/>
          <w:sz w:val="21"/>
          <w:szCs w:val="21"/>
        </w:rPr>
      </w:pPr>
      <w:r w:rsidRPr="000D61B1">
        <w:rPr>
          <w:rFonts w:ascii="宋体" w:eastAsia="宋体" w:hAnsi="宋体" w:cs="宋体" w:hint="eastAsia"/>
          <w:b/>
          <w:sz w:val="21"/>
          <w:szCs w:val="21"/>
        </w:rPr>
        <w:t>7  评审报告</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7.1磋商小组根据全体磋商小组成员签字的原始评审记录和评审结果编写评审报告，并签字确认，各成员对个人的评审意见承担法律责任。</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42732B" w:rsidRPr="000D61B1"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8  资格审查</w:t>
      </w:r>
    </w:p>
    <w:p w:rsidR="0042732B" w:rsidRPr="000D61B1"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8.1资格审查内容及标准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2566"/>
        <w:gridCol w:w="956"/>
        <w:gridCol w:w="4984"/>
      </w:tblGrid>
      <w:tr w:rsidR="0042732B" w:rsidRPr="000D61B1" w:rsidTr="00125BE3">
        <w:trPr>
          <w:trHeight w:val="463"/>
        </w:trPr>
        <w:tc>
          <w:tcPr>
            <w:tcW w:w="782" w:type="dxa"/>
            <w:vAlign w:val="center"/>
          </w:tcPr>
          <w:p w:rsidR="0042732B" w:rsidRPr="000D61B1" w:rsidRDefault="0042732B" w:rsidP="0042732B">
            <w:pPr>
              <w:jc w:val="center"/>
              <w:rPr>
                <w:rFonts w:ascii="宋体" w:eastAsia="宋体" w:hAnsi="宋体" w:cs="宋体"/>
                <w:b/>
                <w:sz w:val="21"/>
                <w:szCs w:val="21"/>
              </w:rPr>
            </w:pPr>
            <w:r w:rsidRPr="000D61B1">
              <w:rPr>
                <w:rFonts w:ascii="宋体" w:eastAsia="宋体" w:hAnsi="宋体" w:cs="宋体" w:hint="eastAsia"/>
                <w:b/>
                <w:sz w:val="21"/>
                <w:szCs w:val="21"/>
              </w:rPr>
              <w:t>序号</w:t>
            </w:r>
          </w:p>
        </w:tc>
        <w:tc>
          <w:tcPr>
            <w:tcW w:w="2566" w:type="dxa"/>
            <w:vAlign w:val="center"/>
          </w:tcPr>
          <w:p w:rsidR="0042732B" w:rsidRPr="000D61B1" w:rsidRDefault="0042732B" w:rsidP="0042732B">
            <w:pPr>
              <w:jc w:val="center"/>
              <w:rPr>
                <w:rFonts w:ascii="宋体" w:eastAsia="宋体" w:hAnsi="宋体" w:cs="宋体"/>
                <w:b/>
                <w:sz w:val="21"/>
                <w:szCs w:val="21"/>
              </w:rPr>
            </w:pPr>
            <w:r w:rsidRPr="000D61B1">
              <w:rPr>
                <w:rFonts w:ascii="宋体" w:eastAsia="宋体" w:hAnsi="宋体" w:cs="宋体" w:hint="eastAsia"/>
                <w:b/>
                <w:sz w:val="21"/>
                <w:szCs w:val="21"/>
              </w:rPr>
              <w:t>审查内容</w:t>
            </w:r>
          </w:p>
        </w:tc>
        <w:tc>
          <w:tcPr>
            <w:tcW w:w="5940" w:type="dxa"/>
            <w:gridSpan w:val="2"/>
            <w:vAlign w:val="center"/>
          </w:tcPr>
          <w:p w:rsidR="0042732B" w:rsidRPr="000D61B1" w:rsidRDefault="0042732B" w:rsidP="0042732B">
            <w:pPr>
              <w:jc w:val="center"/>
              <w:rPr>
                <w:rFonts w:ascii="宋体" w:eastAsia="宋体" w:hAnsi="宋体" w:cs="宋体"/>
                <w:b/>
                <w:sz w:val="21"/>
                <w:szCs w:val="21"/>
              </w:rPr>
            </w:pPr>
            <w:r w:rsidRPr="000D61B1">
              <w:rPr>
                <w:rFonts w:ascii="宋体" w:eastAsia="宋体" w:hAnsi="宋体" w:cs="宋体" w:hint="eastAsia"/>
                <w:b/>
                <w:sz w:val="21"/>
                <w:szCs w:val="21"/>
              </w:rPr>
              <w:t>标  准</w:t>
            </w:r>
          </w:p>
        </w:tc>
      </w:tr>
      <w:tr w:rsidR="0042732B" w:rsidRPr="000D61B1" w:rsidTr="00125BE3">
        <w:trPr>
          <w:trHeight w:val="451"/>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1</w:t>
            </w:r>
          </w:p>
        </w:tc>
        <w:tc>
          <w:tcPr>
            <w:tcW w:w="2566" w:type="dxa"/>
            <w:vAlign w:val="center"/>
          </w:tcPr>
          <w:p w:rsidR="0042732B" w:rsidRPr="000D61B1" w:rsidRDefault="0042732B" w:rsidP="0042732B">
            <w:pPr>
              <w:rPr>
                <w:rFonts w:ascii="宋体" w:eastAsia="宋体" w:hAnsi="宋体" w:cs="宋体"/>
                <w:b/>
                <w:sz w:val="21"/>
                <w:szCs w:val="21"/>
              </w:rPr>
            </w:pPr>
            <w:r w:rsidRPr="000D61B1">
              <w:rPr>
                <w:rFonts w:ascii="宋体" w:eastAsia="宋体" w:hAnsi="宋体" w:cs="宋体" w:hint="eastAsia"/>
                <w:bCs/>
                <w:sz w:val="21"/>
                <w:szCs w:val="21"/>
              </w:rPr>
              <w:t>磋商保证金</w:t>
            </w:r>
          </w:p>
        </w:tc>
        <w:tc>
          <w:tcPr>
            <w:tcW w:w="5940" w:type="dxa"/>
            <w:gridSpan w:val="2"/>
            <w:vAlign w:val="center"/>
          </w:tcPr>
          <w:p w:rsidR="0042732B" w:rsidRPr="000D61B1" w:rsidRDefault="0042732B" w:rsidP="0042732B">
            <w:pPr>
              <w:rPr>
                <w:rFonts w:ascii="宋体" w:eastAsia="宋体" w:hAnsi="宋体" w:cs="宋体"/>
                <w:b/>
                <w:sz w:val="21"/>
                <w:szCs w:val="21"/>
              </w:rPr>
            </w:pPr>
            <w:r w:rsidRPr="000D61B1">
              <w:rPr>
                <w:rFonts w:ascii="宋体" w:eastAsia="宋体" w:hAnsi="宋体" w:cs="宋体" w:hint="eastAsia"/>
                <w:sz w:val="21"/>
                <w:szCs w:val="21"/>
              </w:rPr>
              <w:t>按时足额交纳磋商保证金。</w:t>
            </w:r>
          </w:p>
        </w:tc>
      </w:tr>
      <w:tr w:rsidR="0042732B" w:rsidRPr="000D61B1" w:rsidTr="00125BE3">
        <w:trPr>
          <w:trHeight w:val="459"/>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2</w:t>
            </w:r>
          </w:p>
        </w:tc>
        <w:tc>
          <w:tcPr>
            <w:tcW w:w="256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bCs/>
                <w:sz w:val="21"/>
                <w:szCs w:val="21"/>
              </w:rPr>
              <w:t>供应商保证函</w:t>
            </w:r>
          </w:p>
        </w:tc>
        <w:tc>
          <w:tcPr>
            <w:tcW w:w="5940" w:type="dxa"/>
            <w:gridSpan w:val="2"/>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sz w:val="21"/>
                <w:szCs w:val="21"/>
              </w:rPr>
              <w:t>按照“第六部分  响应文件格式”要求进行编制。</w:t>
            </w:r>
          </w:p>
        </w:tc>
      </w:tr>
      <w:tr w:rsidR="0042732B" w:rsidRPr="000D61B1" w:rsidTr="00125BE3">
        <w:trPr>
          <w:trHeight w:val="459"/>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3</w:t>
            </w:r>
          </w:p>
        </w:tc>
        <w:tc>
          <w:tcPr>
            <w:tcW w:w="2566" w:type="dxa"/>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bCs/>
                <w:sz w:val="21"/>
                <w:szCs w:val="21"/>
              </w:rPr>
              <w:t>供应商概况</w:t>
            </w:r>
          </w:p>
        </w:tc>
        <w:tc>
          <w:tcPr>
            <w:tcW w:w="5940" w:type="dxa"/>
            <w:gridSpan w:val="2"/>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sz w:val="21"/>
                <w:szCs w:val="21"/>
              </w:rPr>
              <w:t>按照“第六部分  响应文件格式”要求进行编制。</w:t>
            </w:r>
          </w:p>
        </w:tc>
      </w:tr>
      <w:tr w:rsidR="0042732B" w:rsidRPr="000D61B1" w:rsidTr="00125BE3">
        <w:trPr>
          <w:trHeight w:val="614"/>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4</w:t>
            </w:r>
          </w:p>
        </w:tc>
        <w:tc>
          <w:tcPr>
            <w:tcW w:w="256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法定代表人资格证明文件</w:t>
            </w:r>
          </w:p>
        </w:tc>
        <w:tc>
          <w:tcPr>
            <w:tcW w:w="5940" w:type="dxa"/>
            <w:gridSpan w:val="2"/>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bCs/>
                <w:sz w:val="21"/>
                <w:szCs w:val="21"/>
              </w:rPr>
              <w:t>供应商的法定代表人参加本项目磋商时须提供法定代表人资格证明文件，并</w:t>
            </w:r>
            <w:r w:rsidRPr="000D61B1">
              <w:rPr>
                <w:rFonts w:ascii="宋体" w:eastAsia="宋体" w:hAnsi="宋体" w:cs="宋体" w:hint="eastAsia"/>
                <w:sz w:val="21"/>
                <w:szCs w:val="21"/>
              </w:rPr>
              <w:t>按照“第六部分  响应文件格式”要求进行编制。</w:t>
            </w:r>
          </w:p>
        </w:tc>
      </w:tr>
      <w:tr w:rsidR="0042732B" w:rsidRPr="000D61B1" w:rsidTr="00125BE3">
        <w:trPr>
          <w:trHeight w:val="608"/>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5</w:t>
            </w:r>
          </w:p>
        </w:tc>
        <w:tc>
          <w:tcPr>
            <w:tcW w:w="256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法人授权委托书</w:t>
            </w:r>
          </w:p>
        </w:tc>
        <w:tc>
          <w:tcPr>
            <w:tcW w:w="5940" w:type="dxa"/>
            <w:gridSpan w:val="2"/>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bCs/>
                <w:sz w:val="21"/>
                <w:szCs w:val="21"/>
              </w:rPr>
              <w:t>供应商的非法定代表人参加本项目磋商时须提供授权委托书，</w:t>
            </w:r>
            <w:r w:rsidRPr="000D61B1">
              <w:rPr>
                <w:rFonts w:ascii="宋体" w:eastAsia="宋体" w:hAnsi="宋体" w:cs="宋体" w:hint="eastAsia"/>
                <w:sz w:val="21"/>
                <w:szCs w:val="21"/>
              </w:rPr>
              <w:t>并按照“第六部分  响应文件格式”要求进行编制。</w:t>
            </w:r>
          </w:p>
        </w:tc>
      </w:tr>
      <w:tr w:rsidR="0042732B" w:rsidRPr="000D61B1" w:rsidTr="00125BE3">
        <w:trPr>
          <w:trHeight w:val="612"/>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6</w:t>
            </w:r>
          </w:p>
        </w:tc>
        <w:tc>
          <w:tcPr>
            <w:tcW w:w="256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营业执照</w:t>
            </w:r>
          </w:p>
        </w:tc>
        <w:tc>
          <w:tcPr>
            <w:tcW w:w="5940" w:type="dxa"/>
            <w:gridSpan w:val="2"/>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bCs/>
                <w:sz w:val="21"/>
                <w:szCs w:val="21"/>
              </w:rPr>
              <w:t>有效的营业执照复印件并加盖供应商公章。</w:t>
            </w:r>
          </w:p>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bCs/>
                <w:sz w:val="21"/>
                <w:szCs w:val="21"/>
              </w:rPr>
              <w:t>营业执照能清晰反映货物未超出工商部门核准的经营范围。</w:t>
            </w:r>
          </w:p>
        </w:tc>
      </w:tr>
      <w:tr w:rsidR="0042732B" w:rsidRPr="000D61B1" w:rsidTr="00125BE3">
        <w:trPr>
          <w:trHeight w:val="695"/>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7</w:t>
            </w:r>
          </w:p>
        </w:tc>
        <w:tc>
          <w:tcPr>
            <w:tcW w:w="256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资质要求</w:t>
            </w:r>
          </w:p>
        </w:tc>
        <w:tc>
          <w:tcPr>
            <w:tcW w:w="5940" w:type="dxa"/>
            <w:gridSpan w:val="2"/>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7.1投标人具有独立法人资格，持有工商行政管理部门核发的有效营业执照，业务范围必须含有水下地形测量或水利测量，有基本帐户开户许可证。</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7</w:t>
            </w:r>
            <w:r w:rsidRPr="000D61B1">
              <w:rPr>
                <w:rFonts w:ascii="宋体" w:eastAsia="宋体" w:hAnsi="宋体" w:cs="宋体"/>
                <w:sz w:val="21"/>
                <w:szCs w:val="21"/>
              </w:rPr>
              <w:t>.2</w:t>
            </w:r>
            <w:r w:rsidRPr="000D61B1">
              <w:rPr>
                <w:rFonts w:ascii="宋体" w:eastAsia="宋体" w:hAnsi="宋体" w:cs="宋体" w:hint="eastAsia"/>
                <w:sz w:val="21"/>
                <w:szCs w:val="21"/>
              </w:rPr>
              <w:t>投标人具有乙级以上（含乙级）海洋测绘资质（同时具备水深测量及水文观测）。</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7</w:t>
            </w:r>
            <w:r w:rsidRPr="000D61B1">
              <w:rPr>
                <w:rFonts w:ascii="宋体" w:eastAsia="宋体" w:hAnsi="宋体" w:cs="宋体"/>
                <w:sz w:val="21"/>
                <w:szCs w:val="21"/>
              </w:rPr>
              <w:t>.3</w:t>
            </w:r>
            <w:r w:rsidRPr="000D61B1">
              <w:rPr>
                <w:rFonts w:ascii="宋体" w:eastAsia="宋体" w:hAnsi="宋体" w:cs="宋体" w:hint="eastAsia"/>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7</w:t>
            </w:r>
            <w:r w:rsidRPr="000D61B1">
              <w:rPr>
                <w:rFonts w:ascii="宋体" w:eastAsia="宋体" w:hAnsi="宋体" w:cs="宋体"/>
                <w:sz w:val="21"/>
                <w:szCs w:val="21"/>
              </w:rPr>
              <w:t>.4项目负责人具有</w:t>
            </w:r>
            <w:r w:rsidRPr="000D61B1">
              <w:rPr>
                <w:rFonts w:ascii="宋体" w:eastAsia="宋体" w:hAnsi="宋体" w:cs="宋体" w:hint="eastAsia"/>
                <w:sz w:val="21"/>
                <w:szCs w:val="21"/>
              </w:rPr>
              <w:t>高级</w:t>
            </w:r>
            <w:r w:rsidRPr="000D61B1">
              <w:rPr>
                <w:rFonts w:ascii="宋体" w:eastAsia="宋体" w:hAnsi="宋体" w:cs="宋体"/>
                <w:sz w:val="21"/>
                <w:szCs w:val="21"/>
              </w:rPr>
              <w:t>工程师。</w:t>
            </w:r>
            <w:r w:rsidRPr="000D61B1">
              <w:rPr>
                <w:rFonts w:ascii="宋体" w:eastAsia="宋体" w:hAnsi="宋体" w:cs="宋体" w:hint="eastAsia"/>
                <w:sz w:val="21"/>
                <w:szCs w:val="21"/>
              </w:rPr>
              <w:t>有投标人所属社保机构出具的拟担任本项目</w:t>
            </w:r>
            <w:r w:rsidRPr="000D61B1">
              <w:rPr>
                <w:rFonts w:ascii="宋体" w:eastAsia="宋体" w:hAnsi="宋体" w:cs="宋体"/>
                <w:sz w:val="21"/>
                <w:szCs w:val="21"/>
              </w:rPr>
              <w:t>负责人</w:t>
            </w:r>
            <w:r w:rsidRPr="000D61B1">
              <w:rPr>
                <w:rFonts w:ascii="宋体" w:eastAsia="宋体" w:hAnsi="宋体" w:cs="宋体" w:hint="eastAsia"/>
                <w:sz w:val="21"/>
                <w:szCs w:val="21"/>
              </w:rPr>
              <w:t>近期（2018年7月--12月）</w:t>
            </w:r>
            <w:r w:rsidRPr="000D61B1">
              <w:rPr>
                <w:rFonts w:ascii="宋体" w:eastAsia="宋体" w:hAnsi="宋体" w:cs="宋体"/>
                <w:sz w:val="21"/>
                <w:szCs w:val="21"/>
              </w:rPr>
              <w:t>的社保缴费证明（并加盖缴费证明专用章）或其他能够证明</w:t>
            </w:r>
            <w:r w:rsidRPr="000D61B1">
              <w:rPr>
                <w:rFonts w:ascii="宋体" w:eastAsia="宋体" w:hAnsi="宋体" w:cs="宋体" w:hint="eastAsia"/>
                <w:sz w:val="21"/>
                <w:szCs w:val="21"/>
              </w:rPr>
              <w:t>其近期（2018年7月--12月）</w:t>
            </w:r>
            <w:r w:rsidRPr="000D61B1">
              <w:rPr>
                <w:rFonts w:ascii="宋体" w:eastAsia="宋体" w:hAnsi="宋体" w:cs="宋体"/>
                <w:sz w:val="21"/>
                <w:szCs w:val="21"/>
              </w:rPr>
              <w:t>参加社保的有效证明材料（并加盖社保机构单位章）</w:t>
            </w:r>
            <w:r w:rsidRPr="000D61B1">
              <w:rPr>
                <w:rFonts w:ascii="宋体" w:eastAsia="宋体" w:hAnsi="宋体" w:cs="宋体" w:hint="eastAsia"/>
                <w:sz w:val="21"/>
                <w:szCs w:val="21"/>
              </w:rPr>
              <w:t>。</w:t>
            </w:r>
          </w:p>
          <w:p w:rsidR="0042732B" w:rsidRPr="000D61B1" w:rsidRDefault="0042732B" w:rsidP="0042732B">
            <w:pPr>
              <w:rPr>
                <w:rFonts w:ascii="宋体" w:hAnsi="宋体"/>
              </w:rPr>
            </w:pPr>
            <w:r w:rsidRPr="000D61B1">
              <w:rPr>
                <w:rFonts w:ascii="宋体" w:eastAsia="宋体" w:hAnsi="宋体" w:cs="宋体" w:hint="eastAsia"/>
                <w:sz w:val="21"/>
                <w:szCs w:val="21"/>
              </w:rPr>
              <w:t>7</w:t>
            </w:r>
            <w:r w:rsidRPr="000D61B1">
              <w:rPr>
                <w:rFonts w:ascii="宋体" w:eastAsia="宋体" w:hAnsi="宋体" w:cs="宋体"/>
                <w:sz w:val="21"/>
                <w:szCs w:val="21"/>
              </w:rPr>
              <w:t>.</w:t>
            </w:r>
            <w:r w:rsidRPr="000D61B1">
              <w:rPr>
                <w:rFonts w:ascii="宋体" w:eastAsia="宋体" w:hAnsi="宋体" w:cs="宋体" w:hint="eastAsia"/>
                <w:sz w:val="21"/>
                <w:szCs w:val="21"/>
              </w:rPr>
              <w:t>5</w:t>
            </w:r>
            <w:r w:rsidRPr="000D61B1">
              <w:rPr>
                <w:rFonts w:ascii="宋体" w:eastAsia="宋体" w:hAnsi="宋体" w:hint="eastAsia"/>
                <w:sz w:val="21"/>
                <w:szCs w:val="21"/>
              </w:rPr>
              <w:t>单位负责人为同一人或者存在直接控股、管理关系的不同供应商，不得参加同一合同项下的采购活动。</w:t>
            </w:r>
          </w:p>
        </w:tc>
      </w:tr>
      <w:tr w:rsidR="0042732B" w:rsidRPr="000D61B1" w:rsidTr="00125BE3">
        <w:trPr>
          <w:trHeight w:val="649"/>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8</w:t>
            </w:r>
          </w:p>
        </w:tc>
        <w:tc>
          <w:tcPr>
            <w:tcW w:w="256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供应商资格声明函</w:t>
            </w:r>
          </w:p>
        </w:tc>
        <w:tc>
          <w:tcPr>
            <w:tcW w:w="5940" w:type="dxa"/>
            <w:gridSpan w:val="2"/>
            <w:vAlign w:val="center"/>
          </w:tcPr>
          <w:p w:rsidR="0042732B" w:rsidRPr="000D61B1" w:rsidRDefault="0042732B" w:rsidP="0042732B">
            <w:pPr>
              <w:rPr>
                <w:rFonts w:ascii="宋体" w:eastAsia="宋体" w:hAnsi="宋体" w:cs="宋体"/>
                <w:bCs/>
                <w:sz w:val="21"/>
                <w:szCs w:val="21"/>
              </w:rPr>
            </w:pPr>
            <w:r w:rsidRPr="000D61B1">
              <w:rPr>
                <w:rFonts w:ascii="宋体" w:eastAsia="宋体" w:hAnsi="宋体" w:cs="宋体" w:hint="eastAsia"/>
                <w:sz w:val="21"/>
                <w:szCs w:val="21"/>
              </w:rPr>
              <w:t>按照“第六部分  响应文件格式”要求进行编制。</w:t>
            </w:r>
          </w:p>
        </w:tc>
      </w:tr>
      <w:tr w:rsidR="0042732B" w:rsidRPr="000D61B1" w:rsidTr="00125BE3">
        <w:trPr>
          <w:trHeight w:val="603"/>
        </w:trPr>
        <w:tc>
          <w:tcPr>
            <w:tcW w:w="782"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9</w:t>
            </w:r>
          </w:p>
        </w:tc>
        <w:tc>
          <w:tcPr>
            <w:tcW w:w="2566"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响应文件（资格审查部分）编  制</w:t>
            </w:r>
          </w:p>
        </w:tc>
        <w:tc>
          <w:tcPr>
            <w:tcW w:w="5940" w:type="dxa"/>
            <w:gridSpan w:val="2"/>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响应文件（资格审查部分）按照磋商文件规定编写、签署、盖章、装订等。</w:t>
            </w:r>
          </w:p>
        </w:tc>
      </w:tr>
      <w:tr w:rsidR="0042732B" w:rsidRPr="000D61B1" w:rsidTr="00125BE3">
        <w:trPr>
          <w:trHeight w:val="567"/>
        </w:trPr>
        <w:tc>
          <w:tcPr>
            <w:tcW w:w="782" w:type="dxa"/>
            <w:vMerge w:val="restart"/>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lastRenderedPageBreak/>
              <w:t>10</w:t>
            </w:r>
          </w:p>
        </w:tc>
        <w:tc>
          <w:tcPr>
            <w:tcW w:w="2566" w:type="dxa"/>
            <w:vMerge w:val="restart"/>
            <w:vAlign w:val="center"/>
          </w:tcPr>
          <w:p w:rsidR="0042732B" w:rsidRPr="000D61B1" w:rsidRDefault="0042732B" w:rsidP="0042732B">
            <w:pPr>
              <w:jc w:val="center"/>
              <w:rPr>
                <w:rFonts w:ascii="宋体" w:eastAsia="宋体" w:hAnsi="宋体" w:cs="宋体"/>
                <w:bCs/>
                <w:sz w:val="21"/>
                <w:szCs w:val="21"/>
              </w:rPr>
            </w:pPr>
            <w:r w:rsidRPr="000D61B1">
              <w:rPr>
                <w:rFonts w:ascii="宋体" w:eastAsia="宋体" w:hAnsi="宋体" w:cs="宋体" w:hint="eastAsia"/>
                <w:sz w:val="21"/>
                <w:szCs w:val="21"/>
              </w:rPr>
              <w:t>信用记录</w:t>
            </w:r>
          </w:p>
        </w:tc>
        <w:tc>
          <w:tcPr>
            <w:tcW w:w="956" w:type="dxa"/>
            <w:vAlign w:val="center"/>
          </w:tcPr>
          <w:p w:rsidR="0042732B" w:rsidRPr="000D61B1" w:rsidRDefault="0042732B" w:rsidP="0042732B">
            <w:pPr>
              <w:jc w:val="center"/>
              <w:rPr>
                <w:rFonts w:ascii="宋体" w:eastAsia="宋体" w:hAnsi="宋体" w:cs="宋体"/>
                <w:bCs/>
                <w:sz w:val="21"/>
                <w:szCs w:val="21"/>
              </w:rPr>
            </w:pPr>
            <w:r w:rsidRPr="000D61B1">
              <w:rPr>
                <w:rFonts w:ascii="宋体" w:eastAsia="宋体" w:hAnsi="宋体" w:cs="宋体" w:hint="eastAsia"/>
                <w:bCs/>
                <w:sz w:val="21"/>
                <w:szCs w:val="21"/>
              </w:rPr>
              <w:t>查  询</w:t>
            </w:r>
          </w:p>
          <w:p w:rsidR="0042732B" w:rsidRPr="000D61B1" w:rsidRDefault="0042732B" w:rsidP="0042732B">
            <w:pPr>
              <w:jc w:val="center"/>
              <w:rPr>
                <w:rFonts w:ascii="宋体" w:eastAsia="宋体" w:hAnsi="宋体" w:cs="宋体"/>
                <w:bCs/>
                <w:sz w:val="21"/>
                <w:szCs w:val="21"/>
              </w:rPr>
            </w:pPr>
            <w:r w:rsidRPr="000D61B1">
              <w:rPr>
                <w:rFonts w:ascii="宋体" w:eastAsia="宋体" w:hAnsi="宋体" w:cs="宋体" w:hint="eastAsia"/>
                <w:bCs/>
                <w:sz w:val="21"/>
                <w:szCs w:val="21"/>
              </w:rPr>
              <w:t>渠  道</w:t>
            </w:r>
          </w:p>
        </w:tc>
        <w:tc>
          <w:tcPr>
            <w:tcW w:w="4984"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“信用中国”网站（</w:t>
            </w:r>
            <w:hyperlink r:id="rId8" w:history="1">
              <w:r w:rsidRPr="000D61B1">
                <w:rPr>
                  <w:rFonts w:ascii="宋体" w:eastAsia="宋体" w:hAnsi="宋体" w:cs="宋体" w:hint="eastAsia"/>
                  <w:sz w:val="21"/>
                  <w:szCs w:val="21"/>
                  <w:u w:val="single"/>
                </w:rPr>
                <w:t>www.creditchina.gov.cn</w:t>
              </w:r>
            </w:hyperlink>
            <w:r w:rsidRPr="000D61B1">
              <w:rPr>
                <w:rFonts w:ascii="宋体" w:eastAsia="宋体" w:hAnsi="宋体" w:cs="宋体" w:hint="eastAsia"/>
                <w:sz w:val="21"/>
                <w:szCs w:val="21"/>
              </w:rPr>
              <w:t>）</w:t>
            </w:r>
          </w:p>
          <w:p w:rsidR="0042732B" w:rsidRPr="000D61B1" w:rsidRDefault="0042732B" w:rsidP="0042732B">
            <w:pPr>
              <w:rPr>
                <w:rFonts w:ascii="宋体" w:eastAsia="宋体" w:hAnsi="宋体" w:cs="宋体"/>
                <w:sz w:val="21"/>
                <w:szCs w:val="21"/>
              </w:rPr>
            </w:pPr>
          </w:p>
        </w:tc>
      </w:tr>
      <w:tr w:rsidR="0042732B" w:rsidRPr="000D61B1" w:rsidTr="00125BE3">
        <w:trPr>
          <w:trHeight w:val="567"/>
        </w:trPr>
        <w:tc>
          <w:tcPr>
            <w:tcW w:w="782" w:type="dxa"/>
            <w:vMerge/>
            <w:vAlign w:val="center"/>
          </w:tcPr>
          <w:p w:rsidR="0042732B" w:rsidRPr="000D61B1" w:rsidRDefault="0042732B" w:rsidP="0042732B">
            <w:pPr>
              <w:jc w:val="center"/>
              <w:rPr>
                <w:rFonts w:ascii="宋体" w:eastAsia="宋体" w:hAnsi="宋体" w:cs="宋体"/>
                <w:sz w:val="21"/>
                <w:szCs w:val="21"/>
              </w:rPr>
            </w:pPr>
          </w:p>
        </w:tc>
        <w:tc>
          <w:tcPr>
            <w:tcW w:w="2566" w:type="dxa"/>
            <w:vMerge/>
            <w:vAlign w:val="center"/>
          </w:tcPr>
          <w:p w:rsidR="0042732B" w:rsidRPr="000D61B1" w:rsidRDefault="0042732B" w:rsidP="0042732B">
            <w:pPr>
              <w:rPr>
                <w:rFonts w:ascii="宋体" w:eastAsia="宋体" w:hAnsi="宋体" w:cs="宋体"/>
                <w:sz w:val="21"/>
                <w:szCs w:val="21"/>
              </w:rPr>
            </w:pPr>
          </w:p>
        </w:tc>
        <w:tc>
          <w:tcPr>
            <w:tcW w:w="956"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bCs/>
                <w:sz w:val="21"/>
                <w:szCs w:val="21"/>
              </w:rPr>
              <w:t>信用信息查询结果</w:t>
            </w:r>
          </w:p>
        </w:tc>
        <w:tc>
          <w:tcPr>
            <w:tcW w:w="4984"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被列入失信被执行人、重大税收违法案件当事人名单、严重违法失信行为记录名单的供应商的响应文件无效。</w:t>
            </w:r>
          </w:p>
        </w:tc>
      </w:tr>
      <w:tr w:rsidR="0042732B" w:rsidRPr="000D61B1" w:rsidTr="00125BE3">
        <w:trPr>
          <w:trHeight w:val="493"/>
        </w:trPr>
        <w:tc>
          <w:tcPr>
            <w:tcW w:w="9288" w:type="dxa"/>
            <w:gridSpan w:val="4"/>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b/>
                <w:sz w:val="21"/>
                <w:szCs w:val="21"/>
              </w:rPr>
              <w:t>资格审查注意事项：</w:t>
            </w:r>
            <w:r w:rsidRPr="000D61B1">
              <w:rPr>
                <w:rFonts w:ascii="宋体" w:eastAsia="宋体" w:hAnsi="宋体" w:cs="宋体" w:hint="eastAsia"/>
                <w:sz w:val="21"/>
                <w:szCs w:val="21"/>
              </w:rPr>
              <w:t>磋商小组各成员判定某供应商未通过资格审查的，应签署具体原因，否则视为该供应商通过资格审查。</w:t>
            </w:r>
          </w:p>
        </w:tc>
      </w:tr>
    </w:tbl>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8.2通过资格审查供应商的响应文件，将进入下一步的符合性审查。</w:t>
      </w:r>
    </w:p>
    <w:p w:rsidR="0042732B" w:rsidRPr="000D61B1" w:rsidRDefault="0042732B" w:rsidP="0042732B">
      <w:pPr>
        <w:spacing w:line="360" w:lineRule="auto"/>
        <w:ind w:firstLineChars="200" w:firstLine="422"/>
        <w:rPr>
          <w:rFonts w:ascii="宋体" w:eastAsia="宋体" w:hAnsi="宋体" w:cs="宋体"/>
          <w:sz w:val="21"/>
          <w:szCs w:val="21"/>
          <w:shd w:val="clear" w:color="auto" w:fill="FFFFFF"/>
        </w:rPr>
      </w:pPr>
      <w:r w:rsidRPr="000D61B1">
        <w:rPr>
          <w:rFonts w:ascii="宋体" w:eastAsia="宋体" w:hAnsi="宋体" w:cs="宋体" w:hint="eastAsia"/>
          <w:b/>
          <w:sz w:val="21"/>
          <w:szCs w:val="21"/>
          <w:shd w:val="clear" w:color="auto" w:fill="FFFFFF"/>
        </w:rPr>
        <w:t>9  符合性审查内容及标准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2596"/>
        <w:gridCol w:w="6120"/>
      </w:tblGrid>
      <w:tr w:rsidR="0042732B" w:rsidRPr="000D61B1" w:rsidTr="00125BE3">
        <w:trPr>
          <w:trHeight w:val="459"/>
          <w:jc w:val="center"/>
        </w:trPr>
        <w:tc>
          <w:tcPr>
            <w:tcW w:w="752" w:type="dxa"/>
            <w:vAlign w:val="center"/>
          </w:tcPr>
          <w:p w:rsidR="0042732B" w:rsidRPr="000D61B1" w:rsidRDefault="0042732B" w:rsidP="0042732B">
            <w:pPr>
              <w:jc w:val="center"/>
              <w:rPr>
                <w:rFonts w:ascii="宋体" w:eastAsia="宋体" w:hAnsi="宋体" w:cs="宋体"/>
                <w:b/>
                <w:sz w:val="21"/>
                <w:szCs w:val="21"/>
              </w:rPr>
            </w:pPr>
            <w:r w:rsidRPr="000D61B1">
              <w:rPr>
                <w:rFonts w:ascii="宋体" w:eastAsia="宋体" w:hAnsi="宋体" w:cs="宋体" w:hint="eastAsia"/>
                <w:b/>
                <w:sz w:val="21"/>
                <w:szCs w:val="21"/>
              </w:rPr>
              <w:t>序号</w:t>
            </w:r>
          </w:p>
        </w:tc>
        <w:tc>
          <w:tcPr>
            <w:tcW w:w="2596" w:type="dxa"/>
            <w:vAlign w:val="center"/>
          </w:tcPr>
          <w:p w:rsidR="0042732B" w:rsidRPr="000D61B1" w:rsidRDefault="0042732B" w:rsidP="0042732B">
            <w:pPr>
              <w:jc w:val="center"/>
              <w:rPr>
                <w:rFonts w:ascii="宋体" w:eastAsia="宋体" w:hAnsi="宋体" w:cs="宋体"/>
                <w:b/>
                <w:sz w:val="21"/>
                <w:szCs w:val="21"/>
              </w:rPr>
            </w:pPr>
            <w:r w:rsidRPr="000D61B1">
              <w:rPr>
                <w:rFonts w:ascii="宋体" w:eastAsia="宋体" w:hAnsi="宋体" w:cs="宋体" w:hint="eastAsia"/>
                <w:b/>
                <w:sz w:val="21"/>
                <w:szCs w:val="21"/>
              </w:rPr>
              <w:t>审查内容</w:t>
            </w:r>
          </w:p>
        </w:tc>
        <w:tc>
          <w:tcPr>
            <w:tcW w:w="6120" w:type="dxa"/>
            <w:vAlign w:val="center"/>
          </w:tcPr>
          <w:p w:rsidR="0042732B" w:rsidRPr="000D61B1" w:rsidRDefault="0042732B" w:rsidP="0042732B">
            <w:pPr>
              <w:jc w:val="center"/>
              <w:rPr>
                <w:rFonts w:ascii="宋体" w:eastAsia="宋体" w:hAnsi="宋体" w:cs="宋体"/>
                <w:b/>
                <w:sz w:val="21"/>
                <w:szCs w:val="21"/>
              </w:rPr>
            </w:pPr>
            <w:r w:rsidRPr="000D61B1">
              <w:rPr>
                <w:rFonts w:ascii="宋体" w:eastAsia="宋体" w:hAnsi="宋体" w:cs="宋体" w:hint="eastAsia"/>
                <w:b/>
                <w:sz w:val="21"/>
                <w:szCs w:val="21"/>
              </w:rPr>
              <w:t>标  准</w:t>
            </w:r>
          </w:p>
        </w:tc>
      </w:tr>
      <w:tr w:rsidR="0042732B" w:rsidRPr="000D61B1" w:rsidTr="00125BE3">
        <w:trPr>
          <w:trHeight w:val="353"/>
          <w:jc w:val="center"/>
        </w:trPr>
        <w:tc>
          <w:tcPr>
            <w:tcW w:w="752" w:type="dxa"/>
            <w:vMerge w:val="restart"/>
            <w:vAlign w:val="center"/>
          </w:tcPr>
          <w:p w:rsidR="0042732B" w:rsidRPr="000D61B1" w:rsidRDefault="0042732B" w:rsidP="0042732B">
            <w:pPr>
              <w:adjustRightInd w:val="0"/>
              <w:snapToGrid w:val="0"/>
              <w:jc w:val="center"/>
              <w:rPr>
                <w:rFonts w:ascii="宋体" w:eastAsia="宋体" w:hAnsi="宋体" w:cs="宋体"/>
                <w:kern w:val="0"/>
                <w:sz w:val="21"/>
                <w:szCs w:val="21"/>
              </w:rPr>
            </w:pPr>
            <w:r w:rsidRPr="000D61B1">
              <w:rPr>
                <w:rFonts w:ascii="宋体" w:eastAsia="宋体" w:hAnsi="宋体" w:cs="宋体" w:hint="eastAsia"/>
                <w:kern w:val="0"/>
                <w:sz w:val="21"/>
                <w:szCs w:val="21"/>
              </w:rPr>
              <w:t>1</w:t>
            </w:r>
          </w:p>
        </w:tc>
        <w:tc>
          <w:tcPr>
            <w:tcW w:w="2596" w:type="dxa"/>
            <w:vMerge w:val="restart"/>
            <w:vAlign w:val="center"/>
          </w:tcPr>
          <w:p w:rsidR="0042732B" w:rsidRPr="000D61B1" w:rsidRDefault="0042732B" w:rsidP="0042732B">
            <w:pPr>
              <w:adjustRightInd w:val="0"/>
              <w:snapToGrid w:val="0"/>
              <w:rPr>
                <w:rFonts w:ascii="宋体" w:eastAsia="宋体" w:hAnsi="宋体" w:cs="宋体"/>
                <w:kern w:val="0"/>
                <w:sz w:val="21"/>
                <w:szCs w:val="21"/>
              </w:rPr>
            </w:pPr>
            <w:r w:rsidRPr="000D61B1">
              <w:rPr>
                <w:rFonts w:ascii="宋体" w:eastAsia="宋体" w:hAnsi="宋体" w:cs="宋体" w:hint="eastAsia"/>
                <w:kern w:val="0"/>
                <w:sz w:val="21"/>
                <w:szCs w:val="21"/>
              </w:rPr>
              <w:t>响应文件的报价</w:t>
            </w:r>
          </w:p>
        </w:tc>
        <w:tc>
          <w:tcPr>
            <w:tcW w:w="6120" w:type="dxa"/>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sz w:val="21"/>
                <w:szCs w:val="21"/>
              </w:rPr>
              <w:t>①所有报价均以人民币/元为计算单位。</w:t>
            </w:r>
          </w:p>
        </w:tc>
      </w:tr>
      <w:tr w:rsidR="0042732B" w:rsidRPr="000D61B1" w:rsidTr="00125BE3">
        <w:trPr>
          <w:trHeight w:val="353"/>
          <w:jc w:val="center"/>
        </w:trPr>
        <w:tc>
          <w:tcPr>
            <w:tcW w:w="752" w:type="dxa"/>
            <w:vMerge/>
            <w:vAlign w:val="center"/>
          </w:tcPr>
          <w:p w:rsidR="0042732B" w:rsidRPr="000D61B1" w:rsidRDefault="0042732B" w:rsidP="0042732B">
            <w:pPr>
              <w:adjustRightInd w:val="0"/>
              <w:snapToGrid w:val="0"/>
              <w:jc w:val="center"/>
              <w:rPr>
                <w:rFonts w:ascii="宋体" w:eastAsia="宋体" w:hAnsi="宋体" w:cs="宋体"/>
                <w:kern w:val="0"/>
                <w:sz w:val="21"/>
                <w:szCs w:val="21"/>
              </w:rPr>
            </w:pPr>
          </w:p>
        </w:tc>
        <w:tc>
          <w:tcPr>
            <w:tcW w:w="2596" w:type="dxa"/>
            <w:vMerge/>
            <w:vAlign w:val="center"/>
          </w:tcPr>
          <w:p w:rsidR="0042732B" w:rsidRPr="000D61B1" w:rsidRDefault="0042732B" w:rsidP="0042732B">
            <w:pPr>
              <w:adjustRightInd w:val="0"/>
              <w:snapToGrid w:val="0"/>
              <w:rPr>
                <w:rFonts w:ascii="宋体" w:eastAsia="宋体" w:hAnsi="宋体" w:cs="宋体"/>
                <w:kern w:val="0"/>
                <w:sz w:val="21"/>
                <w:szCs w:val="21"/>
              </w:rPr>
            </w:pPr>
          </w:p>
        </w:tc>
        <w:tc>
          <w:tcPr>
            <w:tcW w:w="6120" w:type="dxa"/>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sz w:val="21"/>
                <w:szCs w:val="21"/>
              </w:rPr>
              <w:t>②</w:t>
            </w:r>
            <w:r w:rsidRPr="000D61B1">
              <w:rPr>
                <w:rFonts w:ascii="宋体" w:eastAsia="宋体" w:hAnsi="宋体" w:cs="宋体" w:hint="eastAsia"/>
                <w:sz w:val="21"/>
                <w:szCs w:val="21"/>
              </w:rPr>
              <w:t>不存在可选择或可调整的报价情形。</w:t>
            </w:r>
          </w:p>
        </w:tc>
      </w:tr>
      <w:tr w:rsidR="0042732B" w:rsidRPr="000D61B1" w:rsidTr="00125BE3">
        <w:trPr>
          <w:trHeight w:val="466"/>
          <w:jc w:val="center"/>
        </w:trPr>
        <w:tc>
          <w:tcPr>
            <w:tcW w:w="752" w:type="dxa"/>
            <w:vMerge/>
            <w:vAlign w:val="center"/>
          </w:tcPr>
          <w:p w:rsidR="0042732B" w:rsidRPr="000D61B1" w:rsidRDefault="0042732B" w:rsidP="0042732B">
            <w:pPr>
              <w:adjustRightInd w:val="0"/>
              <w:snapToGrid w:val="0"/>
              <w:jc w:val="center"/>
              <w:rPr>
                <w:rFonts w:ascii="宋体" w:eastAsia="宋体" w:hAnsi="宋体" w:cs="宋体"/>
                <w:kern w:val="0"/>
                <w:sz w:val="21"/>
                <w:szCs w:val="21"/>
              </w:rPr>
            </w:pPr>
          </w:p>
        </w:tc>
        <w:tc>
          <w:tcPr>
            <w:tcW w:w="2596" w:type="dxa"/>
            <w:vMerge/>
            <w:vAlign w:val="center"/>
          </w:tcPr>
          <w:p w:rsidR="0042732B" w:rsidRPr="000D61B1" w:rsidRDefault="0042732B" w:rsidP="0042732B">
            <w:pPr>
              <w:adjustRightInd w:val="0"/>
              <w:snapToGrid w:val="0"/>
              <w:rPr>
                <w:rFonts w:ascii="宋体" w:eastAsia="宋体" w:hAnsi="宋体" w:cs="宋体"/>
                <w:kern w:val="0"/>
                <w:sz w:val="21"/>
                <w:szCs w:val="21"/>
              </w:rPr>
            </w:pPr>
          </w:p>
        </w:tc>
        <w:tc>
          <w:tcPr>
            <w:tcW w:w="6120" w:type="dxa"/>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sz w:val="21"/>
                <w:szCs w:val="21"/>
              </w:rPr>
              <w:t>③不存在总报价或单价超出本项目采购预算的情形。</w:t>
            </w:r>
          </w:p>
        </w:tc>
      </w:tr>
      <w:tr w:rsidR="0042732B" w:rsidRPr="000D61B1" w:rsidTr="00125BE3">
        <w:trPr>
          <w:trHeight w:val="455"/>
          <w:jc w:val="center"/>
        </w:trPr>
        <w:tc>
          <w:tcPr>
            <w:tcW w:w="752" w:type="dxa"/>
            <w:vAlign w:val="center"/>
          </w:tcPr>
          <w:p w:rsidR="0042732B" w:rsidRPr="000D61B1" w:rsidRDefault="0042732B" w:rsidP="0042732B">
            <w:pPr>
              <w:adjustRightInd w:val="0"/>
              <w:snapToGrid w:val="0"/>
              <w:jc w:val="center"/>
              <w:rPr>
                <w:rFonts w:ascii="宋体" w:eastAsia="宋体" w:hAnsi="宋体" w:cs="宋体"/>
                <w:kern w:val="0"/>
                <w:sz w:val="21"/>
                <w:szCs w:val="21"/>
              </w:rPr>
            </w:pPr>
            <w:r w:rsidRPr="000D61B1">
              <w:rPr>
                <w:rFonts w:ascii="宋体" w:eastAsia="宋体" w:hAnsi="宋体" w:cs="宋体" w:hint="eastAsia"/>
                <w:kern w:val="0"/>
                <w:sz w:val="21"/>
                <w:szCs w:val="21"/>
              </w:rPr>
              <w:t>2</w:t>
            </w:r>
          </w:p>
        </w:tc>
        <w:tc>
          <w:tcPr>
            <w:tcW w:w="2596" w:type="dxa"/>
            <w:vAlign w:val="center"/>
          </w:tcPr>
          <w:p w:rsidR="0042732B" w:rsidRPr="000D61B1" w:rsidRDefault="0042732B" w:rsidP="0042732B">
            <w:pPr>
              <w:adjustRightInd w:val="0"/>
              <w:snapToGrid w:val="0"/>
              <w:rPr>
                <w:rFonts w:ascii="宋体" w:eastAsia="宋体" w:hAnsi="宋体" w:cs="宋体"/>
                <w:kern w:val="0"/>
                <w:sz w:val="21"/>
                <w:szCs w:val="21"/>
              </w:rPr>
            </w:pPr>
            <w:r w:rsidRPr="000D61B1">
              <w:rPr>
                <w:rFonts w:ascii="宋体" w:eastAsia="宋体" w:hAnsi="宋体" w:cs="宋体" w:hint="eastAsia"/>
                <w:kern w:val="0"/>
                <w:sz w:val="21"/>
                <w:szCs w:val="21"/>
              </w:rPr>
              <w:t>响应方案</w:t>
            </w:r>
          </w:p>
        </w:tc>
        <w:tc>
          <w:tcPr>
            <w:tcW w:w="6120" w:type="dxa"/>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sz w:val="21"/>
                <w:szCs w:val="21"/>
              </w:rPr>
              <w:t>不存在可选择响应方案的情形。</w:t>
            </w:r>
          </w:p>
        </w:tc>
      </w:tr>
      <w:tr w:rsidR="0042732B" w:rsidRPr="000D61B1" w:rsidTr="00125BE3">
        <w:trPr>
          <w:trHeight w:val="481"/>
          <w:jc w:val="center"/>
        </w:trPr>
        <w:tc>
          <w:tcPr>
            <w:tcW w:w="752" w:type="dxa"/>
            <w:vAlign w:val="center"/>
          </w:tcPr>
          <w:p w:rsidR="0042732B" w:rsidRPr="000D61B1" w:rsidRDefault="0042732B" w:rsidP="0042732B">
            <w:pPr>
              <w:adjustRightInd w:val="0"/>
              <w:snapToGrid w:val="0"/>
              <w:jc w:val="center"/>
              <w:rPr>
                <w:rFonts w:ascii="宋体" w:eastAsia="宋体" w:hAnsi="宋体" w:cs="宋体"/>
                <w:kern w:val="0"/>
                <w:sz w:val="21"/>
                <w:szCs w:val="21"/>
              </w:rPr>
            </w:pPr>
            <w:r w:rsidRPr="000D61B1">
              <w:rPr>
                <w:rFonts w:ascii="宋体" w:eastAsia="宋体" w:hAnsi="宋体" w:cs="宋体" w:hint="eastAsia"/>
                <w:kern w:val="0"/>
                <w:sz w:val="21"/>
                <w:szCs w:val="21"/>
              </w:rPr>
              <w:t>3</w:t>
            </w:r>
          </w:p>
        </w:tc>
        <w:tc>
          <w:tcPr>
            <w:tcW w:w="2596" w:type="dxa"/>
            <w:vAlign w:val="center"/>
          </w:tcPr>
          <w:p w:rsidR="0042732B" w:rsidRPr="000D61B1" w:rsidRDefault="0042732B" w:rsidP="0042732B">
            <w:pPr>
              <w:adjustRightInd w:val="0"/>
              <w:snapToGrid w:val="0"/>
              <w:rPr>
                <w:rFonts w:ascii="宋体" w:eastAsia="宋体" w:hAnsi="宋体" w:cs="宋体"/>
                <w:kern w:val="0"/>
                <w:sz w:val="21"/>
                <w:szCs w:val="21"/>
              </w:rPr>
            </w:pPr>
            <w:r w:rsidRPr="000D61B1">
              <w:rPr>
                <w:rFonts w:ascii="宋体" w:eastAsia="宋体" w:hAnsi="宋体" w:cs="宋体" w:hint="eastAsia"/>
                <w:kern w:val="0"/>
                <w:sz w:val="21"/>
                <w:szCs w:val="21"/>
              </w:rPr>
              <w:t>商务技术指标响应内容</w:t>
            </w:r>
          </w:p>
        </w:tc>
        <w:tc>
          <w:tcPr>
            <w:tcW w:w="6120" w:type="dxa"/>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sz w:val="21"/>
                <w:szCs w:val="21"/>
              </w:rPr>
              <w:t>响应文件（商务技术部分）完全满足磋商文件中的实质性要求和条件。</w:t>
            </w:r>
          </w:p>
        </w:tc>
      </w:tr>
      <w:tr w:rsidR="0042732B" w:rsidRPr="000D61B1" w:rsidTr="00125BE3">
        <w:trPr>
          <w:trHeight w:val="699"/>
          <w:jc w:val="center"/>
        </w:trPr>
        <w:tc>
          <w:tcPr>
            <w:tcW w:w="752" w:type="dxa"/>
            <w:vAlign w:val="center"/>
          </w:tcPr>
          <w:p w:rsidR="0042732B" w:rsidRPr="000D61B1" w:rsidRDefault="0042732B" w:rsidP="0042732B">
            <w:pPr>
              <w:adjustRightInd w:val="0"/>
              <w:snapToGrid w:val="0"/>
              <w:jc w:val="center"/>
              <w:rPr>
                <w:rFonts w:ascii="宋体" w:eastAsia="宋体" w:hAnsi="宋体" w:cs="宋体"/>
                <w:kern w:val="0"/>
                <w:sz w:val="21"/>
                <w:szCs w:val="21"/>
              </w:rPr>
            </w:pPr>
            <w:r w:rsidRPr="000D61B1">
              <w:rPr>
                <w:rFonts w:ascii="宋体" w:eastAsia="宋体" w:hAnsi="宋体" w:cs="宋体" w:hint="eastAsia"/>
                <w:kern w:val="0"/>
                <w:sz w:val="21"/>
                <w:szCs w:val="21"/>
              </w:rPr>
              <w:t>4</w:t>
            </w:r>
          </w:p>
        </w:tc>
        <w:tc>
          <w:tcPr>
            <w:tcW w:w="2596" w:type="dxa"/>
            <w:vAlign w:val="center"/>
          </w:tcPr>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响应文件（商务技术部分）</w:t>
            </w:r>
          </w:p>
          <w:p w:rsidR="0042732B" w:rsidRPr="000D61B1" w:rsidRDefault="0042732B" w:rsidP="0042732B">
            <w:pPr>
              <w:jc w:val="center"/>
              <w:rPr>
                <w:rFonts w:ascii="宋体" w:eastAsia="宋体" w:hAnsi="宋体" w:cs="宋体"/>
                <w:sz w:val="21"/>
                <w:szCs w:val="21"/>
              </w:rPr>
            </w:pPr>
            <w:r w:rsidRPr="000D61B1">
              <w:rPr>
                <w:rFonts w:ascii="宋体" w:eastAsia="宋体" w:hAnsi="宋体" w:cs="宋体" w:hint="eastAsia"/>
                <w:sz w:val="21"/>
                <w:szCs w:val="21"/>
              </w:rPr>
              <w:t>编  制</w:t>
            </w:r>
          </w:p>
        </w:tc>
        <w:tc>
          <w:tcPr>
            <w:tcW w:w="6120" w:type="dxa"/>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响应文件（商务技术部分）按照磋商文件规定编写、签署、盖章、装订等。</w:t>
            </w:r>
          </w:p>
        </w:tc>
      </w:tr>
      <w:tr w:rsidR="0042732B" w:rsidRPr="000D61B1" w:rsidTr="00125BE3">
        <w:trPr>
          <w:trHeight w:val="517"/>
          <w:jc w:val="center"/>
        </w:trPr>
        <w:tc>
          <w:tcPr>
            <w:tcW w:w="752" w:type="dxa"/>
            <w:vAlign w:val="center"/>
          </w:tcPr>
          <w:p w:rsidR="0042732B" w:rsidRPr="000D61B1" w:rsidRDefault="0042732B" w:rsidP="0042732B">
            <w:pPr>
              <w:adjustRightInd w:val="0"/>
              <w:snapToGrid w:val="0"/>
              <w:jc w:val="center"/>
              <w:rPr>
                <w:rFonts w:ascii="宋体" w:eastAsia="宋体" w:hAnsi="宋体" w:cs="宋体"/>
                <w:kern w:val="0"/>
                <w:sz w:val="21"/>
                <w:szCs w:val="21"/>
              </w:rPr>
            </w:pPr>
            <w:r w:rsidRPr="000D61B1">
              <w:rPr>
                <w:rFonts w:ascii="宋体" w:eastAsia="宋体" w:hAnsi="宋体" w:cs="宋体" w:hint="eastAsia"/>
                <w:kern w:val="0"/>
                <w:sz w:val="21"/>
                <w:szCs w:val="21"/>
              </w:rPr>
              <w:t>5</w:t>
            </w:r>
          </w:p>
        </w:tc>
        <w:tc>
          <w:tcPr>
            <w:tcW w:w="2596" w:type="dxa"/>
            <w:vAlign w:val="center"/>
          </w:tcPr>
          <w:p w:rsidR="0042732B" w:rsidRPr="000D61B1" w:rsidRDefault="0042732B" w:rsidP="0042732B">
            <w:pPr>
              <w:adjustRightInd w:val="0"/>
              <w:snapToGrid w:val="0"/>
              <w:rPr>
                <w:rFonts w:ascii="宋体" w:eastAsia="宋体" w:hAnsi="宋体" w:cs="宋体"/>
                <w:kern w:val="0"/>
                <w:sz w:val="21"/>
                <w:szCs w:val="21"/>
              </w:rPr>
            </w:pPr>
            <w:r w:rsidRPr="000D61B1">
              <w:rPr>
                <w:rFonts w:ascii="宋体" w:eastAsia="宋体" w:hAnsi="宋体" w:cs="宋体" w:hint="eastAsia"/>
                <w:sz w:val="21"/>
                <w:szCs w:val="21"/>
                <w:shd w:val="clear" w:color="auto" w:fill="FFFFFF"/>
              </w:rPr>
              <w:t>其他</w:t>
            </w:r>
          </w:p>
        </w:tc>
        <w:tc>
          <w:tcPr>
            <w:tcW w:w="6120" w:type="dxa"/>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sz w:val="21"/>
                <w:szCs w:val="21"/>
              </w:rPr>
              <w:t>未发现属响应文件无效规定情形的（见第二部分 供应商须知“(四)响应文件的提交”第18项的规定）。</w:t>
            </w:r>
          </w:p>
        </w:tc>
      </w:tr>
      <w:tr w:rsidR="0042732B" w:rsidRPr="000D61B1" w:rsidTr="00125BE3">
        <w:trPr>
          <w:trHeight w:val="546"/>
          <w:jc w:val="center"/>
        </w:trPr>
        <w:tc>
          <w:tcPr>
            <w:tcW w:w="9468" w:type="dxa"/>
            <w:gridSpan w:val="3"/>
            <w:vAlign w:val="center"/>
          </w:tcPr>
          <w:p w:rsidR="0042732B" w:rsidRPr="000D61B1" w:rsidRDefault="0042732B" w:rsidP="0042732B">
            <w:pPr>
              <w:adjustRightInd w:val="0"/>
              <w:snapToGrid w:val="0"/>
              <w:rPr>
                <w:rFonts w:ascii="宋体" w:eastAsia="宋体" w:hAnsi="宋体" w:cs="宋体"/>
                <w:sz w:val="21"/>
                <w:szCs w:val="21"/>
              </w:rPr>
            </w:pPr>
            <w:r w:rsidRPr="000D61B1">
              <w:rPr>
                <w:rFonts w:ascii="宋体" w:eastAsia="宋体" w:hAnsi="宋体" w:cs="宋体" w:hint="eastAsia"/>
                <w:b/>
                <w:sz w:val="21"/>
                <w:szCs w:val="21"/>
              </w:rPr>
              <w:t>符合性审查注意事项：</w:t>
            </w:r>
            <w:r w:rsidRPr="000D61B1">
              <w:rPr>
                <w:rFonts w:ascii="宋体" w:eastAsia="宋体" w:hAnsi="宋体" w:cs="宋体" w:hint="eastAsia"/>
                <w:sz w:val="21"/>
                <w:szCs w:val="21"/>
              </w:rPr>
              <w:t>磋商小组各成员判定某供应商未通过符合性审查的，应签署具体原因，否则视为该供应商通过符合性审查。</w:t>
            </w:r>
          </w:p>
        </w:tc>
      </w:tr>
    </w:tbl>
    <w:p w:rsidR="0042732B" w:rsidRPr="000D61B1" w:rsidRDefault="0042732B" w:rsidP="0042732B">
      <w:pPr>
        <w:spacing w:line="360" w:lineRule="auto"/>
        <w:ind w:firstLineChars="196" w:firstLine="413"/>
        <w:rPr>
          <w:rFonts w:ascii="宋体" w:eastAsia="宋体" w:hAnsi="宋体" w:cs="宋体"/>
          <w:b/>
          <w:bCs/>
          <w:sz w:val="21"/>
          <w:szCs w:val="21"/>
          <w:shd w:val="clear" w:color="auto" w:fill="FFFFFF"/>
        </w:rPr>
      </w:pPr>
      <w:r w:rsidRPr="000D61B1">
        <w:rPr>
          <w:rFonts w:ascii="宋体" w:eastAsia="宋体" w:hAnsi="宋体" w:cs="宋体" w:hint="eastAsia"/>
          <w:b/>
          <w:bCs/>
          <w:sz w:val="21"/>
          <w:szCs w:val="21"/>
          <w:shd w:val="clear" w:color="auto" w:fill="FFFFFF"/>
        </w:rPr>
        <w:t>10  磋商</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10.1磋商小组将与通过资格审查和响应文件审查的供应商（即实质性响应采购文件要求）</w:t>
      </w:r>
      <w:r w:rsidRPr="000D61B1">
        <w:rPr>
          <w:rFonts w:ascii="宋体" w:eastAsia="宋体" w:hAnsi="宋体" w:cs="宋体" w:hint="eastAsia"/>
          <w:sz w:val="21"/>
          <w:szCs w:val="21"/>
          <w:shd w:val="clear" w:color="auto" w:fill="FFFFFF"/>
        </w:rPr>
        <w:t>的供应商逐</w:t>
      </w:r>
      <w:r w:rsidRPr="000D61B1">
        <w:rPr>
          <w:rFonts w:ascii="宋体" w:eastAsia="宋体" w:hAnsi="宋体" w:cs="宋体" w:hint="eastAsia"/>
          <w:bCs/>
          <w:sz w:val="21"/>
          <w:szCs w:val="21"/>
        </w:rPr>
        <w:t>一磋商、综合评审，确认下一轮的入围供应商。</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10.2磋商小组按照进入磋商程序供应商签到的逆顺序，由磋商小组所有成员集中与单一供应商分别进行磋商。所有供应商应在采购人指定地点做好磋商准备。</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42732B" w:rsidRPr="000D61B1" w:rsidRDefault="0042732B" w:rsidP="0042732B">
      <w:pPr>
        <w:spacing w:line="360" w:lineRule="auto"/>
        <w:ind w:firstLineChars="196" w:firstLine="412"/>
        <w:rPr>
          <w:rFonts w:ascii="宋体" w:eastAsia="宋体" w:hAnsi="宋体" w:cs="宋体"/>
          <w:bCs/>
          <w:sz w:val="21"/>
          <w:szCs w:val="21"/>
        </w:rPr>
      </w:pPr>
      <w:r w:rsidRPr="000D61B1">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42732B" w:rsidRPr="000D61B1" w:rsidRDefault="0042732B" w:rsidP="0042732B">
      <w:pPr>
        <w:overflowPunct w:val="0"/>
        <w:adjustRightInd w:val="0"/>
        <w:spacing w:line="360" w:lineRule="auto"/>
        <w:ind w:firstLineChars="200" w:firstLine="420"/>
        <w:jc w:val="left"/>
        <w:textAlignment w:val="baseline"/>
        <w:rPr>
          <w:rFonts w:ascii="宋体" w:eastAsia="宋体" w:hAnsi="宋体" w:cs="宋体"/>
          <w:bCs/>
          <w:sz w:val="21"/>
          <w:szCs w:val="21"/>
        </w:rPr>
      </w:pPr>
      <w:r w:rsidRPr="000D61B1">
        <w:rPr>
          <w:rFonts w:ascii="宋体" w:eastAsia="宋体" w:hAnsi="宋体" w:cs="宋体" w:hint="eastAsia"/>
          <w:bCs/>
          <w:sz w:val="21"/>
          <w:szCs w:val="21"/>
        </w:rPr>
        <w:t>10.4、如磋商过程中出现本采购文件及评标办法未尽事宜，由磋商小组根据有关法律、法规讨论决定。</w:t>
      </w:r>
    </w:p>
    <w:p w:rsidR="0042732B" w:rsidRPr="000D61B1" w:rsidRDefault="0042732B" w:rsidP="0042732B">
      <w:pPr>
        <w:overflowPunct w:val="0"/>
        <w:adjustRightInd w:val="0"/>
        <w:spacing w:line="360" w:lineRule="auto"/>
        <w:ind w:firstLineChars="200" w:firstLine="422"/>
        <w:jc w:val="left"/>
        <w:textAlignment w:val="baseline"/>
        <w:rPr>
          <w:rFonts w:ascii="宋体" w:eastAsia="宋体" w:hAnsi="宋体" w:cs="宋体"/>
          <w:b/>
          <w:sz w:val="21"/>
          <w:szCs w:val="21"/>
        </w:rPr>
      </w:pPr>
      <w:r w:rsidRPr="000D61B1">
        <w:rPr>
          <w:rFonts w:ascii="宋体" w:eastAsia="宋体" w:hAnsi="宋体" w:cs="宋体" w:hint="eastAsia"/>
          <w:b/>
          <w:sz w:val="21"/>
          <w:szCs w:val="21"/>
        </w:rPr>
        <w:t>11磋商成交原则：</w:t>
      </w:r>
    </w:p>
    <w:p w:rsidR="0042732B" w:rsidRPr="000D61B1" w:rsidRDefault="0042732B" w:rsidP="0042732B">
      <w:pPr>
        <w:overflowPunct w:val="0"/>
        <w:adjustRightInd w:val="0"/>
        <w:spacing w:line="360" w:lineRule="auto"/>
        <w:ind w:firstLineChars="200" w:firstLine="420"/>
        <w:jc w:val="left"/>
        <w:textAlignment w:val="baseline"/>
        <w:rPr>
          <w:rFonts w:ascii="宋体" w:eastAsia="宋体" w:hAnsi="宋体" w:cs="宋体"/>
          <w:bCs/>
          <w:sz w:val="21"/>
          <w:szCs w:val="21"/>
        </w:rPr>
      </w:pPr>
      <w:r w:rsidRPr="000D61B1">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42732B" w:rsidRPr="000D61B1" w:rsidRDefault="0042732B" w:rsidP="0042732B">
      <w:pPr>
        <w:overflowPunct w:val="0"/>
        <w:adjustRightInd w:val="0"/>
        <w:spacing w:line="360" w:lineRule="auto"/>
        <w:ind w:firstLineChars="200" w:firstLine="420"/>
        <w:jc w:val="left"/>
        <w:textAlignment w:val="baseline"/>
        <w:rPr>
          <w:rFonts w:ascii="宋体" w:hAnsi="宋体"/>
          <w:sz w:val="24"/>
          <w:shd w:val="clear" w:color="auto" w:fill="FFFFFF"/>
        </w:rPr>
      </w:pPr>
      <w:r w:rsidRPr="000D61B1">
        <w:rPr>
          <w:rFonts w:ascii="宋体" w:eastAsia="宋体" w:hAnsi="宋体" w:cs="宋体" w:hint="eastAsia"/>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rsidR="0042732B" w:rsidRPr="000D61B1" w:rsidRDefault="0042732B" w:rsidP="0042732B">
      <w:pPr>
        <w:spacing w:line="360" w:lineRule="auto"/>
        <w:ind w:firstLineChars="196" w:firstLine="413"/>
        <w:rPr>
          <w:rFonts w:ascii="宋体" w:eastAsia="宋体" w:hAnsi="宋体" w:cs="宋体"/>
          <w:b/>
          <w:bCs/>
          <w:sz w:val="21"/>
          <w:szCs w:val="21"/>
          <w:shd w:val="clear" w:color="auto" w:fill="FFFFFF"/>
        </w:rPr>
      </w:pPr>
      <w:r w:rsidRPr="000D61B1">
        <w:rPr>
          <w:rFonts w:ascii="宋体" w:eastAsia="宋体" w:hAnsi="宋体" w:cs="宋体" w:hint="eastAsia"/>
          <w:b/>
          <w:bCs/>
          <w:sz w:val="21"/>
          <w:szCs w:val="21"/>
          <w:shd w:val="clear" w:color="auto" w:fill="FFFFFF"/>
        </w:rPr>
        <w:t>12  评分细则</w:t>
      </w:r>
    </w:p>
    <w:p w:rsidR="0042732B" w:rsidRPr="000D61B1" w:rsidRDefault="0042732B" w:rsidP="0042732B">
      <w:pPr>
        <w:spacing w:line="360" w:lineRule="auto"/>
        <w:ind w:firstLineChars="196" w:firstLine="412"/>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lastRenderedPageBreak/>
        <w:t>12.1磋商小组成员应严格按照“评分细则”要素针对响应文件（商务技术部分）客观、公证、审慎地据实、独立打分。</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12.2磋商小组成员未据实打分或超出“评分细则”要素范围的，采购人有权要求该评审专家重新评审。</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12.3如出现某一位评审专家打分畸高畸低，导致评审结论改变的，采购人有权要求该评审专家说明其打分的合理理由。</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12.4当出现两个或两个以上相同分值时，按以下顺序排列：</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（1）选定最后报价低的。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（2）如最后报价相等时，选定技术支持和服务承诺最好的；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（3）如上述条件相同时，由磋商小组各成员进行投票表决，得票多者排名在前。符合评审价格调整情形的，须先进行评审价格调整。</w:t>
      </w:r>
    </w:p>
    <w:p w:rsidR="0042732B" w:rsidRPr="000D61B1" w:rsidRDefault="0042732B" w:rsidP="0042732B">
      <w:pPr>
        <w:spacing w:line="360" w:lineRule="auto"/>
        <w:ind w:firstLineChars="196" w:firstLine="413"/>
        <w:rPr>
          <w:rFonts w:ascii="宋体" w:eastAsia="宋体" w:hAnsi="宋体" w:cs="宋体"/>
          <w:b/>
          <w:sz w:val="21"/>
          <w:szCs w:val="21"/>
          <w:shd w:val="clear" w:color="auto" w:fill="FFFFFF"/>
        </w:rPr>
      </w:pPr>
      <w:r w:rsidRPr="000D61B1">
        <w:rPr>
          <w:rFonts w:ascii="宋体" w:eastAsia="宋体" w:hAnsi="宋体" w:cs="宋体" w:hint="eastAsia"/>
          <w:b/>
          <w:sz w:val="21"/>
          <w:szCs w:val="21"/>
          <w:shd w:val="clear" w:color="auto" w:fill="FFFFFF"/>
        </w:rPr>
        <w:t>12.5  技术商务评分（分值60分）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8"/>
        <w:gridCol w:w="1190"/>
        <w:gridCol w:w="2129"/>
        <w:gridCol w:w="2268"/>
        <w:gridCol w:w="3289"/>
      </w:tblGrid>
      <w:tr w:rsidR="0042732B" w:rsidRPr="000D61B1" w:rsidTr="00125BE3">
        <w:trPr>
          <w:trHeight w:val="538"/>
          <w:jc w:val="center"/>
        </w:trPr>
        <w:tc>
          <w:tcPr>
            <w:tcW w:w="706" w:type="dxa"/>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序号</w:t>
            </w:r>
          </w:p>
        </w:tc>
        <w:tc>
          <w:tcPr>
            <w:tcW w:w="1198" w:type="dxa"/>
            <w:gridSpan w:val="2"/>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评审项目</w:t>
            </w:r>
          </w:p>
        </w:tc>
        <w:tc>
          <w:tcPr>
            <w:tcW w:w="2129" w:type="dxa"/>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标准分</w:t>
            </w:r>
          </w:p>
        </w:tc>
        <w:tc>
          <w:tcPr>
            <w:tcW w:w="2268" w:type="dxa"/>
            <w:tcBorders>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评审因素</w:t>
            </w:r>
          </w:p>
        </w:tc>
        <w:tc>
          <w:tcPr>
            <w:tcW w:w="3289" w:type="dxa"/>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评分标准</w:t>
            </w:r>
          </w:p>
        </w:tc>
      </w:tr>
      <w:tr w:rsidR="0042732B" w:rsidRPr="000D61B1" w:rsidTr="00125BE3">
        <w:trPr>
          <w:trHeight w:val="175"/>
          <w:jc w:val="center"/>
        </w:trPr>
        <w:tc>
          <w:tcPr>
            <w:tcW w:w="706" w:type="dxa"/>
            <w:vMerge w:val="restart"/>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rPr>
            </w:pPr>
            <w:r w:rsidRPr="000D61B1">
              <w:rPr>
                <w:rFonts w:ascii="宋体" w:eastAsia="宋体" w:hAnsi="宋体" w:cs="宋体" w:hint="eastAsia"/>
                <w:sz w:val="21"/>
                <w:szCs w:val="21"/>
              </w:rPr>
              <w:t>1</w:t>
            </w:r>
          </w:p>
        </w:tc>
        <w:tc>
          <w:tcPr>
            <w:tcW w:w="1198" w:type="dxa"/>
            <w:gridSpan w:val="2"/>
            <w:vMerge w:val="restart"/>
            <w:tcBorders>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服务</w:t>
            </w:r>
          </w:p>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部分</w:t>
            </w:r>
          </w:p>
        </w:tc>
        <w:tc>
          <w:tcPr>
            <w:tcW w:w="2129" w:type="dxa"/>
            <w:vMerge w:val="restart"/>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 xml:space="preserve"> 服务方案（</w:t>
            </w:r>
            <w:r w:rsidRPr="000D61B1">
              <w:rPr>
                <w:rFonts w:ascii="宋体" w:eastAsia="宋体" w:hAnsi="宋体" w:cs="宋体" w:hint="eastAsia"/>
                <w:sz w:val="21"/>
                <w:szCs w:val="21"/>
              </w:rPr>
              <w:t>32</w:t>
            </w:r>
            <w:r w:rsidRPr="000D61B1">
              <w:rPr>
                <w:rFonts w:ascii="宋体" w:eastAsia="宋体" w:hAnsi="宋体" w:cs="宋体" w:hint="eastAsia"/>
                <w:sz w:val="21"/>
                <w:szCs w:val="21"/>
                <w:lang w:val="zh-CN"/>
              </w:rPr>
              <w:t>分）</w:t>
            </w:r>
          </w:p>
        </w:tc>
        <w:tc>
          <w:tcPr>
            <w:tcW w:w="2268" w:type="dxa"/>
            <w:tcBorders>
              <w:left w:val="single" w:sz="4" w:space="0" w:color="auto"/>
              <w:bottom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人员组成的合理性</w:t>
            </w:r>
          </w:p>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3289" w:type="dxa"/>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rPr>
              <w:t>由评委根据项目负责人、技术负责人、测量人员技术业务素质情况和管理和生产人员的配备情况酌情给分，最高得分8分。</w:t>
            </w:r>
          </w:p>
        </w:tc>
      </w:tr>
      <w:tr w:rsidR="0042732B" w:rsidRPr="000D61B1" w:rsidTr="00125BE3">
        <w:trPr>
          <w:trHeight w:val="585"/>
          <w:jc w:val="center"/>
        </w:trPr>
        <w:tc>
          <w:tcPr>
            <w:tcW w:w="706"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129"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268" w:type="dxa"/>
            <w:tcBorders>
              <w:top w:val="single" w:sz="4" w:space="0" w:color="auto"/>
              <w:left w:val="single" w:sz="4" w:space="0" w:color="auto"/>
              <w:bottom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设备选用及性能的合理性</w:t>
            </w:r>
          </w:p>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3289" w:type="dxa"/>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rPr>
              <w:t>由评委根据设备选用及性能情况酌情给分，最高得分8分。</w:t>
            </w:r>
          </w:p>
        </w:tc>
      </w:tr>
      <w:tr w:rsidR="0042732B" w:rsidRPr="000D61B1" w:rsidTr="00125BE3">
        <w:trPr>
          <w:trHeight w:val="137"/>
          <w:jc w:val="center"/>
        </w:trPr>
        <w:tc>
          <w:tcPr>
            <w:tcW w:w="706"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129"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268" w:type="dxa"/>
            <w:tcBorders>
              <w:top w:val="single" w:sz="4" w:space="0" w:color="auto"/>
              <w:left w:val="single" w:sz="4" w:space="0" w:color="auto"/>
              <w:bottom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测量实施方案的合理性</w:t>
            </w:r>
          </w:p>
        </w:tc>
        <w:tc>
          <w:tcPr>
            <w:tcW w:w="3289" w:type="dxa"/>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rPr>
              <w:t>由评委根据测量组织工作、工艺流程、任务安排情况酌情给分，最高得分8分。</w:t>
            </w:r>
          </w:p>
        </w:tc>
      </w:tr>
      <w:tr w:rsidR="0042732B" w:rsidRPr="000D61B1" w:rsidTr="00125BE3">
        <w:trPr>
          <w:trHeight w:val="125"/>
          <w:jc w:val="center"/>
        </w:trPr>
        <w:tc>
          <w:tcPr>
            <w:tcW w:w="706"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129"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268" w:type="dxa"/>
            <w:tcBorders>
              <w:top w:val="single" w:sz="4" w:space="0" w:color="auto"/>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安全管理措施的合理性</w:t>
            </w:r>
          </w:p>
        </w:tc>
        <w:tc>
          <w:tcPr>
            <w:tcW w:w="3289" w:type="dxa"/>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rPr>
              <w:t>由评委根据安全管理体系、安全管理责任制安全工作的重点难点分析情况酌情给分，最高得分8分。</w:t>
            </w:r>
          </w:p>
        </w:tc>
      </w:tr>
      <w:tr w:rsidR="0042732B" w:rsidRPr="000D61B1" w:rsidTr="00125BE3">
        <w:trPr>
          <w:trHeight w:val="65"/>
          <w:jc w:val="center"/>
        </w:trPr>
        <w:tc>
          <w:tcPr>
            <w:tcW w:w="706" w:type="dxa"/>
            <w:vMerge/>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p>
        </w:tc>
        <w:tc>
          <w:tcPr>
            <w:tcW w:w="2129" w:type="dxa"/>
            <w:tcBorders>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组织实施保障（</w:t>
            </w:r>
            <w:r w:rsidRPr="000D61B1">
              <w:rPr>
                <w:rFonts w:ascii="宋体" w:eastAsia="宋体" w:hAnsi="宋体" w:cs="宋体" w:hint="eastAsia"/>
                <w:sz w:val="21"/>
                <w:szCs w:val="21"/>
              </w:rPr>
              <w:t>16</w:t>
            </w:r>
            <w:r w:rsidRPr="000D61B1">
              <w:rPr>
                <w:rFonts w:ascii="宋体" w:eastAsia="宋体" w:hAnsi="宋体" w:cs="宋体" w:hint="eastAsia"/>
                <w:sz w:val="21"/>
                <w:szCs w:val="21"/>
                <w:lang w:val="zh-CN"/>
              </w:rPr>
              <w:t>分）</w:t>
            </w:r>
          </w:p>
        </w:tc>
        <w:tc>
          <w:tcPr>
            <w:tcW w:w="2268" w:type="dxa"/>
            <w:tcBorders>
              <w:left w:val="single" w:sz="4" w:space="0" w:color="auto"/>
              <w:right w:val="single" w:sz="4" w:space="0" w:color="auto"/>
            </w:tcBorders>
            <w:vAlign w:val="center"/>
          </w:tcPr>
          <w:p w:rsidR="0042732B" w:rsidRPr="000D61B1" w:rsidRDefault="0042732B" w:rsidP="0042732B">
            <w:pPr>
              <w:autoSpaceDE w:val="0"/>
              <w:autoSpaceDN w:val="0"/>
              <w:adjustRightInd w:val="0"/>
              <w:jc w:val="center"/>
              <w:rPr>
                <w:rFonts w:ascii="宋体" w:eastAsia="宋体" w:hAnsi="宋体" w:cs="宋体"/>
                <w:sz w:val="21"/>
                <w:szCs w:val="21"/>
                <w:lang w:val="zh-CN"/>
              </w:rPr>
            </w:pPr>
            <w:r w:rsidRPr="000D61B1">
              <w:rPr>
                <w:rFonts w:ascii="宋体" w:eastAsia="宋体" w:hAnsi="宋体" w:cs="宋体" w:hint="eastAsia"/>
                <w:sz w:val="21"/>
                <w:szCs w:val="21"/>
                <w:lang w:val="zh-CN"/>
              </w:rPr>
              <w:t>服务制度与措施</w:t>
            </w:r>
          </w:p>
        </w:tc>
        <w:tc>
          <w:tcPr>
            <w:tcW w:w="3289" w:type="dxa"/>
            <w:tcBorders>
              <w:left w:val="single" w:sz="4" w:space="0" w:color="auto"/>
            </w:tcBorders>
            <w:vAlign w:val="center"/>
          </w:tcPr>
          <w:p w:rsidR="0042732B" w:rsidRPr="000D61B1" w:rsidRDefault="0042732B" w:rsidP="0042732B">
            <w:pPr>
              <w:widowControl/>
              <w:rPr>
                <w:rFonts w:ascii="宋体" w:eastAsia="宋体" w:hAnsi="宋体" w:cs="宋体"/>
                <w:sz w:val="21"/>
                <w:szCs w:val="21"/>
                <w:lang w:val="zh-CN"/>
              </w:rPr>
            </w:pPr>
            <w:r w:rsidRPr="000D61B1">
              <w:rPr>
                <w:rFonts w:ascii="宋体" w:eastAsia="宋体" w:hAnsi="宋体" w:cs="宋体" w:hint="eastAsia"/>
                <w:sz w:val="21"/>
                <w:szCs w:val="21"/>
                <w:lang w:val="zh-CN"/>
              </w:rPr>
              <w:t>按照服务质量保障进行综合评审，最高得</w:t>
            </w:r>
            <w:r w:rsidRPr="000D61B1">
              <w:rPr>
                <w:rFonts w:ascii="宋体" w:eastAsia="宋体" w:hAnsi="宋体" w:cs="宋体" w:hint="eastAsia"/>
                <w:sz w:val="21"/>
                <w:szCs w:val="21"/>
              </w:rPr>
              <w:t>分</w:t>
            </w:r>
            <w:r w:rsidRPr="000D61B1">
              <w:rPr>
                <w:rFonts w:ascii="宋体" w:eastAsia="宋体" w:hAnsi="宋体" w:cs="宋体" w:hint="eastAsia"/>
                <w:sz w:val="21"/>
                <w:szCs w:val="21"/>
                <w:lang w:val="zh-CN"/>
              </w:rPr>
              <w:t>8分</w:t>
            </w:r>
          </w:p>
          <w:p w:rsidR="0042732B" w:rsidRPr="000D61B1" w:rsidRDefault="0042732B" w:rsidP="0042732B">
            <w:pPr>
              <w:widowControl/>
              <w:rPr>
                <w:rFonts w:ascii="宋体" w:eastAsia="宋体" w:hAnsi="宋体" w:cs="宋体"/>
                <w:sz w:val="21"/>
                <w:szCs w:val="21"/>
                <w:lang w:val="zh-CN"/>
              </w:rPr>
            </w:pPr>
            <w:r w:rsidRPr="000D61B1">
              <w:rPr>
                <w:rFonts w:ascii="宋体" w:eastAsia="宋体" w:hAnsi="宋体" w:cs="宋体" w:hint="eastAsia"/>
                <w:sz w:val="21"/>
                <w:szCs w:val="21"/>
                <w:lang w:val="zh-CN"/>
              </w:rPr>
              <w:t>按照实施进度及应急保障措施等进行综合评审，最高得</w:t>
            </w:r>
            <w:r w:rsidRPr="000D61B1">
              <w:rPr>
                <w:rFonts w:ascii="宋体" w:eastAsia="宋体" w:hAnsi="宋体" w:cs="宋体" w:hint="eastAsia"/>
                <w:sz w:val="21"/>
                <w:szCs w:val="21"/>
              </w:rPr>
              <w:t>分</w:t>
            </w:r>
            <w:r w:rsidRPr="000D61B1">
              <w:rPr>
                <w:rFonts w:ascii="宋体" w:eastAsia="宋体" w:hAnsi="宋体" w:cs="宋体" w:hint="eastAsia"/>
                <w:sz w:val="21"/>
                <w:szCs w:val="21"/>
                <w:lang w:val="zh-CN"/>
              </w:rPr>
              <w:t>8分。</w:t>
            </w:r>
          </w:p>
        </w:tc>
      </w:tr>
      <w:tr w:rsidR="0042732B" w:rsidRPr="000D61B1" w:rsidTr="00125BE3">
        <w:trPr>
          <w:trHeight w:val="461"/>
          <w:jc w:val="center"/>
        </w:trPr>
        <w:tc>
          <w:tcPr>
            <w:tcW w:w="714" w:type="dxa"/>
            <w:gridSpan w:val="2"/>
            <w:tcBorders>
              <w:right w:val="single" w:sz="4" w:space="0" w:color="auto"/>
            </w:tcBorders>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2</w:t>
            </w:r>
          </w:p>
        </w:tc>
        <w:tc>
          <w:tcPr>
            <w:tcW w:w="1190" w:type="dxa"/>
            <w:tcBorders>
              <w:left w:val="single" w:sz="4" w:space="0" w:color="auto"/>
              <w:right w:val="single" w:sz="4" w:space="0" w:color="auto"/>
            </w:tcBorders>
            <w:vAlign w:val="center"/>
          </w:tcPr>
          <w:p w:rsidR="0042732B" w:rsidRPr="000D61B1" w:rsidRDefault="0042732B" w:rsidP="0042732B">
            <w:pPr>
              <w:rPr>
                <w:rFonts w:ascii="宋体" w:eastAsia="宋体" w:hAnsi="宋体" w:cs="宋体"/>
                <w:sz w:val="21"/>
                <w:szCs w:val="21"/>
              </w:rPr>
            </w:pPr>
            <w:r w:rsidRPr="000D61B1">
              <w:rPr>
                <w:rFonts w:ascii="宋体" w:eastAsia="宋体" w:hAnsi="宋体" w:cs="宋体" w:hint="eastAsia"/>
                <w:sz w:val="21"/>
                <w:szCs w:val="21"/>
              </w:rPr>
              <w:t>商务部分</w:t>
            </w:r>
          </w:p>
        </w:tc>
        <w:tc>
          <w:tcPr>
            <w:tcW w:w="2129" w:type="dxa"/>
            <w:tcBorders>
              <w:left w:val="single" w:sz="4" w:space="0" w:color="auto"/>
              <w:right w:val="single" w:sz="4" w:space="0" w:color="auto"/>
            </w:tcBorders>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lang w:val="zh-CN"/>
              </w:rPr>
              <w:t>业绩（12分）</w:t>
            </w:r>
          </w:p>
          <w:p w:rsidR="0042732B" w:rsidRPr="000D61B1" w:rsidRDefault="0042732B" w:rsidP="0042732B">
            <w:pPr>
              <w:rPr>
                <w:rFonts w:ascii="宋体" w:eastAsia="宋体" w:hAnsi="宋体" w:cs="宋体"/>
                <w:sz w:val="21"/>
                <w:szCs w:val="21"/>
                <w:lang w:val="zh-CN"/>
              </w:rPr>
            </w:pPr>
          </w:p>
        </w:tc>
        <w:tc>
          <w:tcPr>
            <w:tcW w:w="2268" w:type="dxa"/>
            <w:tcBorders>
              <w:left w:val="single" w:sz="4" w:space="0" w:color="auto"/>
              <w:right w:val="single" w:sz="4" w:space="0" w:color="auto"/>
            </w:tcBorders>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lang w:val="zh-CN"/>
              </w:rPr>
              <w:t>2016年至今完成过类似项目</w:t>
            </w:r>
          </w:p>
        </w:tc>
        <w:tc>
          <w:tcPr>
            <w:tcW w:w="3289" w:type="dxa"/>
            <w:tcBorders>
              <w:left w:val="single" w:sz="4" w:space="0" w:color="auto"/>
            </w:tcBorders>
            <w:vAlign w:val="center"/>
          </w:tcPr>
          <w:p w:rsidR="0042732B" w:rsidRPr="000D61B1" w:rsidRDefault="0042732B" w:rsidP="0042732B">
            <w:pPr>
              <w:rPr>
                <w:rFonts w:ascii="宋体" w:eastAsia="宋体" w:hAnsi="宋体" w:cs="宋体"/>
                <w:sz w:val="21"/>
                <w:szCs w:val="21"/>
                <w:lang w:val="zh-CN"/>
              </w:rPr>
            </w:pPr>
            <w:r w:rsidRPr="000D61B1">
              <w:rPr>
                <w:rFonts w:ascii="宋体" w:eastAsia="宋体" w:hAnsi="宋体" w:cs="宋体" w:hint="eastAsia"/>
                <w:sz w:val="21"/>
                <w:szCs w:val="21"/>
                <w:lang w:val="zh-CN"/>
              </w:rPr>
              <w:t>2016年至今完成过两个类似项目得基本分8分， 超过两个的每个加1分，以此类推，最多加4分。</w:t>
            </w:r>
          </w:p>
        </w:tc>
      </w:tr>
      <w:tr w:rsidR="0042732B" w:rsidRPr="000D61B1" w:rsidTr="00125BE3">
        <w:trPr>
          <w:trHeight w:val="461"/>
          <w:jc w:val="center"/>
        </w:trPr>
        <w:tc>
          <w:tcPr>
            <w:tcW w:w="9590" w:type="dxa"/>
            <w:gridSpan w:val="6"/>
            <w:vAlign w:val="center"/>
          </w:tcPr>
          <w:p w:rsidR="0042732B" w:rsidRPr="000D61B1" w:rsidRDefault="0042732B" w:rsidP="0042732B">
            <w:pPr>
              <w:rPr>
                <w:rFonts w:ascii="宋体" w:eastAsia="宋体" w:hAnsi="宋体" w:cs="宋体"/>
                <w:b/>
                <w:sz w:val="21"/>
                <w:szCs w:val="21"/>
                <w:lang w:val="zh-CN"/>
              </w:rPr>
            </w:pPr>
            <w:r w:rsidRPr="000D61B1">
              <w:rPr>
                <w:rFonts w:ascii="宋体" w:eastAsia="宋体" w:hAnsi="宋体" w:cs="宋体" w:hint="eastAsia"/>
                <w:b/>
                <w:sz w:val="21"/>
                <w:szCs w:val="21"/>
                <w:lang w:val="zh-CN"/>
              </w:rPr>
              <w:t>评分注意事项：</w:t>
            </w:r>
            <w:r w:rsidRPr="000D61B1">
              <w:rPr>
                <w:rFonts w:ascii="宋体" w:eastAsia="宋体" w:hAnsi="宋体" w:cs="宋体" w:hint="eastAsia"/>
                <w:sz w:val="21"/>
                <w:szCs w:val="21"/>
                <w:lang w:val="zh-CN"/>
              </w:rPr>
              <w:t>响应文件未体现以上评分因素要求的相应内容的，得0分；</w:t>
            </w:r>
          </w:p>
        </w:tc>
      </w:tr>
    </w:tbl>
    <w:p w:rsidR="0042732B" w:rsidRPr="000D61B1" w:rsidRDefault="0042732B" w:rsidP="0042732B">
      <w:pPr>
        <w:rPr>
          <w:vanish/>
        </w:rPr>
      </w:pPr>
    </w:p>
    <w:p w:rsidR="0042732B" w:rsidRPr="000D61B1" w:rsidRDefault="0042732B" w:rsidP="0042732B">
      <w:pPr>
        <w:rPr>
          <w:vanish/>
        </w:rPr>
      </w:pPr>
    </w:p>
    <w:p w:rsidR="0042732B" w:rsidRPr="000D61B1" w:rsidRDefault="0042732B" w:rsidP="0042732B">
      <w:pPr>
        <w:spacing w:line="360" w:lineRule="auto"/>
        <w:ind w:firstLineChars="294" w:firstLine="620"/>
        <w:rPr>
          <w:rFonts w:ascii="宋体" w:eastAsia="宋体" w:hAnsi="宋体" w:cs="宋体"/>
          <w:b/>
          <w:sz w:val="21"/>
          <w:szCs w:val="21"/>
          <w:shd w:val="clear" w:color="auto" w:fill="FFFFFF"/>
        </w:rPr>
      </w:pPr>
    </w:p>
    <w:p w:rsidR="0042732B" w:rsidRPr="000D61B1" w:rsidRDefault="0042732B" w:rsidP="0042732B">
      <w:pPr>
        <w:rPr>
          <w:vanish/>
        </w:rPr>
      </w:pP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12.6 价格评分（分值40分）</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2"/>
        <w:gridCol w:w="1260"/>
        <w:gridCol w:w="7200"/>
      </w:tblGrid>
      <w:tr w:rsidR="0042732B" w:rsidRPr="000D61B1" w:rsidTr="00125BE3">
        <w:trPr>
          <w:trHeight w:val="423"/>
          <w:jc w:val="center"/>
        </w:trPr>
        <w:tc>
          <w:tcPr>
            <w:tcW w:w="1282" w:type="dxa"/>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序号</w:t>
            </w:r>
          </w:p>
        </w:tc>
        <w:tc>
          <w:tcPr>
            <w:tcW w:w="1260" w:type="dxa"/>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评审项目</w:t>
            </w:r>
          </w:p>
        </w:tc>
        <w:tc>
          <w:tcPr>
            <w:tcW w:w="7200" w:type="dxa"/>
            <w:vAlign w:val="center"/>
          </w:tcPr>
          <w:p w:rsidR="0042732B" w:rsidRPr="000D61B1" w:rsidRDefault="0042732B" w:rsidP="0042732B">
            <w:pPr>
              <w:autoSpaceDE w:val="0"/>
              <w:autoSpaceDN w:val="0"/>
              <w:adjustRightInd w:val="0"/>
              <w:jc w:val="center"/>
              <w:rPr>
                <w:rFonts w:ascii="宋体" w:eastAsia="宋体" w:hAnsi="宋体" w:cs="宋体"/>
                <w:b/>
                <w:bCs/>
                <w:sz w:val="21"/>
                <w:szCs w:val="21"/>
                <w:lang w:val="zh-CN"/>
              </w:rPr>
            </w:pPr>
            <w:r w:rsidRPr="000D61B1">
              <w:rPr>
                <w:rFonts w:ascii="宋体" w:eastAsia="宋体" w:hAnsi="宋体" w:cs="宋体" w:hint="eastAsia"/>
                <w:b/>
                <w:bCs/>
                <w:sz w:val="21"/>
                <w:szCs w:val="21"/>
                <w:lang w:val="zh-CN"/>
              </w:rPr>
              <w:t>评分标准</w:t>
            </w:r>
          </w:p>
        </w:tc>
      </w:tr>
      <w:tr w:rsidR="0042732B" w:rsidRPr="000D61B1" w:rsidTr="00125BE3">
        <w:trPr>
          <w:trHeight w:val="442"/>
          <w:jc w:val="center"/>
        </w:trPr>
        <w:tc>
          <w:tcPr>
            <w:tcW w:w="1282" w:type="dxa"/>
            <w:vAlign w:val="center"/>
          </w:tcPr>
          <w:p w:rsidR="0042732B" w:rsidRPr="000D61B1" w:rsidRDefault="0042732B" w:rsidP="0042732B">
            <w:pPr>
              <w:autoSpaceDE w:val="0"/>
              <w:autoSpaceDN w:val="0"/>
              <w:adjustRightInd w:val="0"/>
              <w:jc w:val="center"/>
              <w:rPr>
                <w:rFonts w:ascii="宋体" w:eastAsia="宋体" w:hAnsi="宋体" w:cs="宋体"/>
                <w:bCs/>
                <w:sz w:val="21"/>
                <w:szCs w:val="21"/>
                <w:lang w:val="zh-CN"/>
              </w:rPr>
            </w:pPr>
            <w:r w:rsidRPr="000D61B1">
              <w:rPr>
                <w:rFonts w:ascii="宋体" w:eastAsia="宋体" w:hAnsi="宋体" w:cs="宋体" w:hint="eastAsia"/>
                <w:bCs/>
                <w:sz w:val="21"/>
                <w:szCs w:val="21"/>
                <w:lang w:val="zh-CN"/>
              </w:rPr>
              <w:t>1</w:t>
            </w:r>
          </w:p>
        </w:tc>
        <w:tc>
          <w:tcPr>
            <w:tcW w:w="1260" w:type="dxa"/>
            <w:vAlign w:val="center"/>
          </w:tcPr>
          <w:p w:rsidR="0042732B" w:rsidRPr="000D61B1" w:rsidRDefault="0042732B" w:rsidP="0042732B">
            <w:pPr>
              <w:autoSpaceDE w:val="0"/>
              <w:autoSpaceDN w:val="0"/>
              <w:adjustRightInd w:val="0"/>
              <w:jc w:val="center"/>
              <w:rPr>
                <w:rFonts w:ascii="宋体" w:eastAsia="宋体" w:hAnsi="宋体" w:cs="宋体"/>
                <w:sz w:val="21"/>
                <w:szCs w:val="21"/>
              </w:rPr>
            </w:pPr>
            <w:r w:rsidRPr="000D61B1">
              <w:rPr>
                <w:rFonts w:ascii="宋体" w:eastAsia="宋体" w:hAnsi="宋体" w:cs="宋体" w:hint="eastAsia"/>
                <w:sz w:val="21"/>
                <w:szCs w:val="21"/>
                <w:lang w:val="zh-CN"/>
              </w:rPr>
              <w:t>报价</w:t>
            </w:r>
          </w:p>
        </w:tc>
        <w:tc>
          <w:tcPr>
            <w:tcW w:w="7200" w:type="dxa"/>
            <w:vAlign w:val="center"/>
          </w:tcPr>
          <w:p w:rsidR="0042732B" w:rsidRPr="000D61B1" w:rsidRDefault="0042732B" w:rsidP="0042732B">
            <w:pPr>
              <w:autoSpaceDE w:val="0"/>
              <w:autoSpaceDN w:val="0"/>
              <w:adjustRightInd w:val="0"/>
              <w:rPr>
                <w:rFonts w:ascii="宋体" w:eastAsia="宋体" w:hAnsi="宋体" w:cs="宋体"/>
                <w:sz w:val="21"/>
                <w:szCs w:val="21"/>
                <w:lang w:val="zh-CN"/>
              </w:rPr>
            </w:pPr>
            <w:r w:rsidRPr="000D61B1">
              <w:rPr>
                <w:rFonts w:ascii="宋体" w:eastAsia="宋体" w:hAnsi="宋体" w:cs="宋体" w:hint="eastAsia"/>
                <w:sz w:val="21"/>
                <w:szCs w:val="21"/>
                <w:lang w:val="zh-CN"/>
              </w:rPr>
              <w:t>磋商基准价即满足磋商文件要求且最后报价最低的供应商的价格。</w:t>
            </w:r>
          </w:p>
          <w:p w:rsidR="0042732B" w:rsidRPr="000D61B1" w:rsidRDefault="0042732B" w:rsidP="0042732B">
            <w:pPr>
              <w:autoSpaceDE w:val="0"/>
              <w:autoSpaceDN w:val="0"/>
              <w:adjustRightInd w:val="0"/>
              <w:rPr>
                <w:rFonts w:ascii="宋体" w:eastAsia="宋体" w:hAnsi="宋体" w:cs="宋体"/>
                <w:sz w:val="21"/>
                <w:szCs w:val="21"/>
              </w:rPr>
            </w:pPr>
            <w:r w:rsidRPr="000D61B1">
              <w:rPr>
                <w:rFonts w:ascii="宋体" w:eastAsia="宋体" w:hAnsi="宋体" w:cs="宋体" w:hint="eastAsia"/>
                <w:sz w:val="21"/>
                <w:szCs w:val="21"/>
              </w:rPr>
              <w:t>磋商</w:t>
            </w:r>
            <w:r w:rsidRPr="000D61B1">
              <w:rPr>
                <w:rFonts w:ascii="宋体" w:eastAsia="宋体" w:hAnsi="宋体" w:cs="宋体" w:hint="eastAsia"/>
                <w:sz w:val="21"/>
                <w:szCs w:val="21"/>
                <w:lang w:val="zh-CN"/>
              </w:rPr>
              <w:t>报价得分=（</w:t>
            </w:r>
            <w:r w:rsidRPr="000D61B1">
              <w:rPr>
                <w:rFonts w:ascii="宋体" w:eastAsia="宋体" w:hAnsi="宋体" w:cs="宋体" w:hint="eastAsia"/>
                <w:sz w:val="21"/>
                <w:szCs w:val="21"/>
              </w:rPr>
              <w:t>磋商</w:t>
            </w:r>
            <w:r w:rsidRPr="000D61B1">
              <w:rPr>
                <w:rFonts w:ascii="宋体" w:eastAsia="宋体" w:hAnsi="宋体" w:cs="宋体" w:hint="eastAsia"/>
                <w:sz w:val="21"/>
                <w:szCs w:val="21"/>
                <w:lang w:val="zh-CN"/>
              </w:rPr>
              <w:t>基准价/</w:t>
            </w:r>
            <w:r w:rsidRPr="000D61B1">
              <w:rPr>
                <w:rFonts w:ascii="宋体" w:eastAsia="宋体" w:hAnsi="宋体" w:cs="宋体" w:hint="eastAsia"/>
                <w:sz w:val="21"/>
                <w:szCs w:val="21"/>
              </w:rPr>
              <w:t>最后磋商</w:t>
            </w:r>
            <w:r w:rsidRPr="000D61B1">
              <w:rPr>
                <w:rFonts w:ascii="宋体" w:eastAsia="宋体" w:hAnsi="宋体" w:cs="宋体" w:hint="eastAsia"/>
                <w:sz w:val="21"/>
                <w:szCs w:val="21"/>
                <w:lang w:val="zh-CN"/>
              </w:rPr>
              <w:t>报价）×</w:t>
            </w:r>
            <w:r w:rsidRPr="000D61B1">
              <w:rPr>
                <w:rFonts w:ascii="宋体" w:eastAsia="宋体" w:hAnsi="宋体" w:cs="宋体" w:hint="eastAsia"/>
                <w:sz w:val="21"/>
                <w:szCs w:val="21"/>
              </w:rPr>
              <w:t>40%</w:t>
            </w:r>
            <w:r w:rsidRPr="000D61B1">
              <w:rPr>
                <w:rFonts w:ascii="宋体" w:eastAsia="宋体" w:hAnsi="宋体" w:cs="宋体" w:hint="eastAsia"/>
                <w:sz w:val="21"/>
                <w:szCs w:val="21"/>
                <w:lang w:val="zh-CN"/>
              </w:rPr>
              <w:t>×</w:t>
            </w:r>
            <w:r w:rsidRPr="000D61B1">
              <w:rPr>
                <w:rFonts w:ascii="宋体" w:eastAsia="宋体" w:hAnsi="宋体" w:cs="宋体" w:hint="eastAsia"/>
                <w:sz w:val="21"/>
                <w:szCs w:val="21"/>
              </w:rPr>
              <w:t>100</w:t>
            </w:r>
          </w:p>
        </w:tc>
      </w:tr>
      <w:tr w:rsidR="0042732B" w:rsidRPr="000D61B1" w:rsidTr="00125BE3">
        <w:trPr>
          <w:trHeight w:val="411"/>
          <w:jc w:val="center"/>
        </w:trPr>
        <w:tc>
          <w:tcPr>
            <w:tcW w:w="9742" w:type="dxa"/>
            <w:gridSpan w:val="3"/>
            <w:vAlign w:val="center"/>
          </w:tcPr>
          <w:p w:rsidR="0042732B" w:rsidRPr="000D61B1" w:rsidRDefault="0042732B" w:rsidP="0042732B">
            <w:pPr>
              <w:rPr>
                <w:rFonts w:ascii="宋体" w:eastAsia="宋体" w:hAnsi="宋体" w:cs="宋体"/>
                <w:b/>
                <w:sz w:val="21"/>
                <w:szCs w:val="21"/>
                <w:lang w:val="zh-CN"/>
              </w:rPr>
            </w:pPr>
            <w:r w:rsidRPr="000D61B1">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42732B" w:rsidRPr="000D61B1" w:rsidRDefault="0042732B" w:rsidP="0042732B">
      <w:pPr>
        <w:widowControl/>
        <w:shd w:val="clear" w:color="auto" w:fill="FFFFFF"/>
        <w:spacing w:line="360" w:lineRule="auto"/>
        <w:ind w:firstLine="482"/>
        <w:jc w:val="left"/>
        <w:rPr>
          <w:rFonts w:ascii="宋体" w:eastAsia="宋体" w:hAnsi="宋体" w:cs="宋体"/>
          <w:b/>
          <w:kern w:val="0"/>
          <w:sz w:val="21"/>
          <w:szCs w:val="21"/>
        </w:rPr>
      </w:pPr>
      <w:r w:rsidRPr="000D61B1">
        <w:rPr>
          <w:rFonts w:ascii="宋体" w:eastAsia="宋体" w:hAnsi="宋体" w:cs="宋体" w:hint="eastAsia"/>
          <w:b/>
          <w:kern w:val="0"/>
          <w:sz w:val="21"/>
          <w:szCs w:val="21"/>
        </w:rPr>
        <w:t>13　磋商小组及其成员不得有下列行为</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lastRenderedPageBreak/>
        <w:t>13.1未按照采购人的要求将通讯工具存入指定地点的；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13.2确定参与评审至评审结束前私自接触供应商；</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13.3接受供应商提出的与响应文件不一致的澄清或者说明，按照磋商文件规定进行澄清的情形除外；</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13.4违反评审纪律发表倾向性意见或者征询采购人的倾向性意见；</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13.5对需要专业判断的主观评审因素协商评分；</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13.6在评审过程中擅离职守，影响评审程序正常进行的；</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13.7记录、复制或者带走任何评标资料；</w:t>
      </w:r>
    </w:p>
    <w:p w:rsidR="0042732B" w:rsidRPr="000D61B1" w:rsidRDefault="0042732B" w:rsidP="0042732B">
      <w:pPr>
        <w:spacing w:line="360" w:lineRule="auto"/>
        <w:ind w:firstLineChars="200" w:firstLine="420"/>
        <w:rPr>
          <w:rFonts w:ascii="宋体" w:eastAsia="宋体" w:hAnsi="宋体" w:cs="宋体"/>
          <w:sz w:val="21"/>
          <w:szCs w:val="21"/>
          <w:shd w:val="clear" w:color="auto" w:fill="FFFFFF"/>
        </w:rPr>
      </w:pPr>
      <w:r w:rsidRPr="000D61B1">
        <w:rPr>
          <w:rFonts w:ascii="宋体" w:eastAsia="宋体" w:hAnsi="宋体" w:cs="宋体" w:hint="eastAsia"/>
          <w:sz w:val="21"/>
          <w:szCs w:val="21"/>
          <w:shd w:val="clear" w:color="auto" w:fill="FFFFFF"/>
        </w:rPr>
        <w:t>13.8其他不遵守评标纪律的行为。</w:t>
      </w:r>
    </w:p>
    <w:p w:rsidR="0042732B" w:rsidRPr="000D61B1" w:rsidRDefault="0042732B" w:rsidP="0042732B">
      <w:pPr>
        <w:spacing w:line="360" w:lineRule="auto"/>
        <w:ind w:firstLineChars="200" w:firstLine="420"/>
        <w:rPr>
          <w:rFonts w:ascii="宋体" w:hAnsi="宋体"/>
          <w:sz w:val="21"/>
          <w:szCs w:val="21"/>
          <w:shd w:val="clear" w:color="auto" w:fill="FFFFFF"/>
        </w:rPr>
      </w:pPr>
      <w:r w:rsidRPr="000D61B1">
        <w:rPr>
          <w:rFonts w:ascii="宋体" w:eastAsia="宋体" w:hAnsi="宋体" w:cs="宋体" w:hint="eastAsia"/>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outlineLvl w:val="0"/>
        <w:rPr>
          <w:rFonts w:ascii="宋体" w:hAnsi="宋体"/>
          <w:b/>
          <w:sz w:val="21"/>
          <w:szCs w:val="21"/>
        </w:rPr>
      </w:pPr>
    </w:p>
    <w:p w:rsidR="0042732B" w:rsidRPr="000D61B1" w:rsidRDefault="0042732B" w:rsidP="0042732B">
      <w:pPr>
        <w:tabs>
          <w:tab w:val="left" w:pos="2475"/>
          <w:tab w:val="center" w:pos="4873"/>
        </w:tabs>
        <w:spacing w:line="360" w:lineRule="auto"/>
        <w:ind w:firstLineChars="800" w:firstLine="2891"/>
        <w:outlineLvl w:val="0"/>
        <w:rPr>
          <w:rFonts w:ascii="宋体" w:hAnsi="宋体"/>
          <w:b/>
          <w:sz w:val="36"/>
          <w:szCs w:val="36"/>
        </w:rPr>
      </w:pPr>
      <w:r w:rsidRPr="000D61B1">
        <w:rPr>
          <w:rFonts w:ascii="宋体" w:eastAsia="宋体" w:hAnsi="宋体" w:cs="宋体" w:hint="eastAsia"/>
          <w:b/>
          <w:sz w:val="36"/>
          <w:szCs w:val="36"/>
        </w:rPr>
        <w:lastRenderedPageBreak/>
        <w:t>第四部分  采购需求</w:t>
      </w:r>
    </w:p>
    <w:p w:rsidR="0042732B" w:rsidRPr="000D61B1" w:rsidRDefault="0042732B" w:rsidP="0042732B">
      <w:pPr>
        <w:numPr>
          <w:ilvl w:val="0"/>
          <w:numId w:val="4"/>
        </w:numPr>
        <w:spacing w:line="360" w:lineRule="auto"/>
        <w:outlineLvl w:val="0"/>
        <w:rPr>
          <w:rFonts w:ascii="宋体" w:eastAsia="宋体" w:hAnsi="宋体" w:cs="宋体"/>
          <w:b/>
          <w:sz w:val="21"/>
          <w:szCs w:val="21"/>
        </w:rPr>
      </w:pPr>
      <w:r w:rsidRPr="000D61B1">
        <w:rPr>
          <w:rFonts w:ascii="宋体" w:eastAsia="宋体" w:hAnsi="宋体" w:cs="宋体" w:hint="eastAsia"/>
          <w:b/>
          <w:sz w:val="21"/>
          <w:szCs w:val="21"/>
        </w:rPr>
        <w:t>项目概述</w:t>
      </w:r>
    </w:p>
    <w:p w:rsidR="001A5B21" w:rsidRPr="000D61B1" w:rsidRDefault="0042732B" w:rsidP="001A5B21">
      <w:pPr>
        <w:ind w:firstLineChars="200" w:firstLine="420"/>
        <w:rPr>
          <w:rFonts w:ascii="宋体" w:eastAsia="宋体" w:hAnsi="宋体" w:cs="宋体"/>
          <w:kern w:val="0"/>
          <w:sz w:val="21"/>
          <w:szCs w:val="21"/>
        </w:rPr>
      </w:pPr>
      <w:r w:rsidRPr="000D61B1">
        <w:rPr>
          <w:rFonts w:ascii="宋体" w:eastAsia="宋体" w:hAnsi="宋体" w:cs="宋体" w:hint="eastAsia"/>
          <w:sz w:val="21"/>
          <w:szCs w:val="21"/>
        </w:rPr>
        <w:t xml:space="preserve">  </w:t>
      </w:r>
      <w:r w:rsidR="001A5B21" w:rsidRPr="000D61B1">
        <w:rPr>
          <w:rFonts w:ascii="宋体" w:eastAsia="宋体" w:hAnsi="宋体" w:cs="宋体" w:hint="eastAsia"/>
          <w:kern w:val="0"/>
          <w:sz w:val="21"/>
          <w:szCs w:val="21"/>
        </w:rPr>
        <w:t>项目概况：测量范围：桥施（5）黑浮~#41黑浮</w:t>
      </w:r>
      <w:r w:rsidR="001A5B21" w:rsidRPr="000D61B1">
        <w:rPr>
          <w:rFonts w:ascii="宋体" w:eastAsia="宋体" w:hAnsi="宋体" w:cs="宋体"/>
          <w:kern w:val="0"/>
          <w:sz w:val="21"/>
          <w:szCs w:val="21"/>
        </w:rPr>
        <w:t>之间全河段</w:t>
      </w:r>
      <w:r w:rsidR="001A5B21" w:rsidRPr="000D61B1">
        <w:rPr>
          <w:rFonts w:ascii="宋体" w:eastAsia="宋体" w:hAnsi="宋体" w:cs="宋体" w:hint="eastAsia"/>
          <w:kern w:val="0"/>
          <w:sz w:val="21"/>
          <w:szCs w:val="21"/>
        </w:rPr>
        <w:t>；改造工程码头</w:t>
      </w:r>
      <w:r w:rsidR="001A5B21" w:rsidRPr="000D61B1">
        <w:rPr>
          <w:rFonts w:ascii="宋体" w:eastAsia="宋体" w:hAnsi="宋体" w:cs="宋体"/>
          <w:kern w:val="0"/>
          <w:sz w:val="21"/>
          <w:szCs w:val="21"/>
        </w:rPr>
        <w:t>前</w:t>
      </w:r>
      <w:r w:rsidR="001A5B21" w:rsidRPr="000D61B1">
        <w:rPr>
          <w:rFonts w:ascii="宋体" w:eastAsia="宋体" w:hAnsi="宋体" w:cs="宋体" w:hint="eastAsia"/>
          <w:kern w:val="0"/>
          <w:sz w:val="21"/>
          <w:szCs w:val="21"/>
        </w:rPr>
        <w:t>沿线为起点，向航7.5道一侧测进至红</w:t>
      </w:r>
      <w:r w:rsidR="001A5B21" w:rsidRPr="000D61B1">
        <w:rPr>
          <w:rFonts w:ascii="宋体" w:eastAsia="宋体" w:hAnsi="宋体" w:cs="宋体"/>
          <w:kern w:val="0"/>
          <w:sz w:val="21"/>
          <w:szCs w:val="21"/>
        </w:rPr>
        <w:t>浮连线</w:t>
      </w:r>
      <w:r w:rsidR="001A5B21" w:rsidRPr="000D61B1">
        <w:rPr>
          <w:rFonts w:ascii="宋体" w:eastAsia="宋体" w:hAnsi="宋体" w:cs="宋体" w:hint="eastAsia"/>
          <w:kern w:val="0"/>
          <w:sz w:val="21"/>
          <w:szCs w:val="21"/>
        </w:rPr>
        <w:t>，向岸侧测到水</w:t>
      </w:r>
      <w:r w:rsidR="001A5B21" w:rsidRPr="000D61B1">
        <w:rPr>
          <w:rFonts w:ascii="宋体" w:eastAsia="宋体" w:hAnsi="宋体" w:cs="宋体"/>
          <w:kern w:val="0"/>
          <w:sz w:val="21"/>
          <w:szCs w:val="21"/>
        </w:rPr>
        <w:t>沫线</w:t>
      </w:r>
      <w:r w:rsidR="001A5B21" w:rsidRPr="000D61B1">
        <w:rPr>
          <w:rFonts w:ascii="宋体" w:eastAsia="宋体" w:hAnsi="宋体" w:cs="宋体" w:hint="eastAsia"/>
          <w:kern w:val="0"/>
          <w:sz w:val="21"/>
          <w:szCs w:val="21"/>
        </w:rPr>
        <w:t>。测量面积</w:t>
      </w:r>
      <w:r w:rsidR="001A5B21" w:rsidRPr="000D61B1">
        <w:rPr>
          <w:rFonts w:ascii="宋体" w:eastAsia="宋体" w:hAnsi="宋体" w:cs="宋体"/>
          <w:kern w:val="0"/>
          <w:sz w:val="21"/>
          <w:szCs w:val="21"/>
        </w:rPr>
        <w:t>约</w:t>
      </w:r>
      <w:r w:rsidR="001A5B21" w:rsidRPr="000D61B1">
        <w:rPr>
          <w:rFonts w:ascii="宋体" w:eastAsia="宋体" w:hAnsi="宋体" w:cs="宋体" w:hint="eastAsia"/>
          <w:kern w:val="0"/>
          <w:sz w:val="21"/>
          <w:szCs w:val="21"/>
        </w:rPr>
        <w:t>4.0平方</w:t>
      </w:r>
      <w:r w:rsidR="001A5B21" w:rsidRPr="000D61B1">
        <w:rPr>
          <w:rFonts w:ascii="宋体" w:eastAsia="宋体" w:hAnsi="宋体" w:cs="宋体"/>
          <w:kern w:val="0"/>
          <w:sz w:val="21"/>
          <w:szCs w:val="21"/>
        </w:rPr>
        <w:t>公里</w:t>
      </w:r>
      <w:r w:rsidR="001A5B21" w:rsidRPr="000D61B1">
        <w:rPr>
          <w:rFonts w:ascii="宋体" w:eastAsia="宋体" w:hAnsi="宋体" w:cs="宋体" w:hint="eastAsia"/>
          <w:kern w:val="0"/>
          <w:sz w:val="21"/>
          <w:szCs w:val="21"/>
        </w:rPr>
        <w:t>。</w:t>
      </w:r>
    </w:p>
    <w:p w:rsidR="001A5B21" w:rsidRPr="000D61B1" w:rsidRDefault="001A5B21"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比例为1：5000。</w:t>
      </w:r>
    </w:p>
    <w:p w:rsidR="001A5B21" w:rsidRPr="000D61B1" w:rsidRDefault="001A5B21"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测量要求：</w:t>
      </w:r>
    </w:p>
    <w:p w:rsidR="001A5B21" w:rsidRPr="000D61B1" w:rsidRDefault="00CE0C4F"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w:t>
      </w:r>
      <w:r w:rsidR="001A5B21" w:rsidRPr="000D61B1">
        <w:rPr>
          <w:rFonts w:ascii="宋体" w:eastAsia="宋体" w:hAnsi="宋体" w:cs="宋体" w:hint="eastAsia"/>
          <w:kern w:val="0"/>
          <w:sz w:val="21"/>
          <w:szCs w:val="21"/>
        </w:rPr>
        <w:t>）平面布置图应按《水运工程测量规范》（</w:t>
      </w:r>
      <w:r w:rsidR="001A5B21" w:rsidRPr="000D61B1">
        <w:rPr>
          <w:rFonts w:ascii="宋体" w:eastAsia="宋体" w:hAnsi="宋体" w:cs="宋体"/>
          <w:kern w:val="0"/>
          <w:sz w:val="21"/>
          <w:szCs w:val="21"/>
        </w:rPr>
        <w:t>JTJ203-2001</w:t>
      </w:r>
      <w:r w:rsidR="001A5B21" w:rsidRPr="000D61B1">
        <w:rPr>
          <w:rFonts w:ascii="宋体" w:eastAsia="宋体" w:hAnsi="宋体" w:cs="宋体" w:hint="eastAsia"/>
          <w:kern w:val="0"/>
          <w:sz w:val="21"/>
          <w:szCs w:val="21"/>
        </w:rPr>
        <w:t>）的要求绘制，坐标采用2000国家大地坐标系，绘图基面为理论最低潮面。平面布置图应绘制坐标网格，注明网格坐标。</w:t>
      </w:r>
    </w:p>
    <w:p w:rsidR="001A5B21" w:rsidRPr="000D61B1" w:rsidRDefault="00CE0C4F"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001A5B21" w:rsidRPr="000D61B1">
        <w:rPr>
          <w:rFonts w:ascii="宋体" w:eastAsia="宋体" w:hAnsi="宋体" w:cs="宋体" w:hint="eastAsia"/>
          <w:kern w:val="0"/>
          <w:sz w:val="21"/>
          <w:szCs w:val="21"/>
        </w:rPr>
        <w:t>）平面布置图反映改造工程及所需水域与上、下游已建（在建或拟建）工程的相互位置关系。</w:t>
      </w:r>
    </w:p>
    <w:p w:rsidR="001A5B21" w:rsidRPr="000D61B1" w:rsidRDefault="00CE0C4F"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3</w:t>
      </w:r>
      <w:r w:rsidR="001A5B21" w:rsidRPr="000D61B1">
        <w:rPr>
          <w:rFonts w:ascii="宋体" w:eastAsia="宋体" w:hAnsi="宋体" w:cs="宋体" w:hint="eastAsia"/>
          <w:kern w:val="0"/>
          <w:sz w:val="21"/>
          <w:szCs w:val="21"/>
        </w:rPr>
        <w:t>）平面布置图应反映拟建工程附近航道情况，标明工程所在河段航标配布情况（包括岸上助航标志）、航道界限和零米线。</w:t>
      </w:r>
    </w:p>
    <w:p w:rsidR="0042732B" w:rsidRPr="000D61B1" w:rsidRDefault="0042732B" w:rsidP="001A5B21">
      <w:pPr>
        <w:ind w:firstLineChars="200" w:firstLine="422"/>
        <w:rPr>
          <w:rFonts w:ascii="宋体" w:eastAsia="宋体" w:hAnsi="宋体" w:cs="宋体"/>
          <w:b/>
          <w:sz w:val="21"/>
          <w:szCs w:val="21"/>
        </w:rPr>
      </w:pPr>
      <w:r w:rsidRPr="000D61B1">
        <w:rPr>
          <w:rFonts w:ascii="宋体" w:eastAsia="宋体" w:hAnsi="宋体" w:cs="宋体" w:hint="eastAsia"/>
          <w:b/>
          <w:sz w:val="21"/>
          <w:szCs w:val="21"/>
        </w:rPr>
        <w:t>二、采购说明</w:t>
      </w:r>
    </w:p>
    <w:p w:rsidR="0042732B" w:rsidRPr="000D61B1" w:rsidRDefault="0042732B" w:rsidP="0042732B">
      <w:pPr>
        <w:spacing w:line="360" w:lineRule="auto"/>
        <w:jc w:val="left"/>
        <w:outlineLvl w:val="1"/>
        <w:rPr>
          <w:rFonts w:ascii="宋体" w:eastAsia="宋体" w:hAnsi="宋体" w:cs="宋体"/>
          <w:sz w:val="21"/>
          <w:szCs w:val="21"/>
        </w:rPr>
      </w:pPr>
      <w:r w:rsidRPr="000D61B1">
        <w:rPr>
          <w:rFonts w:ascii="宋体" w:eastAsia="宋体" w:hAnsi="宋体" w:cs="宋体" w:hint="eastAsia"/>
          <w:sz w:val="21"/>
          <w:szCs w:val="21"/>
        </w:rPr>
        <w:t xml:space="preserve">   本次采购以竞争性磋商的采购方式，最终按照综合得分排名确定一家具有相关资质单位，从合同签订之日起，服务时间至测量周期结束。</w:t>
      </w:r>
    </w:p>
    <w:p w:rsidR="0042732B" w:rsidRPr="000D61B1" w:rsidRDefault="0042732B" w:rsidP="0042732B">
      <w:pPr>
        <w:spacing w:line="360" w:lineRule="auto"/>
        <w:ind w:firstLineChars="200" w:firstLine="420"/>
        <w:jc w:val="left"/>
        <w:outlineLvl w:val="1"/>
        <w:rPr>
          <w:rFonts w:ascii="宋体" w:eastAsia="宋体" w:hAnsi="宋体" w:cs="宋体"/>
          <w:sz w:val="21"/>
          <w:szCs w:val="21"/>
        </w:rPr>
      </w:pPr>
    </w:p>
    <w:p w:rsidR="0042732B" w:rsidRPr="000D61B1" w:rsidRDefault="0042732B" w:rsidP="0042732B">
      <w:pPr>
        <w:spacing w:line="360" w:lineRule="auto"/>
        <w:rPr>
          <w:rFonts w:ascii="宋体" w:eastAsia="宋体" w:hAnsi="宋体" w:cs="宋体"/>
          <w:b/>
          <w:sz w:val="21"/>
          <w:szCs w:val="21"/>
        </w:rPr>
      </w:pPr>
      <w:r w:rsidRPr="000D61B1">
        <w:rPr>
          <w:rFonts w:ascii="宋体" w:eastAsia="宋体" w:hAnsi="宋体" w:cs="宋体" w:hint="eastAsia"/>
          <w:b/>
          <w:sz w:val="21"/>
          <w:szCs w:val="21"/>
        </w:rPr>
        <w:t>三、服务内容</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对</w:t>
      </w:r>
      <w:r w:rsidR="00CE0C4F" w:rsidRPr="000D61B1">
        <w:rPr>
          <w:rFonts w:ascii="宋体" w:eastAsia="宋体" w:hAnsi="宋体" w:cs="宋体" w:hint="eastAsia"/>
          <w:kern w:val="0"/>
          <w:sz w:val="21"/>
          <w:szCs w:val="21"/>
        </w:rPr>
        <w:t>南通港天生港区横港沙作业区新世界码头</w:t>
      </w:r>
      <w:r w:rsidR="00CE0C4F" w:rsidRPr="000D61B1">
        <w:rPr>
          <w:rFonts w:ascii="宋体" w:eastAsia="宋体" w:hAnsi="宋体" w:cs="宋体"/>
          <w:kern w:val="0"/>
          <w:sz w:val="21"/>
          <w:szCs w:val="21"/>
        </w:rPr>
        <w:t>3#</w:t>
      </w:r>
      <w:r w:rsidR="00CE0C4F" w:rsidRPr="000D61B1">
        <w:rPr>
          <w:rFonts w:ascii="宋体" w:eastAsia="宋体" w:hAnsi="宋体" w:cs="宋体" w:hint="eastAsia"/>
          <w:kern w:val="0"/>
          <w:sz w:val="21"/>
          <w:szCs w:val="21"/>
        </w:rPr>
        <w:t>～</w:t>
      </w:r>
      <w:r w:rsidR="00CE0C4F" w:rsidRPr="000D61B1">
        <w:rPr>
          <w:rFonts w:ascii="宋体" w:eastAsia="宋体" w:hAnsi="宋体" w:cs="宋体"/>
          <w:kern w:val="0"/>
          <w:sz w:val="21"/>
          <w:szCs w:val="21"/>
        </w:rPr>
        <w:t>4#</w:t>
      </w:r>
      <w:r w:rsidR="00CE0C4F" w:rsidRPr="000D61B1">
        <w:rPr>
          <w:rFonts w:ascii="宋体" w:eastAsia="宋体" w:hAnsi="宋体" w:cs="宋体" w:hint="eastAsia"/>
          <w:kern w:val="0"/>
          <w:sz w:val="21"/>
          <w:szCs w:val="21"/>
        </w:rPr>
        <w:t>泊位改造工程</w:t>
      </w:r>
      <w:r w:rsidR="00E87CCB" w:rsidRPr="000D61B1">
        <w:rPr>
          <w:rFonts w:ascii="宋体" w:eastAsia="宋体" w:hAnsi="宋体" w:cs="宋体" w:hint="eastAsia"/>
          <w:kern w:val="0"/>
          <w:sz w:val="21"/>
          <w:szCs w:val="21"/>
        </w:rPr>
        <w:t>（航道影响评价）</w:t>
      </w:r>
      <w:r w:rsidR="00CE0C4F" w:rsidRPr="000D61B1">
        <w:rPr>
          <w:rFonts w:ascii="宋体" w:eastAsia="宋体" w:hAnsi="宋体" w:cs="宋体" w:hint="eastAsia"/>
          <w:kern w:val="0"/>
          <w:sz w:val="21"/>
          <w:szCs w:val="21"/>
        </w:rPr>
        <w:t>水下地形测量工程</w:t>
      </w:r>
      <w:r w:rsidRPr="000D61B1">
        <w:rPr>
          <w:rFonts w:ascii="宋体" w:eastAsia="宋体" w:hAnsi="宋体" w:cs="宋体" w:hint="eastAsia"/>
          <w:sz w:val="21"/>
          <w:szCs w:val="21"/>
        </w:rPr>
        <w:t>。</w:t>
      </w:r>
    </w:p>
    <w:p w:rsidR="0042732B" w:rsidRPr="000D61B1" w:rsidRDefault="0042732B" w:rsidP="0042732B">
      <w:pPr>
        <w:spacing w:line="360" w:lineRule="auto"/>
        <w:ind w:firstLineChars="200" w:firstLine="420"/>
        <w:jc w:val="left"/>
        <w:rPr>
          <w:rFonts w:ascii="宋体" w:eastAsia="宋体" w:hAnsi="宋体" w:cs="宋体"/>
          <w:sz w:val="21"/>
          <w:szCs w:val="21"/>
        </w:rPr>
      </w:pPr>
      <w:r w:rsidRPr="000D61B1">
        <w:rPr>
          <w:rFonts w:ascii="宋体" w:eastAsia="宋体" w:hAnsi="宋体" w:cs="宋体" w:hint="eastAsia"/>
          <w:sz w:val="21"/>
          <w:szCs w:val="21"/>
        </w:rPr>
        <w:t>测量周期：</w:t>
      </w:r>
      <w:r w:rsidR="001A5B21" w:rsidRPr="000D61B1">
        <w:rPr>
          <w:rFonts w:ascii="宋体" w:eastAsia="宋体" w:hAnsi="宋体" w:cs="宋体" w:hint="eastAsia"/>
          <w:sz w:val="21"/>
          <w:szCs w:val="21"/>
        </w:rPr>
        <w:t>15</w:t>
      </w:r>
      <w:r w:rsidRPr="000D61B1">
        <w:rPr>
          <w:rFonts w:ascii="宋体" w:eastAsia="宋体" w:hAnsi="宋体" w:cs="宋体"/>
          <w:sz w:val="21"/>
          <w:szCs w:val="21"/>
        </w:rPr>
        <w:t>日历天。</w:t>
      </w:r>
    </w:p>
    <w:p w:rsidR="0042732B" w:rsidRPr="000D61B1" w:rsidRDefault="0042732B" w:rsidP="0042732B">
      <w:pPr>
        <w:spacing w:line="360" w:lineRule="auto"/>
        <w:rPr>
          <w:rFonts w:ascii="宋体" w:eastAsia="宋体" w:hAnsi="宋体" w:cs="宋体"/>
          <w:b/>
          <w:sz w:val="21"/>
          <w:szCs w:val="21"/>
        </w:rPr>
      </w:pPr>
    </w:p>
    <w:p w:rsidR="0042732B" w:rsidRPr="000D61B1" w:rsidRDefault="0042732B" w:rsidP="0042732B">
      <w:pPr>
        <w:spacing w:line="360" w:lineRule="auto"/>
        <w:rPr>
          <w:rFonts w:ascii="宋体" w:eastAsia="宋体" w:hAnsi="宋体" w:cs="宋体"/>
          <w:b/>
          <w:sz w:val="21"/>
          <w:szCs w:val="21"/>
        </w:rPr>
      </w:pPr>
      <w:r w:rsidRPr="000D61B1">
        <w:rPr>
          <w:rFonts w:ascii="宋体" w:eastAsia="宋体" w:hAnsi="宋体" w:cs="宋体" w:hint="eastAsia"/>
          <w:b/>
          <w:sz w:val="21"/>
          <w:szCs w:val="21"/>
        </w:rPr>
        <w:t>四、服务要求</w:t>
      </w:r>
    </w:p>
    <w:p w:rsidR="0042732B" w:rsidRPr="000D61B1" w:rsidRDefault="0042732B" w:rsidP="0042732B">
      <w:pPr>
        <w:spacing w:line="360" w:lineRule="auto"/>
        <w:ind w:firstLine="420"/>
        <w:rPr>
          <w:rFonts w:ascii="宋体" w:eastAsia="宋体" w:hAnsi="宋体" w:cs="宋体"/>
          <w:sz w:val="21"/>
          <w:szCs w:val="21"/>
        </w:rPr>
      </w:pPr>
      <w:r w:rsidRPr="000D61B1">
        <w:rPr>
          <w:rFonts w:ascii="宋体" w:eastAsia="宋体" w:hAnsi="宋体" w:cs="宋体" w:hint="eastAsia"/>
          <w:sz w:val="21"/>
          <w:szCs w:val="21"/>
        </w:rPr>
        <w:t>资质等级要求：投标人具有独立法人资格，持有工商行政管理部门核发的有效营业执照，业务范围必须含有水下地形测量或水利测量，有基本帐户开户许可证。具有乙级以上（含乙级）海洋测绘资质（同时具备水深测量及水文观测）。</w:t>
      </w:r>
    </w:p>
    <w:p w:rsidR="0042732B" w:rsidRPr="000D61B1" w:rsidRDefault="0042732B" w:rsidP="0042732B">
      <w:pPr>
        <w:spacing w:line="360" w:lineRule="auto"/>
        <w:ind w:firstLine="420"/>
        <w:rPr>
          <w:rFonts w:ascii="宋体" w:hAnsi="宋体"/>
          <w:szCs w:val="21"/>
        </w:rPr>
      </w:pPr>
      <w:r w:rsidRPr="000D61B1">
        <w:rPr>
          <w:rFonts w:ascii="宋体" w:eastAsia="宋体" w:hAnsi="宋体" w:cs="宋体" w:hint="eastAsia"/>
          <w:sz w:val="21"/>
          <w:szCs w:val="21"/>
        </w:rPr>
        <w:t>测量设备要求：测量船舶应具有本测区的船舶适航证书（租赁船舶需有在本考核测量合同履行期内的租赁合同）以及在要求区域内有船舶靠泊基地（具有有效租赁合同视为满足要求），并提供相应证明材料。</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按合同要求出具测绘报告，并符合国家及行业规定，满足测量规范要求</w:t>
      </w:r>
    </w:p>
    <w:p w:rsidR="0042732B" w:rsidRPr="000D61B1" w:rsidRDefault="0042732B" w:rsidP="0042732B">
      <w:pPr>
        <w:spacing w:line="360" w:lineRule="auto"/>
        <w:outlineLvl w:val="0"/>
        <w:rPr>
          <w:rFonts w:ascii="宋体" w:hAnsi="宋体"/>
          <w:b/>
          <w:sz w:val="36"/>
          <w:szCs w:val="36"/>
        </w:rPr>
      </w:pPr>
      <w:r w:rsidRPr="000D61B1">
        <w:rPr>
          <w:rFonts w:ascii="宋体" w:eastAsia="宋体" w:hAnsi="宋体" w:cs="宋体" w:hint="eastAsia"/>
          <w:sz w:val="21"/>
          <w:szCs w:val="21"/>
        </w:rPr>
        <w:br w:type="page"/>
      </w:r>
      <w:r w:rsidRPr="000D61B1">
        <w:rPr>
          <w:rFonts w:ascii="宋体" w:eastAsia="宋体" w:hAnsi="宋体" w:cs="宋体" w:hint="eastAsia"/>
          <w:b/>
          <w:sz w:val="36"/>
          <w:szCs w:val="36"/>
        </w:rPr>
        <w:lastRenderedPageBreak/>
        <w:t>第五部分  合同文本</w:t>
      </w:r>
    </w:p>
    <w:p w:rsidR="0042732B" w:rsidRPr="000D61B1" w:rsidRDefault="0042732B" w:rsidP="000569CF">
      <w:pPr>
        <w:keepNext/>
        <w:keepLines/>
        <w:spacing w:beforeLines="50" w:afterLines="50"/>
        <w:ind w:rightChars="-13" w:right="-34"/>
        <w:jc w:val="center"/>
        <w:outlineLvl w:val="1"/>
        <w:rPr>
          <w:rFonts w:eastAsia="黑体"/>
          <w:b/>
          <w:bCs/>
          <w:sz w:val="28"/>
          <w:szCs w:val="28"/>
        </w:rPr>
      </w:pPr>
      <w:r w:rsidRPr="000D61B1">
        <w:rPr>
          <w:rFonts w:eastAsia="黑体" w:hint="eastAsia"/>
          <w:b/>
          <w:bCs/>
          <w:sz w:val="28"/>
          <w:szCs w:val="28"/>
        </w:rPr>
        <w:t>第一节通用合同条款</w:t>
      </w:r>
    </w:p>
    <w:p w:rsidR="0042732B" w:rsidRPr="000D61B1" w:rsidRDefault="0042732B" w:rsidP="0042732B">
      <w:pPr>
        <w:textAlignment w:val="baseline"/>
        <w:rPr>
          <w:rFonts w:eastAsia="宋体"/>
          <w:sz w:val="21"/>
          <w:szCs w:val="24"/>
        </w:rPr>
      </w:pPr>
    </w:p>
    <w:p w:rsidR="0042732B" w:rsidRPr="000D61B1" w:rsidRDefault="0042732B" w:rsidP="0042732B">
      <w:pPr>
        <w:textAlignment w:val="baseline"/>
        <w:rPr>
          <w:rFonts w:eastAsia="宋体"/>
          <w:sz w:val="21"/>
          <w:szCs w:val="24"/>
        </w:rPr>
      </w:pPr>
    </w:p>
    <w:p w:rsidR="0042732B" w:rsidRPr="000D61B1" w:rsidRDefault="0042732B" w:rsidP="0042732B">
      <w:pPr>
        <w:textAlignment w:val="baseline"/>
        <w:rPr>
          <w:rFonts w:eastAsia="宋体"/>
          <w:sz w:val="21"/>
          <w:szCs w:val="24"/>
        </w:rPr>
      </w:pPr>
    </w:p>
    <w:p w:rsidR="0042732B" w:rsidRPr="000D61B1" w:rsidRDefault="0042732B" w:rsidP="0042732B">
      <w:pPr>
        <w:spacing w:line="360" w:lineRule="auto"/>
        <w:ind w:firstLineChars="200" w:firstLine="420"/>
        <w:textAlignment w:val="baseline"/>
        <w:rPr>
          <w:rFonts w:eastAsia="宋体"/>
          <w:sz w:val="21"/>
          <w:szCs w:val="21"/>
        </w:rPr>
      </w:pPr>
      <w:r w:rsidRPr="000D61B1">
        <w:rPr>
          <w:rFonts w:ascii="宋体" w:eastAsia="宋体" w:hAnsi="宋体" w:hint="eastAsia"/>
          <w:sz w:val="21"/>
          <w:szCs w:val="21"/>
        </w:rPr>
        <w:t>详见</w:t>
      </w:r>
      <w:r w:rsidRPr="000D61B1">
        <w:rPr>
          <w:rFonts w:ascii="宋体" w:eastAsia="宋体" w:hAnsi="宋体"/>
          <w:sz w:val="21"/>
          <w:szCs w:val="21"/>
        </w:rPr>
        <w:t>中华人民共和国交通</w:t>
      </w:r>
      <w:r w:rsidRPr="000D61B1">
        <w:rPr>
          <w:rFonts w:ascii="宋体" w:eastAsia="宋体" w:hAnsi="宋体" w:hint="eastAsia"/>
          <w:sz w:val="21"/>
          <w:szCs w:val="21"/>
        </w:rPr>
        <w:t>运输</w:t>
      </w:r>
      <w:r w:rsidRPr="000D61B1">
        <w:rPr>
          <w:rFonts w:ascii="宋体" w:eastAsia="宋体" w:hAnsi="宋体"/>
          <w:sz w:val="21"/>
          <w:szCs w:val="21"/>
        </w:rPr>
        <w:t>部</w:t>
      </w:r>
      <w:r w:rsidRPr="000D61B1">
        <w:rPr>
          <w:rFonts w:eastAsia="宋体" w:hint="eastAsia"/>
          <w:sz w:val="21"/>
          <w:szCs w:val="24"/>
        </w:rPr>
        <w:t>《水运工程标准勘察设计招标文件》（</w:t>
      </w:r>
      <w:r w:rsidRPr="000D61B1">
        <w:rPr>
          <w:rFonts w:eastAsia="宋体" w:hint="eastAsia"/>
          <w:sz w:val="21"/>
          <w:szCs w:val="24"/>
        </w:rPr>
        <w:t>JTS110-11-2013</w:t>
      </w:r>
      <w:r w:rsidRPr="000D61B1">
        <w:rPr>
          <w:rFonts w:eastAsia="宋体" w:hint="eastAsia"/>
          <w:sz w:val="21"/>
          <w:szCs w:val="24"/>
        </w:rPr>
        <w:t>号）</w:t>
      </w:r>
      <w:r w:rsidRPr="000D61B1">
        <w:rPr>
          <w:rFonts w:ascii="宋体" w:eastAsia="宋体" w:hAnsi="宋体" w:hint="eastAsia"/>
          <w:sz w:val="21"/>
          <w:szCs w:val="21"/>
        </w:rPr>
        <w:t>的“通用合同条款”。</w:t>
      </w:r>
    </w:p>
    <w:p w:rsidR="0042732B" w:rsidRPr="000D61B1" w:rsidRDefault="0042732B" w:rsidP="000569CF">
      <w:pPr>
        <w:keepNext/>
        <w:keepLines/>
        <w:spacing w:beforeLines="50" w:afterLines="50"/>
        <w:ind w:rightChars="-13" w:right="-34"/>
        <w:jc w:val="center"/>
        <w:outlineLvl w:val="1"/>
        <w:rPr>
          <w:rFonts w:eastAsia="黑体"/>
          <w:b/>
          <w:bCs/>
          <w:sz w:val="28"/>
          <w:szCs w:val="28"/>
        </w:rPr>
      </w:pPr>
      <w:r w:rsidRPr="000D61B1">
        <w:rPr>
          <w:rFonts w:eastAsia="黑体" w:hint="eastAsia"/>
          <w:b/>
          <w:bCs/>
          <w:sz w:val="28"/>
          <w:szCs w:val="28"/>
        </w:rPr>
        <w:t>第二节专用合同条款</w:t>
      </w:r>
    </w:p>
    <w:p w:rsidR="0042732B" w:rsidRPr="000D61B1" w:rsidRDefault="0042732B" w:rsidP="0042732B">
      <w:pPr>
        <w:spacing w:line="360" w:lineRule="auto"/>
        <w:ind w:firstLineChars="200" w:firstLine="420"/>
        <w:textAlignment w:val="baseline"/>
        <w:rPr>
          <w:rFonts w:ascii="宋体" w:eastAsia="宋体" w:hAnsi="宋体"/>
          <w:sz w:val="21"/>
          <w:szCs w:val="21"/>
        </w:rPr>
      </w:pPr>
      <w:r w:rsidRPr="000D61B1">
        <w:rPr>
          <w:rFonts w:ascii="宋体" w:eastAsia="宋体" w:hAnsi="宋体" w:hint="eastAsia"/>
          <w:sz w:val="21"/>
          <w:szCs w:val="21"/>
        </w:rPr>
        <w:t>根据本项目的具体情况，对通用合同条款的内容作如下补充、细化：</w:t>
      </w:r>
    </w:p>
    <w:p w:rsidR="0042732B" w:rsidRPr="000D61B1" w:rsidRDefault="0042732B" w:rsidP="0042732B">
      <w:pPr>
        <w:keepNext/>
        <w:keepLines/>
        <w:spacing w:before="120" w:after="120"/>
        <w:outlineLvl w:val="2"/>
        <w:rPr>
          <w:rFonts w:eastAsia="宋体"/>
          <w:b/>
          <w:bCs/>
          <w:sz w:val="24"/>
          <w:szCs w:val="24"/>
        </w:rPr>
      </w:pPr>
      <w:bookmarkStart w:id="5" w:name="_Toc255397135"/>
      <w:r w:rsidRPr="000D61B1">
        <w:rPr>
          <w:rFonts w:eastAsia="宋体" w:hint="eastAsia"/>
          <w:b/>
          <w:bCs/>
          <w:sz w:val="24"/>
          <w:szCs w:val="24"/>
        </w:rPr>
        <w:t>1</w:t>
      </w:r>
      <w:bookmarkEnd w:id="5"/>
      <w:r w:rsidRPr="000D61B1">
        <w:rPr>
          <w:rFonts w:eastAsia="宋体" w:hint="eastAsia"/>
          <w:b/>
          <w:bCs/>
          <w:sz w:val="24"/>
          <w:szCs w:val="24"/>
        </w:rPr>
        <w:t>.</w:t>
      </w:r>
      <w:r w:rsidRPr="000D61B1">
        <w:rPr>
          <w:rFonts w:eastAsia="宋体" w:hint="eastAsia"/>
          <w:b/>
          <w:bCs/>
          <w:sz w:val="24"/>
          <w:szCs w:val="24"/>
        </w:rPr>
        <w:t>定义和解释</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 xml:space="preserve">1.1 </w:t>
      </w:r>
      <w:r w:rsidRPr="000D61B1">
        <w:rPr>
          <w:rFonts w:eastAsia="宋体" w:hint="eastAsia"/>
          <w:bCs/>
          <w:sz w:val="21"/>
          <w:szCs w:val="21"/>
        </w:rPr>
        <w:t>本次进行勘察招标的项目为：</w:t>
      </w:r>
      <w:r w:rsidR="00575D27" w:rsidRPr="000D61B1">
        <w:rPr>
          <w:rFonts w:eastAsia="宋体" w:hint="eastAsia"/>
          <w:bCs/>
          <w:sz w:val="21"/>
          <w:szCs w:val="21"/>
        </w:rPr>
        <w:t>南通港天生港区横港沙作业区新世界码头</w:t>
      </w:r>
      <w:r w:rsidR="00575D27" w:rsidRPr="000D61B1">
        <w:rPr>
          <w:rFonts w:eastAsia="宋体"/>
          <w:bCs/>
          <w:sz w:val="21"/>
          <w:szCs w:val="21"/>
        </w:rPr>
        <w:t>3#</w:t>
      </w:r>
      <w:r w:rsidR="00575D27" w:rsidRPr="000D61B1">
        <w:rPr>
          <w:rFonts w:eastAsia="宋体" w:hint="eastAsia"/>
          <w:bCs/>
          <w:sz w:val="21"/>
          <w:szCs w:val="21"/>
        </w:rPr>
        <w:t>～</w:t>
      </w:r>
      <w:r w:rsidR="00575D27" w:rsidRPr="000D61B1">
        <w:rPr>
          <w:rFonts w:eastAsia="宋体"/>
          <w:bCs/>
          <w:sz w:val="21"/>
          <w:szCs w:val="21"/>
        </w:rPr>
        <w:t>4#</w:t>
      </w:r>
      <w:r w:rsidR="00575D27" w:rsidRPr="000D61B1">
        <w:rPr>
          <w:rFonts w:eastAsia="宋体" w:hint="eastAsia"/>
          <w:bCs/>
          <w:sz w:val="21"/>
          <w:szCs w:val="21"/>
        </w:rPr>
        <w:t>泊位改造工程</w:t>
      </w:r>
      <w:r w:rsidR="00E87CCB" w:rsidRPr="000D61B1">
        <w:rPr>
          <w:rFonts w:ascii="宋体" w:eastAsia="宋体" w:hAnsi="宋体" w:cs="宋体" w:hint="eastAsia"/>
          <w:kern w:val="0"/>
          <w:sz w:val="21"/>
          <w:szCs w:val="21"/>
        </w:rPr>
        <w:t>（航道影响评价）</w:t>
      </w:r>
      <w:r w:rsidR="00575D27" w:rsidRPr="000D61B1">
        <w:rPr>
          <w:rFonts w:eastAsia="宋体" w:hint="eastAsia"/>
          <w:bCs/>
          <w:sz w:val="21"/>
          <w:szCs w:val="21"/>
        </w:rPr>
        <w:t>水下地形测量工程项目</w:t>
      </w:r>
      <w:r w:rsidRPr="000D61B1">
        <w:rPr>
          <w:rFonts w:eastAsia="宋体" w:hint="eastAsia"/>
          <w:bCs/>
          <w:sz w:val="21"/>
          <w:szCs w:val="21"/>
        </w:rPr>
        <w:t>。</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 xml:space="preserve">1.2 </w:t>
      </w:r>
      <w:r w:rsidRPr="000D61B1">
        <w:rPr>
          <w:rFonts w:eastAsia="宋体" w:hint="eastAsia"/>
          <w:bCs/>
          <w:sz w:val="21"/>
          <w:szCs w:val="21"/>
        </w:rPr>
        <w:t>发包人：</w:t>
      </w:r>
      <w:r w:rsidRPr="000D61B1">
        <w:rPr>
          <w:rFonts w:ascii="宋体" w:eastAsia="宋体" w:hAnsi="宋体" w:hint="eastAsia"/>
          <w:sz w:val="21"/>
          <w:szCs w:val="21"/>
          <w:u w:val="single"/>
        </w:rPr>
        <w:t>南通港</w:t>
      </w:r>
      <w:r w:rsidR="00575D27" w:rsidRPr="000D61B1">
        <w:rPr>
          <w:rFonts w:ascii="宋体" w:eastAsia="宋体" w:hAnsi="宋体" w:hint="eastAsia"/>
          <w:sz w:val="21"/>
          <w:szCs w:val="21"/>
          <w:u w:val="single"/>
        </w:rPr>
        <w:t>码头管理</w:t>
      </w:r>
      <w:r w:rsidRPr="000D61B1">
        <w:rPr>
          <w:rFonts w:ascii="宋体" w:eastAsia="宋体" w:hAnsi="宋体" w:hint="eastAsia"/>
          <w:sz w:val="21"/>
          <w:szCs w:val="21"/>
          <w:u w:val="single"/>
        </w:rPr>
        <w:t>有限公司</w:t>
      </w:r>
      <w:r w:rsidRPr="000D61B1">
        <w:rPr>
          <w:rFonts w:eastAsia="宋体" w:hint="eastAsia"/>
          <w:bCs/>
          <w:sz w:val="21"/>
          <w:szCs w:val="21"/>
        </w:rPr>
        <w:t>。</w:t>
      </w:r>
    </w:p>
    <w:p w:rsidR="0042732B" w:rsidRPr="000D61B1" w:rsidRDefault="0042732B" w:rsidP="0042732B">
      <w:pPr>
        <w:spacing w:line="360" w:lineRule="exact"/>
        <w:ind w:firstLineChars="200" w:firstLine="420"/>
        <w:rPr>
          <w:rFonts w:eastAsia="宋体"/>
          <w:bCs/>
          <w:sz w:val="21"/>
          <w:szCs w:val="21"/>
          <w:u w:val="single"/>
        </w:rPr>
      </w:pPr>
      <w:r w:rsidRPr="000D61B1">
        <w:rPr>
          <w:rFonts w:eastAsia="宋体" w:hint="eastAsia"/>
          <w:bCs/>
          <w:sz w:val="21"/>
          <w:szCs w:val="21"/>
        </w:rPr>
        <w:t xml:space="preserve">1.10 </w:t>
      </w:r>
      <w:r w:rsidRPr="000D61B1">
        <w:rPr>
          <w:rFonts w:eastAsia="宋体" w:hint="eastAsia"/>
          <w:bCs/>
          <w:sz w:val="21"/>
          <w:szCs w:val="21"/>
        </w:rPr>
        <w:t>本合同包括的具体勘察内容：</w:t>
      </w:r>
      <w:r w:rsidR="007D0473" w:rsidRPr="000D61B1">
        <w:rPr>
          <w:rFonts w:eastAsia="宋体" w:hint="eastAsia"/>
          <w:bCs/>
          <w:sz w:val="21"/>
          <w:szCs w:val="21"/>
        </w:rPr>
        <w:t>南通港天生港区横港沙作业区新世界码头</w:t>
      </w:r>
      <w:r w:rsidR="007D0473" w:rsidRPr="000D61B1">
        <w:rPr>
          <w:rFonts w:eastAsia="宋体"/>
          <w:bCs/>
          <w:sz w:val="21"/>
          <w:szCs w:val="21"/>
        </w:rPr>
        <w:t>3#</w:t>
      </w:r>
      <w:r w:rsidR="007D0473" w:rsidRPr="000D61B1">
        <w:rPr>
          <w:rFonts w:eastAsia="宋体" w:hint="eastAsia"/>
          <w:bCs/>
          <w:sz w:val="21"/>
          <w:szCs w:val="21"/>
        </w:rPr>
        <w:t>～</w:t>
      </w:r>
      <w:r w:rsidR="007D0473" w:rsidRPr="000D61B1">
        <w:rPr>
          <w:rFonts w:eastAsia="宋体"/>
          <w:bCs/>
          <w:sz w:val="21"/>
          <w:szCs w:val="21"/>
        </w:rPr>
        <w:t>4#</w:t>
      </w:r>
      <w:r w:rsidR="007D0473" w:rsidRPr="000D61B1">
        <w:rPr>
          <w:rFonts w:eastAsia="宋体" w:hint="eastAsia"/>
          <w:bCs/>
          <w:sz w:val="21"/>
          <w:szCs w:val="21"/>
        </w:rPr>
        <w:t>泊位改造工程</w:t>
      </w:r>
      <w:r w:rsidR="00E87CCB" w:rsidRPr="000D61B1">
        <w:rPr>
          <w:rFonts w:ascii="宋体" w:eastAsia="宋体" w:hAnsi="宋体" w:cs="宋体" w:hint="eastAsia"/>
          <w:kern w:val="0"/>
          <w:sz w:val="21"/>
          <w:szCs w:val="21"/>
        </w:rPr>
        <w:t>（航道影响评价）</w:t>
      </w:r>
      <w:r w:rsidR="007D0473" w:rsidRPr="000D61B1">
        <w:rPr>
          <w:rFonts w:eastAsia="宋体" w:hint="eastAsia"/>
          <w:bCs/>
          <w:sz w:val="21"/>
          <w:szCs w:val="21"/>
        </w:rPr>
        <w:t>水下地形测量</w:t>
      </w:r>
      <w:r w:rsidR="001A5B21" w:rsidRPr="000D61B1">
        <w:rPr>
          <w:rFonts w:eastAsia="宋体" w:hint="eastAsia"/>
          <w:bCs/>
          <w:sz w:val="21"/>
          <w:szCs w:val="21"/>
        </w:rPr>
        <w:t>工程</w:t>
      </w:r>
      <w:r w:rsidRPr="000D61B1">
        <w:rPr>
          <w:rFonts w:ascii="宋体" w:eastAsia="宋体" w:hAnsi="宋体" w:hint="eastAsia"/>
          <w:sz w:val="21"/>
          <w:szCs w:val="21"/>
        </w:rPr>
        <w:t>。</w:t>
      </w:r>
    </w:p>
    <w:p w:rsidR="0042732B" w:rsidRPr="000D61B1" w:rsidRDefault="0042732B" w:rsidP="0042732B">
      <w:pPr>
        <w:keepNext/>
        <w:keepLines/>
        <w:spacing w:before="120" w:after="120"/>
        <w:outlineLvl w:val="2"/>
        <w:rPr>
          <w:rFonts w:eastAsia="宋体"/>
          <w:b/>
          <w:bCs/>
          <w:sz w:val="24"/>
          <w:szCs w:val="24"/>
        </w:rPr>
      </w:pPr>
      <w:r w:rsidRPr="000D61B1">
        <w:rPr>
          <w:rFonts w:eastAsia="宋体" w:hint="eastAsia"/>
          <w:b/>
          <w:bCs/>
          <w:sz w:val="24"/>
          <w:szCs w:val="24"/>
        </w:rPr>
        <w:t>2.</w:t>
      </w:r>
      <w:r w:rsidRPr="000D61B1">
        <w:rPr>
          <w:rFonts w:eastAsia="宋体" w:hint="eastAsia"/>
          <w:b/>
          <w:bCs/>
          <w:sz w:val="24"/>
          <w:szCs w:val="24"/>
        </w:rPr>
        <w:t>发包人的责任与义务</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 xml:space="preserve">2.8 </w:t>
      </w:r>
      <w:r w:rsidRPr="000D61B1">
        <w:rPr>
          <w:rFonts w:eastAsia="宋体" w:hint="eastAsia"/>
          <w:bCs/>
          <w:sz w:val="21"/>
          <w:szCs w:val="21"/>
        </w:rPr>
        <w:t>发包人应履行的其他义务：</w:t>
      </w:r>
      <w:r w:rsidRPr="000D61B1">
        <w:rPr>
          <w:rFonts w:eastAsia="宋体" w:hint="eastAsia"/>
          <w:bCs/>
          <w:sz w:val="21"/>
          <w:szCs w:val="21"/>
          <w:u w:val="single"/>
        </w:rPr>
        <w:t>无</w:t>
      </w:r>
      <w:r w:rsidRPr="000D61B1">
        <w:rPr>
          <w:rFonts w:eastAsia="宋体" w:hint="eastAsia"/>
          <w:bCs/>
          <w:sz w:val="21"/>
          <w:szCs w:val="21"/>
        </w:rPr>
        <w:t>。</w:t>
      </w:r>
    </w:p>
    <w:p w:rsidR="0042732B" w:rsidRPr="000D61B1" w:rsidRDefault="0042732B" w:rsidP="0042732B">
      <w:pPr>
        <w:keepNext/>
        <w:keepLines/>
        <w:spacing w:before="120" w:after="120"/>
        <w:outlineLvl w:val="2"/>
        <w:rPr>
          <w:rFonts w:eastAsia="宋体"/>
          <w:b/>
          <w:bCs/>
          <w:sz w:val="24"/>
          <w:szCs w:val="24"/>
        </w:rPr>
      </w:pPr>
      <w:r w:rsidRPr="000D61B1">
        <w:rPr>
          <w:rFonts w:eastAsia="宋体" w:hint="eastAsia"/>
          <w:b/>
          <w:bCs/>
          <w:sz w:val="24"/>
          <w:szCs w:val="24"/>
        </w:rPr>
        <w:t>3.</w:t>
      </w:r>
      <w:r w:rsidRPr="000D61B1">
        <w:rPr>
          <w:rFonts w:eastAsia="宋体" w:hint="eastAsia"/>
          <w:b/>
          <w:bCs/>
          <w:sz w:val="24"/>
          <w:szCs w:val="24"/>
        </w:rPr>
        <w:t>勘察人的责任与义务</w:t>
      </w:r>
    </w:p>
    <w:p w:rsidR="0042732B" w:rsidRPr="000D61B1" w:rsidRDefault="0042732B" w:rsidP="0042732B">
      <w:pPr>
        <w:ind w:firstLineChars="200" w:firstLine="422"/>
        <w:rPr>
          <w:rFonts w:eastAsia="宋体"/>
          <w:b/>
          <w:sz w:val="21"/>
          <w:szCs w:val="24"/>
        </w:rPr>
      </w:pPr>
      <w:r w:rsidRPr="000D61B1">
        <w:rPr>
          <w:rFonts w:eastAsia="宋体" w:hint="eastAsia"/>
          <w:b/>
          <w:sz w:val="21"/>
          <w:szCs w:val="24"/>
        </w:rPr>
        <w:t xml:space="preserve">3.4 </w:t>
      </w:r>
      <w:r w:rsidRPr="000D61B1">
        <w:rPr>
          <w:rFonts w:eastAsia="宋体" w:hint="eastAsia"/>
          <w:b/>
          <w:sz w:val="21"/>
          <w:szCs w:val="24"/>
        </w:rPr>
        <w:t>后续服务</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 xml:space="preserve">3.4.2 </w:t>
      </w:r>
      <w:r w:rsidRPr="000D61B1">
        <w:rPr>
          <w:rFonts w:eastAsia="宋体" w:hint="eastAsia"/>
          <w:bCs/>
          <w:sz w:val="21"/>
          <w:szCs w:val="21"/>
        </w:rPr>
        <w:t>本项目对设计代表的数量和资历条件要求：</w:t>
      </w:r>
      <w:r w:rsidRPr="000D61B1">
        <w:rPr>
          <w:rFonts w:eastAsia="宋体" w:hint="eastAsia"/>
          <w:bCs/>
          <w:sz w:val="21"/>
          <w:szCs w:val="21"/>
          <w:u w:val="single"/>
        </w:rPr>
        <w:t>无</w:t>
      </w:r>
      <w:r w:rsidRPr="000D61B1">
        <w:rPr>
          <w:rFonts w:eastAsia="宋体" w:hint="eastAsia"/>
          <w:bCs/>
          <w:sz w:val="21"/>
          <w:szCs w:val="21"/>
        </w:rPr>
        <w:t>。</w:t>
      </w:r>
    </w:p>
    <w:p w:rsidR="0042732B" w:rsidRPr="000D61B1" w:rsidRDefault="0042732B" w:rsidP="0042732B">
      <w:pPr>
        <w:ind w:firstLineChars="200" w:firstLine="422"/>
        <w:rPr>
          <w:rFonts w:eastAsia="宋体"/>
          <w:b/>
          <w:sz w:val="21"/>
          <w:szCs w:val="24"/>
        </w:rPr>
      </w:pPr>
      <w:r w:rsidRPr="000D61B1">
        <w:rPr>
          <w:rFonts w:eastAsia="宋体" w:hint="eastAsia"/>
          <w:b/>
          <w:sz w:val="21"/>
          <w:szCs w:val="24"/>
        </w:rPr>
        <w:t xml:space="preserve">3.5 </w:t>
      </w:r>
      <w:r w:rsidRPr="000D61B1">
        <w:rPr>
          <w:rFonts w:eastAsia="宋体" w:hint="eastAsia"/>
          <w:b/>
          <w:sz w:val="21"/>
          <w:szCs w:val="24"/>
        </w:rPr>
        <w:t>履约担保</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3.5.1</w:t>
      </w:r>
      <w:r w:rsidRPr="000D61B1">
        <w:rPr>
          <w:rFonts w:eastAsia="宋体" w:hint="eastAsia"/>
          <w:bCs/>
          <w:sz w:val="21"/>
          <w:szCs w:val="21"/>
        </w:rPr>
        <w:t>项约定为：</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勘察人在签订合同协议书之前，应向发包人提供金额为</w:t>
      </w:r>
      <w:r w:rsidRPr="000D61B1">
        <w:rPr>
          <w:rFonts w:eastAsia="宋体" w:hint="eastAsia"/>
          <w:bCs/>
          <w:sz w:val="21"/>
          <w:szCs w:val="21"/>
          <w:u w:val="single"/>
        </w:rPr>
        <w:t xml:space="preserve"> 10 </w:t>
      </w:r>
      <w:r w:rsidRPr="000D61B1">
        <w:rPr>
          <w:rFonts w:eastAsia="宋体" w:hint="eastAsia"/>
          <w:bCs/>
          <w:sz w:val="21"/>
          <w:szCs w:val="21"/>
        </w:rPr>
        <w:t>%</w:t>
      </w:r>
      <w:r w:rsidRPr="000D61B1">
        <w:rPr>
          <w:rFonts w:eastAsia="宋体" w:hint="eastAsia"/>
          <w:bCs/>
          <w:sz w:val="21"/>
          <w:szCs w:val="21"/>
        </w:rPr>
        <w:t>的签约合同价的履约担保。</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履约担保的形式：</w:t>
      </w:r>
      <w:r w:rsidRPr="000D61B1">
        <w:rPr>
          <w:rFonts w:eastAsia="宋体" w:hint="eastAsia"/>
          <w:bCs/>
          <w:sz w:val="21"/>
          <w:szCs w:val="21"/>
          <w:u w:val="single"/>
        </w:rPr>
        <w:t>银行保函或现金</w:t>
      </w:r>
      <w:r w:rsidRPr="000D61B1">
        <w:rPr>
          <w:rFonts w:eastAsia="宋体" w:hint="eastAsia"/>
          <w:bCs/>
          <w:sz w:val="21"/>
          <w:szCs w:val="21"/>
        </w:rPr>
        <w:t>。</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履约保函应由国有商业银行</w:t>
      </w:r>
      <w:r w:rsidRPr="000D61B1">
        <w:rPr>
          <w:rFonts w:eastAsia="宋体" w:hint="eastAsia"/>
          <w:bCs/>
          <w:sz w:val="21"/>
          <w:szCs w:val="21"/>
          <w:u w:val="single"/>
        </w:rPr>
        <w:t>支</w:t>
      </w:r>
      <w:r w:rsidRPr="000D61B1">
        <w:rPr>
          <w:rFonts w:eastAsia="宋体" w:hint="eastAsia"/>
          <w:bCs/>
          <w:sz w:val="21"/>
          <w:szCs w:val="21"/>
        </w:rPr>
        <w:t>行或其以上级别银行开具。</w:t>
      </w:r>
    </w:p>
    <w:p w:rsidR="0042732B" w:rsidRPr="000D61B1" w:rsidRDefault="0042732B" w:rsidP="0042732B">
      <w:pPr>
        <w:keepNext/>
        <w:keepLines/>
        <w:spacing w:before="120" w:after="120"/>
        <w:outlineLvl w:val="2"/>
        <w:rPr>
          <w:rFonts w:eastAsia="宋体"/>
          <w:b/>
          <w:bCs/>
          <w:sz w:val="24"/>
          <w:szCs w:val="24"/>
        </w:rPr>
      </w:pPr>
      <w:r w:rsidRPr="000D61B1">
        <w:rPr>
          <w:rFonts w:eastAsia="宋体" w:hint="eastAsia"/>
          <w:b/>
          <w:bCs/>
          <w:sz w:val="24"/>
          <w:szCs w:val="24"/>
        </w:rPr>
        <w:t>4.</w:t>
      </w:r>
      <w:r w:rsidRPr="000D61B1">
        <w:rPr>
          <w:rFonts w:eastAsia="宋体" w:hint="eastAsia"/>
          <w:b/>
          <w:bCs/>
          <w:sz w:val="24"/>
          <w:szCs w:val="24"/>
        </w:rPr>
        <w:t>勘察设计周期及提交成果</w:t>
      </w:r>
    </w:p>
    <w:p w:rsidR="0042732B" w:rsidRPr="000D61B1" w:rsidRDefault="0042732B" w:rsidP="0042732B">
      <w:pPr>
        <w:ind w:firstLineChars="200" w:firstLine="422"/>
        <w:rPr>
          <w:rFonts w:eastAsia="宋体"/>
          <w:b/>
          <w:sz w:val="21"/>
          <w:szCs w:val="24"/>
        </w:rPr>
      </w:pPr>
      <w:r w:rsidRPr="000D61B1">
        <w:rPr>
          <w:rFonts w:eastAsia="宋体" w:hint="eastAsia"/>
          <w:b/>
          <w:sz w:val="21"/>
          <w:szCs w:val="24"/>
        </w:rPr>
        <w:t xml:space="preserve">4.1 </w:t>
      </w:r>
      <w:r w:rsidRPr="000D61B1">
        <w:rPr>
          <w:rFonts w:eastAsia="宋体" w:hint="eastAsia"/>
          <w:b/>
          <w:sz w:val="21"/>
          <w:szCs w:val="24"/>
        </w:rPr>
        <w:t>勘察设计周期及提交成果</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本款约定为：勘察周期满足工程实际进展需要，以下成果数量为最低要求，具体数量按实际需要确定。</w:t>
      </w:r>
    </w:p>
    <w:p w:rsidR="001A5B21" w:rsidRPr="000D61B1" w:rsidRDefault="001A5B21"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（1）测量范围：桥施（5）黑浮~#41黑浮</w:t>
      </w:r>
      <w:r w:rsidRPr="000D61B1">
        <w:rPr>
          <w:rFonts w:ascii="宋体" w:eastAsia="宋体" w:hAnsi="宋体" w:cs="宋体"/>
          <w:kern w:val="0"/>
          <w:sz w:val="21"/>
          <w:szCs w:val="21"/>
        </w:rPr>
        <w:t>之间全河段</w:t>
      </w:r>
      <w:r w:rsidRPr="000D61B1">
        <w:rPr>
          <w:rFonts w:ascii="宋体" w:eastAsia="宋体" w:hAnsi="宋体" w:cs="宋体" w:hint="eastAsia"/>
          <w:kern w:val="0"/>
          <w:sz w:val="21"/>
          <w:szCs w:val="21"/>
        </w:rPr>
        <w:t>；改造工程码头</w:t>
      </w:r>
      <w:r w:rsidRPr="000D61B1">
        <w:rPr>
          <w:rFonts w:ascii="宋体" w:eastAsia="宋体" w:hAnsi="宋体" w:cs="宋体"/>
          <w:kern w:val="0"/>
          <w:sz w:val="21"/>
          <w:szCs w:val="21"/>
        </w:rPr>
        <w:t>前</w:t>
      </w:r>
      <w:r w:rsidRPr="000D61B1">
        <w:rPr>
          <w:rFonts w:ascii="宋体" w:eastAsia="宋体" w:hAnsi="宋体" w:cs="宋体" w:hint="eastAsia"/>
          <w:kern w:val="0"/>
          <w:sz w:val="21"/>
          <w:szCs w:val="21"/>
        </w:rPr>
        <w:t>沿线为起点，向航7.5道一侧测进至红</w:t>
      </w:r>
      <w:r w:rsidRPr="000D61B1">
        <w:rPr>
          <w:rFonts w:ascii="宋体" w:eastAsia="宋体" w:hAnsi="宋体" w:cs="宋体"/>
          <w:kern w:val="0"/>
          <w:sz w:val="21"/>
          <w:szCs w:val="21"/>
        </w:rPr>
        <w:t>浮连线</w:t>
      </w:r>
      <w:r w:rsidRPr="000D61B1">
        <w:rPr>
          <w:rFonts w:ascii="宋体" w:eastAsia="宋体" w:hAnsi="宋体" w:cs="宋体" w:hint="eastAsia"/>
          <w:kern w:val="0"/>
          <w:sz w:val="21"/>
          <w:szCs w:val="21"/>
        </w:rPr>
        <w:t>，向岸侧测到水</w:t>
      </w:r>
      <w:r w:rsidRPr="000D61B1">
        <w:rPr>
          <w:rFonts w:ascii="宋体" w:eastAsia="宋体" w:hAnsi="宋体" w:cs="宋体"/>
          <w:kern w:val="0"/>
          <w:sz w:val="21"/>
          <w:szCs w:val="21"/>
        </w:rPr>
        <w:t>沫线</w:t>
      </w:r>
      <w:r w:rsidRPr="000D61B1">
        <w:rPr>
          <w:rFonts w:ascii="宋体" w:eastAsia="宋体" w:hAnsi="宋体" w:cs="宋体" w:hint="eastAsia"/>
          <w:kern w:val="0"/>
          <w:sz w:val="21"/>
          <w:szCs w:val="21"/>
        </w:rPr>
        <w:t>。测量面积</w:t>
      </w:r>
      <w:r w:rsidRPr="000D61B1">
        <w:rPr>
          <w:rFonts w:ascii="宋体" w:eastAsia="宋体" w:hAnsi="宋体" w:cs="宋体"/>
          <w:kern w:val="0"/>
          <w:sz w:val="21"/>
          <w:szCs w:val="21"/>
        </w:rPr>
        <w:t>约</w:t>
      </w:r>
      <w:r w:rsidRPr="000D61B1">
        <w:rPr>
          <w:rFonts w:ascii="宋体" w:eastAsia="宋体" w:hAnsi="宋体" w:cs="宋体" w:hint="eastAsia"/>
          <w:kern w:val="0"/>
          <w:sz w:val="21"/>
          <w:szCs w:val="21"/>
        </w:rPr>
        <w:t>4.0平方</w:t>
      </w:r>
      <w:r w:rsidRPr="000D61B1">
        <w:rPr>
          <w:rFonts w:ascii="宋体" w:eastAsia="宋体" w:hAnsi="宋体" w:cs="宋体"/>
          <w:kern w:val="0"/>
          <w:sz w:val="21"/>
          <w:szCs w:val="21"/>
        </w:rPr>
        <w:t>公里</w:t>
      </w:r>
      <w:r w:rsidRPr="000D61B1">
        <w:rPr>
          <w:rFonts w:ascii="宋体" w:eastAsia="宋体" w:hAnsi="宋体" w:cs="宋体" w:hint="eastAsia"/>
          <w:kern w:val="0"/>
          <w:sz w:val="21"/>
          <w:szCs w:val="21"/>
        </w:rPr>
        <w:t>。</w:t>
      </w:r>
    </w:p>
    <w:p w:rsidR="001A5B21" w:rsidRPr="000D61B1" w:rsidRDefault="001A5B21"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比例为1：5000。</w:t>
      </w:r>
    </w:p>
    <w:p w:rsidR="001A5B21" w:rsidRPr="000D61B1" w:rsidRDefault="001A5B21"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测量要求：</w:t>
      </w:r>
    </w:p>
    <w:p w:rsidR="001A5B21" w:rsidRPr="000D61B1" w:rsidRDefault="00CE0C4F"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1</w:t>
      </w:r>
      <w:r w:rsidR="001A5B21" w:rsidRPr="000D61B1">
        <w:rPr>
          <w:rFonts w:ascii="宋体" w:eastAsia="宋体" w:hAnsi="宋体" w:cs="宋体" w:hint="eastAsia"/>
          <w:kern w:val="0"/>
          <w:sz w:val="21"/>
          <w:szCs w:val="21"/>
        </w:rPr>
        <w:t>）平面布置图应按《水运工程测量规范》（</w:t>
      </w:r>
      <w:r w:rsidR="001A5B21" w:rsidRPr="000D61B1">
        <w:rPr>
          <w:rFonts w:ascii="宋体" w:eastAsia="宋体" w:hAnsi="宋体" w:cs="宋体"/>
          <w:kern w:val="0"/>
          <w:sz w:val="21"/>
          <w:szCs w:val="21"/>
        </w:rPr>
        <w:t>JTJ203-2001</w:t>
      </w:r>
      <w:r w:rsidR="001A5B21" w:rsidRPr="000D61B1">
        <w:rPr>
          <w:rFonts w:ascii="宋体" w:eastAsia="宋体" w:hAnsi="宋体" w:cs="宋体" w:hint="eastAsia"/>
          <w:kern w:val="0"/>
          <w:sz w:val="21"/>
          <w:szCs w:val="21"/>
        </w:rPr>
        <w:t>）的要求绘制，坐标采用2000国家大地坐标系，绘图基面为理论最低潮面。平面布置图应绘制坐标网格，注明网格坐标。</w:t>
      </w:r>
    </w:p>
    <w:p w:rsidR="001A5B21" w:rsidRPr="000D61B1" w:rsidRDefault="00CE0C4F"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2</w:t>
      </w:r>
      <w:r w:rsidR="001A5B21" w:rsidRPr="000D61B1">
        <w:rPr>
          <w:rFonts w:ascii="宋体" w:eastAsia="宋体" w:hAnsi="宋体" w:cs="宋体" w:hint="eastAsia"/>
          <w:kern w:val="0"/>
          <w:sz w:val="21"/>
          <w:szCs w:val="21"/>
        </w:rPr>
        <w:t>）平面布置图反映改造工程及所需水域与上、下游已建（在建或拟建）工程的相互位置关系。</w:t>
      </w:r>
    </w:p>
    <w:p w:rsidR="001A5B21" w:rsidRPr="000D61B1" w:rsidRDefault="00CE0C4F" w:rsidP="001A5B21">
      <w:pPr>
        <w:ind w:firstLineChars="200" w:firstLine="420"/>
        <w:rPr>
          <w:rFonts w:ascii="宋体" w:eastAsia="宋体" w:hAnsi="宋体" w:cs="宋体"/>
          <w:kern w:val="0"/>
          <w:sz w:val="21"/>
          <w:szCs w:val="21"/>
        </w:rPr>
      </w:pPr>
      <w:r w:rsidRPr="000D61B1">
        <w:rPr>
          <w:rFonts w:ascii="宋体" w:eastAsia="宋体" w:hAnsi="宋体" w:cs="宋体" w:hint="eastAsia"/>
          <w:kern w:val="0"/>
          <w:sz w:val="21"/>
          <w:szCs w:val="21"/>
        </w:rPr>
        <w:t>3</w:t>
      </w:r>
      <w:r w:rsidR="001A5B21" w:rsidRPr="000D61B1">
        <w:rPr>
          <w:rFonts w:ascii="宋体" w:eastAsia="宋体" w:hAnsi="宋体" w:cs="宋体" w:hint="eastAsia"/>
          <w:kern w:val="0"/>
          <w:sz w:val="21"/>
          <w:szCs w:val="21"/>
        </w:rPr>
        <w:t>）平面布置图应反映拟建工程附近航道情况，标明工程所在河段航标配布情况（包括岸上助航标志）、航道界限和零米线。</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w:t>
      </w:r>
      <w:r w:rsidRPr="000D61B1">
        <w:rPr>
          <w:rFonts w:eastAsia="宋体" w:hint="eastAsia"/>
          <w:bCs/>
          <w:sz w:val="21"/>
          <w:szCs w:val="21"/>
        </w:rPr>
        <w:t>2</w:t>
      </w:r>
      <w:r w:rsidRPr="000D61B1">
        <w:rPr>
          <w:rFonts w:eastAsia="宋体" w:hint="eastAsia"/>
          <w:bCs/>
          <w:sz w:val="21"/>
          <w:szCs w:val="21"/>
        </w:rPr>
        <w:t>）后续服务：</w:t>
      </w:r>
      <w:r w:rsidRPr="000D61B1">
        <w:rPr>
          <w:rFonts w:ascii="宋体" w:eastAsia="宋体" w:hAnsi="宋体" w:hint="eastAsia"/>
          <w:sz w:val="21"/>
          <w:szCs w:val="21"/>
          <w:u w:val="single"/>
        </w:rPr>
        <w:t>无</w:t>
      </w:r>
      <w:r w:rsidRPr="000D61B1">
        <w:rPr>
          <w:rFonts w:eastAsia="宋体" w:hint="eastAsia"/>
          <w:bCs/>
          <w:sz w:val="21"/>
          <w:szCs w:val="21"/>
        </w:rPr>
        <w:t>。</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勘察单位应向发包人提交最终成果的书面资料</w:t>
      </w:r>
      <w:r w:rsidRPr="000D61B1">
        <w:rPr>
          <w:rFonts w:eastAsia="宋体" w:hint="eastAsia"/>
          <w:bCs/>
          <w:sz w:val="21"/>
          <w:szCs w:val="21"/>
        </w:rPr>
        <w:t>12</w:t>
      </w:r>
      <w:r w:rsidRPr="000D61B1">
        <w:rPr>
          <w:rFonts w:eastAsia="宋体" w:hint="eastAsia"/>
          <w:bCs/>
          <w:sz w:val="21"/>
          <w:szCs w:val="21"/>
        </w:rPr>
        <w:t>份，全部存档图纸和地质勘探资料的光盘</w:t>
      </w:r>
      <w:r w:rsidRPr="000D61B1">
        <w:rPr>
          <w:rFonts w:eastAsia="宋体" w:hint="eastAsia"/>
          <w:bCs/>
          <w:sz w:val="21"/>
          <w:szCs w:val="21"/>
        </w:rPr>
        <w:t>2</w:t>
      </w:r>
      <w:r w:rsidRPr="000D61B1">
        <w:rPr>
          <w:rFonts w:eastAsia="宋体" w:hint="eastAsia"/>
          <w:bCs/>
          <w:sz w:val="21"/>
          <w:szCs w:val="21"/>
        </w:rPr>
        <w:t>套</w:t>
      </w:r>
      <w:r w:rsidR="00F633DA" w:rsidRPr="000D61B1">
        <w:rPr>
          <w:rFonts w:eastAsia="宋体" w:hint="eastAsia"/>
          <w:bCs/>
          <w:sz w:val="21"/>
          <w:szCs w:val="21"/>
        </w:rPr>
        <w:t>（</w:t>
      </w:r>
      <w:r w:rsidR="00F633DA" w:rsidRPr="000D61B1">
        <w:rPr>
          <w:rFonts w:eastAsia="宋体" w:hint="eastAsia"/>
          <w:bCs/>
          <w:sz w:val="21"/>
          <w:szCs w:val="21"/>
        </w:rPr>
        <w:t>CAD</w:t>
      </w:r>
      <w:r w:rsidR="00F633DA" w:rsidRPr="000D61B1">
        <w:rPr>
          <w:rFonts w:eastAsia="宋体" w:hint="eastAsia"/>
          <w:bCs/>
          <w:sz w:val="21"/>
          <w:szCs w:val="21"/>
        </w:rPr>
        <w:t>格式）</w:t>
      </w:r>
      <w:r w:rsidRPr="000D61B1">
        <w:rPr>
          <w:rFonts w:eastAsia="宋体" w:hint="eastAsia"/>
          <w:bCs/>
          <w:sz w:val="21"/>
          <w:szCs w:val="21"/>
        </w:rPr>
        <w:t>。</w:t>
      </w:r>
    </w:p>
    <w:p w:rsidR="0042732B" w:rsidRPr="000D61B1" w:rsidRDefault="0042732B" w:rsidP="0042732B">
      <w:pPr>
        <w:keepNext/>
        <w:keepLines/>
        <w:spacing w:before="120" w:after="120"/>
        <w:outlineLvl w:val="2"/>
        <w:rPr>
          <w:rFonts w:eastAsia="宋体"/>
          <w:b/>
          <w:bCs/>
          <w:sz w:val="24"/>
          <w:szCs w:val="24"/>
        </w:rPr>
      </w:pPr>
      <w:bookmarkStart w:id="6" w:name="_Toc255397139"/>
      <w:r w:rsidRPr="000D61B1">
        <w:rPr>
          <w:rFonts w:eastAsia="宋体" w:hint="eastAsia"/>
          <w:b/>
          <w:bCs/>
          <w:sz w:val="24"/>
          <w:szCs w:val="24"/>
        </w:rPr>
        <w:lastRenderedPageBreak/>
        <w:t>5</w:t>
      </w:r>
      <w:r w:rsidRPr="000D61B1">
        <w:rPr>
          <w:rFonts w:eastAsia="宋体"/>
          <w:b/>
          <w:bCs/>
          <w:sz w:val="24"/>
          <w:szCs w:val="24"/>
        </w:rPr>
        <w:t>.</w:t>
      </w:r>
      <w:bookmarkEnd w:id="6"/>
      <w:r w:rsidRPr="000D61B1">
        <w:rPr>
          <w:rFonts w:eastAsia="宋体" w:hint="eastAsia"/>
          <w:b/>
          <w:bCs/>
          <w:sz w:val="24"/>
          <w:szCs w:val="24"/>
        </w:rPr>
        <w:t>违约与赔偿</w:t>
      </w:r>
    </w:p>
    <w:p w:rsidR="0042732B" w:rsidRPr="000D61B1" w:rsidRDefault="0042732B" w:rsidP="0042732B">
      <w:pPr>
        <w:ind w:firstLineChars="200" w:firstLine="422"/>
        <w:rPr>
          <w:rFonts w:eastAsia="宋体"/>
          <w:b/>
          <w:sz w:val="21"/>
          <w:szCs w:val="24"/>
        </w:rPr>
      </w:pPr>
      <w:r w:rsidRPr="000D61B1">
        <w:rPr>
          <w:rFonts w:eastAsia="宋体" w:hint="eastAsia"/>
          <w:b/>
          <w:sz w:val="21"/>
          <w:szCs w:val="24"/>
        </w:rPr>
        <w:t xml:space="preserve">5.2 </w:t>
      </w:r>
      <w:r w:rsidRPr="000D61B1">
        <w:rPr>
          <w:rFonts w:eastAsia="宋体" w:hint="eastAsia"/>
          <w:b/>
          <w:sz w:val="21"/>
          <w:szCs w:val="24"/>
        </w:rPr>
        <w:t>勘察人的违约：</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w:t>
      </w:r>
      <w:r w:rsidRPr="000D61B1">
        <w:rPr>
          <w:rFonts w:eastAsia="宋体" w:hint="eastAsia"/>
          <w:bCs/>
          <w:sz w:val="21"/>
          <w:szCs w:val="21"/>
        </w:rPr>
        <w:t>13</w:t>
      </w:r>
      <w:r w:rsidRPr="000D61B1">
        <w:rPr>
          <w:rFonts w:eastAsia="宋体" w:hint="eastAsia"/>
          <w:bCs/>
          <w:sz w:val="21"/>
          <w:szCs w:val="21"/>
        </w:rPr>
        <w:t>）勘察人其他违约情况：</w:t>
      </w:r>
      <w:r w:rsidRPr="000D61B1">
        <w:rPr>
          <w:rFonts w:eastAsia="宋体" w:hint="eastAsia"/>
          <w:bCs/>
          <w:sz w:val="21"/>
          <w:szCs w:val="21"/>
          <w:u w:val="single"/>
        </w:rPr>
        <w:t>无</w:t>
      </w:r>
      <w:r w:rsidRPr="000D61B1">
        <w:rPr>
          <w:rFonts w:eastAsia="宋体" w:hint="eastAsia"/>
          <w:bCs/>
          <w:sz w:val="21"/>
          <w:szCs w:val="21"/>
        </w:rPr>
        <w:t>。</w:t>
      </w:r>
    </w:p>
    <w:p w:rsidR="0042732B" w:rsidRPr="000D61B1" w:rsidRDefault="0042732B" w:rsidP="0042732B">
      <w:pPr>
        <w:spacing w:line="360" w:lineRule="exact"/>
        <w:ind w:firstLineChars="200" w:firstLine="420"/>
        <w:rPr>
          <w:rFonts w:eastAsia="宋体"/>
          <w:bCs/>
          <w:sz w:val="21"/>
          <w:szCs w:val="21"/>
        </w:rPr>
      </w:pPr>
      <w:r w:rsidRPr="000D61B1">
        <w:rPr>
          <w:rFonts w:eastAsia="宋体" w:hint="eastAsia"/>
          <w:bCs/>
          <w:sz w:val="21"/>
          <w:szCs w:val="21"/>
        </w:rPr>
        <w:t>当勘察人发生本款约定的违约情况时，发包人有权向勘察人课以违约金，具体约定如下：</w:t>
      </w:r>
      <w:r w:rsidRPr="000D61B1">
        <w:rPr>
          <w:rFonts w:eastAsia="宋体" w:hint="eastAsia"/>
          <w:bCs/>
          <w:sz w:val="21"/>
          <w:szCs w:val="21"/>
          <w:u w:val="single"/>
        </w:rPr>
        <w:t>按国家规定相应扣减测量费用。</w:t>
      </w:r>
    </w:p>
    <w:p w:rsidR="0042732B" w:rsidRPr="000D61B1" w:rsidRDefault="0042732B" w:rsidP="0042732B">
      <w:pPr>
        <w:keepNext/>
        <w:keepLines/>
        <w:spacing w:before="120" w:after="120"/>
        <w:outlineLvl w:val="2"/>
        <w:rPr>
          <w:rFonts w:eastAsia="宋体"/>
          <w:b/>
          <w:bCs/>
          <w:sz w:val="24"/>
          <w:szCs w:val="24"/>
        </w:rPr>
      </w:pPr>
      <w:r w:rsidRPr="000D61B1">
        <w:rPr>
          <w:rFonts w:eastAsia="宋体" w:hint="eastAsia"/>
          <w:b/>
          <w:bCs/>
          <w:sz w:val="24"/>
          <w:szCs w:val="24"/>
        </w:rPr>
        <w:t>7</w:t>
      </w:r>
      <w:r w:rsidRPr="000D61B1">
        <w:rPr>
          <w:rFonts w:eastAsia="宋体"/>
          <w:b/>
          <w:bCs/>
          <w:sz w:val="24"/>
          <w:szCs w:val="24"/>
        </w:rPr>
        <w:t>.</w:t>
      </w:r>
      <w:r w:rsidRPr="000D61B1">
        <w:rPr>
          <w:rFonts w:eastAsia="宋体" w:hint="eastAsia"/>
          <w:b/>
          <w:bCs/>
          <w:sz w:val="24"/>
          <w:szCs w:val="24"/>
        </w:rPr>
        <w:t>费用与支付</w:t>
      </w:r>
    </w:p>
    <w:p w:rsidR="0042732B" w:rsidRPr="000D61B1" w:rsidRDefault="0042732B" w:rsidP="0042732B">
      <w:pPr>
        <w:ind w:firstLineChars="200" w:firstLine="422"/>
        <w:rPr>
          <w:rFonts w:eastAsia="宋体"/>
          <w:b/>
          <w:sz w:val="21"/>
          <w:szCs w:val="24"/>
        </w:rPr>
      </w:pPr>
      <w:r w:rsidRPr="000D61B1">
        <w:rPr>
          <w:rFonts w:eastAsia="宋体"/>
          <w:b/>
          <w:sz w:val="21"/>
          <w:szCs w:val="24"/>
        </w:rPr>
        <w:t>7.</w:t>
      </w:r>
      <w:r w:rsidRPr="000D61B1">
        <w:rPr>
          <w:rFonts w:eastAsia="宋体" w:hint="eastAsia"/>
          <w:b/>
          <w:sz w:val="21"/>
          <w:szCs w:val="24"/>
        </w:rPr>
        <w:t xml:space="preserve">1 </w:t>
      </w:r>
      <w:r w:rsidRPr="000D61B1">
        <w:rPr>
          <w:rFonts w:eastAsia="宋体" w:hint="eastAsia"/>
          <w:b/>
          <w:sz w:val="21"/>
          <w:szCs w:val="24"/>
        </w:rPr>
        <w:t>勘察费用</w:t>
      </w:r>
    </w:p>
    <w:p w:rsidR="0042732B" w:rsidRPr="000D61B1" w:rsidRDefault="0042732B" w:rsidP="0042732B">
      <w:pPr>
        <w:spacing w:line="360" w:lineRule="exact"/>
        <w:ind w:firstLineChars="200" w:firstLine="420"/>
        <w:rPr>
          <w:rFonts w:ascii="宋体" w:eastAsia="宋体" w:hAnsi="宋体"/>
          <w:bCs/>
          <w:sz w:val="21"/>
          <w:szCs w:val="21"/>
        </w:rPr>
      </w:pPr>
      <w:r w:rsidRPr="000D61B1">
        <w:rPr>
          <w:rFonts w:ascii="宋体" w:eastAsia="宋体" w:hAnsi="宋体" w:hint="eastAsia"/>
          <w:bCs/>
          <w:sz w:val="21"/>
          <w:szCs w:val="21"/>
        </w:rPr>
        <w:t>7.1.2项约定为：本合同的勘察工作计价模式为：</w:t>
      </w:r>
      <w:r w:rsidRPr="000D61B1">
        <w:rPr>
          <w:rFonts w:ascii="宋体" w:eastAsia="宋体" w:hAnsi="宋体" w:hint="eastAsia"/>
          <w:bCs/>
          <w:sz w:val="21"/>
          <w:szCs w:val="21"/>
          <w:u w:val="single"/>
        </w:rPr>
        <w:t>固定总价</w:t>
      </w:r>
      <w:r w:rsidRPr="000D61B1">
        <w:rPr>
          <w:rFonts w:ascii="宋体" w:eastAsia="宋体" w:hAnsi="宋体" w:hint="eastAsia"/>
          <w:sz w:val="21"/>
          <w:szCs w:val="21"/>
        </w:rPr>
        <w:t>。</w:t>
      </w:r>
    </w:p>
    <w:p w:rsidR="0042732B" w:rsidRPr="000D61B1" w:rsidRDefault="0042732B" w:rsidP="0042732B">
      <w:pPr>
        <w:ind w:firstLineChars="200" w:firstLine="422"/>
        <w:rPr>
          <w:rFonts w:eastAsia="宋体"/>
          <w:b/>
          <w:sz w:val="21"/>
          <w:szCs w:val="24"/>
        </w:rPr>
      </w:pPr>
      <w:r w:rsidRPr="000D61B1">
        <w:rPr>
          <w:rFonts w:eastAsia="宋体"/>
          <w:b/>
          <w:sz w:val="21"/>
          <w:szCs w:val="24"/>
        </w:rPr>
        <w:t>7.</w:t>
      </w:r>
      <w:r w:rsidRPr="000D61B1">
        <w:rPr>
          <w:rFonts w:eastAsia="宋体" w:hint="eastAsia"/>
          <w:b/>
          <w:sz w:val="21"/>
          <w:szCs w:val="24"/>
        </w:rPr>
        <w:t>2</w:t>
      </w:r>
      <w:r w:rsidRPr="000D61B1">
        <w:rPr>
          <w:rFonts w:eastAsia="宋体" w:hint="eastAsia"/>
          <w:b/>
          <w:sz w:val="21"/>
          <w:szCs w:val="24"/>
        </w:rPr>
        <w:t>支付时间</w:t>
      </w:r>
      <w:r w:rsidRPr="000D61B1">
        <w:rPr>
          <w:rFonts w:eastAsia="宋体" w:hAnsi="宋体" w:hint="eastAsia"/>
          <w:bCs/>
          <w:sz w:val="21"/>
          <w:szCs w:val="21"/>
        </w:rPr>
        <w:t>本项目勘察费用支付阶段修改如下：</w:t>
      </w:r>
      <w:r w:rsidRPr="000D61B1">
        <w:rPr>
          <w:rFonts w:ascii="宋体" w:eastAsia="宋体" w:hAnsi="宋体" w:hint="eastAsia"/>
          <w:bCs/>
          <w:sz w:val="21"/>
          <w:szCs w:val="21"/>
        </w:rPr>
        <w:t>乙方完成并提交报告、开具对应测绘工程费的增值</w:t>
      </w:r>
      <w:r w:rsidRPr="000D61B1">
        <w:rPr>
          <w:rFonts w:eastAsia="宋体" w:hint="eastAsia"/>
          <w:sz w:val="21"/>
          <w:szCs w:val="24"/>
        </w:rPr>
        <w:t>税专用</w:t>
      </w:r>
      <w:r w:rsidRPr="000D61B1">
        <w:rPr>
          <w:rFonts w:ascii="宋体" w:eastAsia="宋体" w:hAnsi="宋体" w:hint="eastAsia"/>
          <w:bCs/>
          <w:sz w:val="21"/>
          <w:szCs w:val="21"/>
        </w:rPr>
        <w:t>发票（税率为  %）60</w:t>
      </w:r>
      <w:r w:rsidR="000D61B1" w:rsidRPr="000D61B1">
        <w:rPr>
          <w:rFonts w:ascii="宋体" w:eastAsia="宋体" w:hAnsi="宋体" w:hint="eastAsia"/>
          <w:bCs/>
          <w:sz w:val="21"/>
          <w:szCs w:val="21"/>
        </w:rPr>
        <w:t>个工作日</w:t>
      </w:r>
      <w:r w:rsidRPr="000D61B1">
        <w:rPr>
          <w:rFonts w:ascii="宋体" w:eastAsia="宋体" w:hAnsi="宋体" w:hint="eastAsia"/>
          <w:bCs/>
          <w:sz w:val="21"/>
          <w:szCs w:val="21"/>
        </w:rPr>
        <w:t>内</w:t>
      </w:r>
      <w:r w:rsidR="00D50677" w:rsidRPr="000D61B1">
        <w:rPr>
          <w:rFonts w:ascii="宋体" w:eastAsia="宋体" w:hAnsi="宋体" w:hint="eastAsia"/>
          <w:bCs/>
          <w:sz w:val="21"/>
          <w:szCs w:val="21"/>
        </w:rPr>
        <w:t>一次性</w:t>
      </w:r>
      <w:r w:rsidRPr="000D61B1">
        <w:rPr>
          <w:rFonts w:ascii="宋体" w:eastAsia="宋体" w:hAnsi="宋体" w:hint="eastAsia"/>
          <w:bCs/>
          <w:sz w:val="21"/>
          <w:szCs w:val="21"/>
        </w:rPr>
        <w:t>付清。以上付款不计利息。</w:t>
      </w:r>
    </w:p>
    <w:p w:rsidR="0042732B" w:rsidRPr="000D61B1" w:rsidRDefault="0042732B" w:rsidP="0042732B">
      <w:pPr>
        <w:ind w:firstLineChars="200" w:firstLine="422"/>
        <w:rPr>
          <w:rFonts w:eastAsia="宋体"/>
          <w:b/>
          <w:sz w:val="21"/>
          <w:szCs w:val="24"/>
        </w:rPr>
      </w:pPr>
      <w:bookmarkStart w:id="7" w:name="_Toc255397141"/>
      <w:r w:rsidRPr="000D61B1">
        <w:rPr>
          <w:rFonts w:eastAsia="宋体"/>
          <w:b/>
          <w:sz w:val="21"/>
          <w:szCs w:val="24"/>
        </w:rPr>
        <w:t>7.</w:t>
      </w:r>
      <w:r w:rsidRPr="000D61B1">
        <w:rPr>
          <w:rFonts w:eastAsia="宋体" w:hint="eastAsia"/>
          <w:b/>
          <w:sz w:val="21"/>
          <w:szCs w:val="24"/>
        </w:rPr>
        <w:t>6</w:t>
      </w:r>
      <w:r w:rsidRPr="000D61B1">
        <w:rPr>
          <w:rFonts w:eastAsia="宋体" w:hint="eastAsia"/>
          <w:b/>
          <w:sz w:val="21"/>
          <w:szCs w:val="24"/>
        </w:rPr>
        <w:t>勘察费用的调整</w:t>
      </w:r>
    </w:p>
    <w:p w:rsidR="0042732B" w:rsidRPr="000D61B1" w:rsidRDefault="0042732B" w:rsidP="0042732B">
      <w:pPr>
        <w:spacing w:line="360" w:lineRule="exact"/>
        <w:ind w:firstLineChars="200" w:firstLine="420"/>
        <w:rPr>
          <w:rFonts w:eastAsia="宋体"/>
          <w:sz w:val="21"/>
          <w:szCs w:val="21"/>
        </w:rPr>
      </w:pPr>
      <w:r w:rsidRPr="000D61B1">
        <w:rPr>
          <w:rFonts w:eastAsia="宋体" w:hint="eastAsia"/>
          <w:sz w:val="21"/>
          <w:szCs w:val="21"/>
        </w:rPr>
        <w:t>本款约定为：</w:t>
      </w:r>
      <w:r w:rsidRPr="000D61B1">
        <w:rPr>
          <w:rFonts w:eastAsia="宋体" w:hint="eastAsia"/>
          <w:sz w:val="21"/>
          <w:szCs w:val="21"/>
          <w:u w:val="single"/>
        </w:rPr>
        <w:t>不调整</w:t>
      </w:r>
      <w:r w:rsidRPr="000D61B1">
        <w:rPr>
          <w:rFonts w:eastAsia="宋体" w:hint="eastAsia"/>
          <w:sz w:val="21"/>
          <w:szCs w:val="21"/>
        </w:rPr>
        <w:t>。</w:t>
      </w:r>
    </w:p>
    <w:p w:rsidR="0042732B" w:rsidRPr="000D61B1" w:rsidRDefault="0042732B" w:rsidP="0042732B">
      <w:pPr>
        <w:keepNext/>
        <w:keepLines/>
        <w:spacing w:before="120" w:after="120"/>
        <w:outlineLvl w:val="2"/>
        <w:rPr>
          <w:rFonts w:eastAsia="宋体"/>
          <w:b/>
          <w:bCs/>
          <w:sz w:val="24"/>
          <w:szCs w:val="24"/>
        </w:rPr>
      </w:pPr>
      <w:r w:rsidRPr="000D61B1">
        <w:rPr>
          <w:rFonts w:eastAsia="宋体" w:hint="eastAsia"/>
          <w:b/>
          <w:bCs/>
          <w:sz w:val="24"/>
          <w:szCs w:val="24"/>
        </w:rPr>
        <w:t>8.</w:t>
      </w:r>
      <w:bookmarkEnd w:id="7"/>
      <w:r w:rsidRPr="000D61B1">
        <w:rPr>
          <w:rFonts w:eastAsia="宋体" w:hint="eastAsia"/>
          <w:b/>
          <w:bCs/>
          <w:sz w:val="24"/>
          <w:szCs w:val="24"/>
        </w:rPr>
        <w:t>其他</w:t>
      </w:r>
    </w:p>
    <w:p w:rsidR="0042732B" w:rsidRPr="000D61B1" w:rsidRDefault="0042732B" w:rsidP="0042732B">
      <w:pPr>
        <w:ind w:firstLineChars="200" w:firstLine="422"/>
        <w:rPr>
          <w:rFonts w:eastAsia="宋体"/>
          <w:b/>
          <w:sz w:val="21"/>
          <w:szCs w:val="24"/>
        </w:rPr>
      </w:pPr>
      <w:r w:rsidRPr="000D61B1">
        <w:rPr>
          <w:rFonts w:eastAsia="宋体" w:hint="eastAsia"/>
          <w:b/>
          <w:sz w:val="21"/>
          <w:szCs w:val="24"/>
        </w:rPr>
        <w:t>8</w:t>
      </w:r>
      <w:r w:rsidRPr="000D61B1">
        <w:rPr>
          <w:rFonts w:eastAsia="宋体"/>
          <w:b/>
          <w:sz w:val="21"/>
          <w:szCs w:val="24"/>
        </w:rPr>
        <w:t>.</w:t>
      </w:r>
      <w:r w:rsidRPr="000D61B1">
        <w:rPr>
          <w:rFonts w:eastAsia="宋体" w:hint="eastAsia"/>
          <w:b/>
          <w:sz w:val="21"/>
          <w:szCs w:val="24"/>
        </w:rPr>
        <w:t>4</w:t>
      </w:r>
      <w:r w:rsidRPr="000D61B1">
        <w:rPr>
          <w:rFonts w:eastAsia="宋体" w:hint="eastAsia"/>
          <w:b/>
          <w:sz w:val="21"/>
          <w:szCs w:val="24"/>
        </w:rPr>
        <w:t>争议的解决</w:t>
      </w:r>
    </w:p>
    <w:p w:rsidR="0042732B" w:rsidRPr="000D61B1" w:rsidRDefault="0042732B" w:rsidP="0042732B">
      <w:pPr>
        <w:spacing w:line="360" w:lineRule="exact"/>
        <w:ind w:firstLineChars="171" w:firstLine="359"/>
        <w:rPr>
          <w:rFonts w:ascii="宋体" w:eastAsia="宋体" w:hAnsi="宋体"/>
          <w:bCs/>
          <w:sz w:val="21"/>
          <w:szCs w:val="21"/>
        </w:rPr>
      </w:pPr>
      <w:r w:rsidRPr="000D61B1">
        <w:rPr>
          <w:rFonts w:eastAsia="宋体" w:hint="eastAsia"/>
          <w:sz w:val="21"/>
          <w:szCs w:val="21"/>
        </w:rPr>
        <w:t>8.4.1</w:t>
      </w:r>
      <w:r w:rsidRPr="000D61B1">
        <w:rPr>
          <w:rFonts w:eastAsia="宋体" w:hint="eastAsia"/>
          <w:sz w:val="21"/>
          <w:szCs w:val="21"/>
        </w:rPr>
        <w:t>项约定为：争议的最终解决方式：</w:t>
      </w:r>
      <w:r w:rsidRPr="000D61B1">
        <w:rPr>
          <w:rFonts w:eastAsia="宋体" w:hint="eastAsia"/>
          <w:sz w:val="21"/>
          <w:szCs w:val="21"/>
          <w:u w:val="single"/>
        </w:rPr>
        <w:t>仲裁</w:t>
      </w:r>
      <w:r w:rsidRPr="000D61B1">
        <w:rPr>
          <w:rFonts w:eastAsia="宋体" w:hint="eastAsia"/>
          <w:sz w:val="21"/>
          <w:szCs w:val="21"/>
        </w:rPr>
        <w:t>。</w:t>
      </w:r>
    </w:p>
    <w:p w:rsidR="0042732B" w:rsidRPr="000D61B1" w:rsidRDefault="0042732B" w:rsidP="0042732B">
      <w:pPr>
        <w:spacing w:line="360" w:lineRule="exact"/>
        <w:ind w:firstLineChars="171" w:firstLine="359"/>
        <w:rPr>
          <w:rFonts w:ascii="宋体" w:eastAsia="宋体" w:hAnsi="宋体"/>
          <w:bCs/>
          <w:sz w:val="21"/>
          <w:szCs w:val="21"/>
        </w:rPr>
      </w:pPr>
      <w:r w:rsidRPr="000D61B1">
        <w:rPr>
          <w:rFonts w:ascii="宋体" w:eastAsia="宋体" w:hAnsi="宋体" w:hint="eastAsia"/>
          <w:bCs/>
          <w:sz w:val="21"/>
          <w:szCs w:val="21"/>
        </w:rPr>
        <w:t>诉讼机构名称：</w:t>
      </w:r>
      <w:r w:rsidR="00460C88" w:rsidRPr="00460C88">
        <w:rPr>
          <w:rFonts w:ascii="宋体" w:eastAsia="宋体" w:hAnsi="宋体" w:hint="eastAsia"/>
          <w:sz w:val="21"/>
          <w:szCs w:val="21"/>
          <w:u w:val="single"/>
        </w:rPr>
        <w:t>南通</w:t>
      </w:r>
      <w:r w:rsidR="00460C88" w:rsidRPr="00460C88">
        <w:rPr>
          <w:rFonts w:ascii="宋体" w:eastAsia="宋体" w:hAnsi="宋体" w:hint="eastAsia"/>
          <w:sz w:val="21"/>
          <w:szCs w:val="21"/>
        </w:rPr>
        <w:t>仲裁委员会仲裁</w:t>
      </w:r>
    </w:p>
    <w:p w:rsidR="0042732B" w:rsidRPr="000D61B1" w:rsidRDefault="0042732B" w:rsidP="0042732B">
      <w:pPr>
        <w:spacing w:line="360" w:lineRule="exact"/>
        <w:ind w:firstLineChars="171" w:firstLine="359"/>
        <w:rPr>
          <w:rFonts w:ascii="宋体" w:eastAsia="宋体" w:hAnsi="宋体"/>
          <w:bCs/>
          <w:sz w:val="21"/>
          <w:szCs w:val="21"/>
        </w:rPr>
      </w:pPr>
    </w:p>
    <w:p w:rsidR="0042732B" w:rsidRPr="000D61B1" w:rsidRDefault="0042732B" w:rsidP="0042732B">
      <w:pPr>
        <w:jc w:val="center"/>
        <w:rPr>
          <w:rFonts w:eastAsia="黑体"/>
          <w:sz w:val="28"/>
        </w:rPr>
      </w:pPr>
      <w:r w:rsidRPr="000D61B1">
        <w:rPr>
          <w:rFonts w:eastAsia="宋体"/>
          <w:b/>
          <w:sz w:val="36"/>
          <w:szCs w:val="36"/>
        </w:rPr>
        <w:br w:type="page"/>
      </w:r>
      <w:bookmarkStart w:id="8" w:name="_Toc43024026"/>
      <w:r w:rsidRPr="000D61B1">
        <w:rPr>
          <w:rFonts w:eastAsia="黑体"/>
          <w:sz w:val="28"/>
        </w:rPr>
        <w:lastRenderedPageBreak/>
        <w:t>廉政合同</w:t>
      </w:r>
      <w:bookmarkEnd w:id="8"/>
      <w:r w:rsidRPr="000D61B1">
        <w:rPr>
          <w:rFonts w:eastAsia="黑体"/>
          <w:sz w:val="28"/>
        </w:rPr>
        <w:t>协议书</w:t>
      </w:r>
    </w:p>
    <w:p w:rsidR="0042732B" w:rsidRPr="000D61B1" w:rsidRDefault="0042732B" w:rsidP="0042732B">
      <w:pPr>
        <w:adjustRightInd w:val="0"/>
        <w:snapToGrid w:val="0"/>
        <w:spacing w:line="400" w:lineRule="exact"/>
        <w:ind w:firstLineChars="200" w:firstLine="520"/>
      </w:pPr>
    </w:p>
    <w:p w:rsidR="0042732B" w:rsidRPr="000D61B1" w:rsidRDefault="0042732B" w:rsidP="0042732B">
      <w:pPr>
        <w:adjustRightInd w:val="0"/>
        <w:snapToGrid w:val="0"/>
        <w:spacing w:line="400" w:lineRule="exact"/>
        <w:ind w:firstLineChars="200" w:firstLine="420"/>
        <w:rPr>
          <w:rFonts w:ascii="宋体" w:eastAsia="宋体" w:hAnsi="宋体" w:cs="宋体"/>
          <w:snapToGrid w:val="0"/>
          <w:kern w:val="0"/>
          <w:sz w:val="21"/>
          <w:szCs w:val="21"/>
        </w:rPr>
      </w:pPr>
      <w:r w:rsidRPr="000D61B1">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sidRPr="000D61B1">
        <w:rPr>
          <w:rFonts w:ascii="宋体" w:eastAsia="宋体" w:hAnsi="宋体" w:cs="宋体" w:hint="eastAsia"/>
          <w:sz w:val="21"/>
          <w:szCs w:val="21"/>
          <w:u w:val="single"/>
        </w:rPr>
        <w:t xml:space="preserve">      南通港</w:t>
      </w:r>
      <w:r w:rsidR="00127F96" w:rsidRPr="000D61B1">
        <w:rPr>
          <w:rFonts w:ascii="宋体" w:eastAsia="宋体" w:hAnsi="宋体" w:cs="宋体" w:hint="eastAsia"/>
          <w:sz w:val="21"/>
          <w:szCs w:val="21"/>
          <w:u w:val="single"/>
        </w:rPr>
        <w:t>码头管理</w:t>
      </w:r>
      <w:r w:rsidRPr="000D61B1">
        <w:rPr>
          <w:rFonts w:ascii="宋体" w:eastAsia="宋体" w:hAnsi="宋体" w:cs="宋体" w:hint="eastAsia"/>
          <w:sz w:val="21"/>
          <w:szCs w:val="21"/>
          <w:u w:val="single"/>
        </w:rPr>
        <w:t xml:space="preserve">有限公司   </w:t>
      </w:r>
      <w:r w:rsidRPr="000D61B1">
        <w:rPr>
          <w:rFonts w:ascii="宋体" w:eastAsia="宋体" w:hAnsi="宋体" w:cs="宋体" w:hint="eastAsia"/>
          <w:sz w:val="21"/>
          <w:szCs w:val="21"/>
        </w:rPr>
        <w:t>（以下称甲方）与（以下称乙方），特订立如下合同。</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第一条  甲方、乙方双方的权利和义务</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（一）严格遵守党和国家有关法律法规及交通部的有关规定。</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（二）严格遵守合同文件，自觉按合同办事。</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（四）建立健全廉政制度，开展廉政教育，设立廉政告示牌，公布举报电话，监督并认真查处违法违纪行为。</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（五）发现对方在业务活动中有违反廉政规定的行为，有及时提醒对方纠正的权利和义务。</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（六）发现对方严重违反本合同义务条款的行为，有向其上级有关部门举报、建议给予处理并要求告之处理结果的权利。</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第二条  甲方的义务</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（四）甲方工作人员的配偶、子女不得从事与甲方项目有关的材料设备供应、工程分包、劳务等经济活动等。</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（五）甲方及其工作人员不得以任何理由向乙方推荐分包单位，不得要求乙方购买合同规定外的材料和设备。</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第三条  乙方义务</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（一）乙方不得以任何理由向甲方及其工作人员行贿或馈赠礼金、有价证券、贵重礼品。</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（二）乙方不得以任何名义为甲方及其工作人员报销应由甲方单位或个人支付的任何费用。</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（三）乙方不得以任何理由安排甲方工作人员参加超标准宴请及娱乐活动。</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（四）乙方不得为甲方单位和个人购置或提供通讯工具、交通工具和高档办公用品等。</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第四条  违约责任</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lastRenderedPageBreak/>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第六条  本合同有效期为甲方、乙方双方签署的保洁养护工程施工合同签订期限。</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第七条  本合同作为项目合同的附件，与工程施工合同具有同等的法律效力，经合同双方签署立即生效。</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 xml:space="preserve">第八条 </w:t>
      </w:r>
      <w:r w:rsidR="00CE0C4F" w:rsidRPr="000D61B1">
        <w:rPr>
          <w:rFonts w:ascii="宋体" w:eastAsia="宋体" w:hAnsi="宋体" w:cs="宋体" w:hint="eastAsia"/>
          <w:sz w:val="21"/>
          <w:szCs w:val="21"/>
        </w:rPr>
        <w:t xml:space="preserve"> </w:t>
      </w:r>
      <w:r w:rsidRPr="000D61B1">
        <w:rPr>
          <w:rFonts w:ascii="宋体" w:eastAsia="宋体" w:hAnsi="宋体" w:cs="宋体" w:hint="eastAsia"/>
          <w:sz w:val="21"/>
          <w:szCs w:val="21"/>
        </w:rPr>
        <w:t>本合同共六份，双方各执</w:t>
      </w:r>
      <w:r w:rsidR="00CE0C4F" w:rsidRPr="000D61B1">
        <w:rPr>
          <w:rFonts w:ascii="宋体" w:eastAsia="宋体" w:hAnsi="宋体" w:cs="宋体" w:hint="eastAsia"/>
          <w:sz w:val="21"/>
          <w:szCs w:val="21"/>
        </w:rPr>
        <w:t>三</w:t>
      </w:r>
      <w:r w:rsidRPr="000D61B1">
        <w:rPr>
          <w:rFonts w:ascii="宋体" w:eastAsia="宋体" w:hAnsi="宋体" w:cs="宋体" w:hint="eastAsia"/>
          <w:sz w:val="21"/>
          <w:szCs w:val="21"/>
        </w:rPr>
        <w:t>份。</w:t>
      </w: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p>
    <w:p w:rsidR="0042732B" w:rsidRPr="000D61B1" w:rsidRDefault="0042732B" w:rsidP="000569CF">
      <w:pPr>
        <w:adjustRightInd w:val="0"/>
        <w:snapToGrid w:val="0"/>
        <w:spacing w:beforeLines="15" w:afterLines="15"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甲方：</w:t>
      </w:r>
      <w:r w:rsidRPr="000D61B1">
        <w:rPr>
          <w:rFonts w:ascii="宋体" w:eastAsia="宋体" w:hAnsi="宋体" w:cs="宋体" w:hint="eastAsia"/>
          <w:sz w:val="21"/>
          <w:szCs w:val="21"/>
          <w:u w:val="single"/>
        </w:rPr>
        <w:t xml:space="preserve">  （盖  章）  </w:t>
      </w:r>
      <w:r w:rsidRPr="000D61B1">
        <w:rPr>
          <w:rFonts w:ascii="宋体" w:eastAsia="宋体" w:hAnsi="宋体" w:cs="宋体" w:hint="eastAsia"/>
          <w:sz w:val="21"/>
          <w:szCs w:val="21"/>
        </w:rPr>
        <w:t xml:space="preserve">                   乙方：</w:t>
      </w:r>
      <w:r w:rsidRPr="000D61B1">
        <w:rPr>
          <w:rFonts w:ascii="宋体" w:eastAsia="宋体" w:hAnsi="宋体" w:cs="宋体" w:hint="eastAsia"/>
          <w:sz w:val="21"/>
          <w:szCs w:val="21"/>
          <w:u w:val="single"/>
        </w:rPr>
        <w:t xml:space="preserve">  （盖  章）  </w:t>
      </w:r>
    </w:p>
    <w:p w:rsidR="0042732B" w:rsidRPr="000D61B1" w:rsidRDefault="0042732B" w:rsidP="000569CF">
      <w:pPr>
        <w:adjustRightInd w:val="0"/>
        <w:snapToGrid w:val="0"/>
        <w:spacing w:beforeLines="15" w:afterLines="15"/>
        <w:ind w:firstLineChars="200" w:firstLine="420"/>
        <w:rPr>
          <w:rFonts w:ascii="宋体" w:eastAsia="宋体" w:hAnsi="宋体" w:cs="宋体"/>
          <w:sz w:val="21"/>
          <w:szCs w:val="21"/>
        </w:rPr>
      </w:pPr>
      <w:r w:rsidRPr="000D61B1">
        <w:rPr>
          <w:rFonts w:ascii="宋体" w:eastAsia="宋体" w:hAnsi="宋体" w:cs="宋体" w:hint="eastAsia"/>
          <w:sz w:val="21"/>
          <w:szCs w:val="21"/>
        </w:rPr>
        <w:t>法定代表人                           法定代表人</w:t>
      </w:r>
    </w:p>
    <w:p w:rsidR="0042732B" w:rsidRPr="000D61B1" w:rsidRDefault="0042732B" w:rsidP="000569CF">
      <w:pPr>
        <w:adjustRightInd w:val="0"/>
        <w:snapToGrid w:val="0"/>
        <w:spacing w:beforeLines="15" w:afterLines="15"/>
        <w:ind w:firstLineChars="200" w:firstLine="420"/>
        <w:rPr>
          <w:rFonts w:ascii="宋体" w:eastAsia="宋体" w:hAnsi="宋体" w:cs="宋体"/>
          <w:sz w:val="21"/>
          <w:szCs w:val="21"/>
        </w:rPr>
      </w:pPr>
      <w:r w:rsidRPr="000D61B1">
        <w:rPr>
          <w:rFonts w:ascii="宋体" w:eastAsia="宋体" w:hAnsi="宋体" w:cs="宋体" w:hint="eastAsia"/>
          <w:sz w:val="21"/>
          <w:szCs w:val="21"/>
        </w:rPr>
        <w:t xml:space="preserve">或其授权的代理人：      </w:t>
      </w:r>
      <w:r w:rsidR="00CE0C4F" w:rsidRPr="000D61B1">
        <w:rPr>
          <w:rFonts w:ascii="宋体" w:eastAsia="宋体" w:hAnsi="宋体" w:cs="宋体" w:hint="eastAsia"/>
          <w:sz w:val="21"/>
          <w:szCs w:val="21"/>
        </w:rPr>
        <w:t xml:space="preserve">          </w:t>
      </w:r>
      <w:r w:rsidRPr="000D61B1">
        <w:rPr>
          <w:rFonts w:ascii="宋体" w:eastAsia="宋体" w:hAnsi="宋体" w:cs="宋体" w:hint="eastAsia"/>
          <w:sz w:val="21"/>
          <w:szCs w:val="21"/>
        </w:rPr>
        <w:t xml:space="preserve"> 或其授权的代理人：</w:t>
      </w:r>
    </w:p>
    <w:p w:rsidR="0042732B" w:rsidRPr="000D61B1" w:rsidRDefault="0042732B" w:rsidP="000569CF">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42732B" w:rsidRPr="000D61B1" w:rsidRDefault="0042732B" w:rsidP="000569CF">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42732B" w:rsidRPr="000D61B1" w:rsidRDefault="0042732B" w:rsidP="0042732B">
      <w:pPr>
        <w:spacing w:line="360" w:lineRule="auto"/>
        <w:rPr>
          <w:rFonts w:ascii="宋体" w:hAnsi="宋体"/>
          <w:b/>
          <w:sz w:val="36"/>
          <w:szCs w:val="36"/>
        </w:rPr>
      </w:pPr>
      <w:r w:rsidRPr="000D61B1">
        <w:rPr>
          <w:rFonts w:ascii="宋体" w:eastAsia="宋体" w:hAnsi="宋体" w:cs="宋体" w:hint="eastAsia"/>
          <w:b/>
          <w:sz w:val="21"/>
          <w:szCs w:val="21"/>
        </w:rPr>
        <w:br w:type="page"/>
      </w:r>
      <w:bookmarkStart w:id="9" w:name="_Toc478480069"/>
      <w:bookmarkStart w:id="10" w:name="_Toc479132088"/>
      <w:bookmarkStart w:id="11" w:name="_Toc449434961"/>
      <w:bookmarkStart w:id="12" w:name="_Toc449346697"/>
      <w:bookmarkStart w:id="13" w:name="_Toc449434544"/>
      <w:r w:rsidRPr="000D61B1">
        <w:rPr>
          <w:rFonts w:ascii="宋体" w:eastAsia="宋体" w:hAnsi="宋体" w:cs="宋体" w:hint="eastAsia"/>
          <w:b/>
          <w:sz w:val="36"/>
          <w:szCs w:val="36"/>
        </w:rPr>
        <w:lastRenderedPageBreak/>
        <w:t>第六部分　响应文件格式</w:t>
      </w:r>
    </w:p>
    <w:p w:rsidR="0042732B" w:rsidRPr="000D61B1" w:rsidRDefault="0042732B" w:rsidP="0042732B">
      <w:pPr>
        <w:spacing w:line="360" w:lineRule="auto"/>
        <w:jc w:val="center"/>
        <w:rPr>
          <w:rFonts w:ascii="宋体" w:eastAsia="宋体" w:hAnsi="宋体" w:cs="宋体"/>
          <w:b/>
          <w:bCs/>
          <w:sz w:val="21"/>
          <w:szCs w:val="21"/>
        </w:rPr>
      </w:pPr>
      <w:r w:rsidRPr="000D61B1">
        <w:rPr>
          <w:rFonts w:ascii="宋体" w:eastAsia="宋体" w:hAnsi="宋体" w:cs="宋体" w:hint="eastAsia"/>
          <w:b/>
          <w:bCs/>
          <w:sz w:val="28"/>
          <w:szCs w:val="28"/>
        </w:rPr>
        <w:t>供应商编制响应文件须知</w:t>
      </w:r>
    </w:p>
    <w:p w:rsidR="0042732B" w:rsidRPr="000D61B1" w:rsidRDefault="0042732B" w:rsidP="0042732B">
      <w:pPr>
        <w:spacing w:line="360" w:lineRule="auto"/>
        <w:ind w:firstLineChars="196" w:firstLine="470"/>
        <w:rPr>
          <w:rFonts w:ascii="方正仿宋简体" w:eastAsia="方正仿宋简体" w:hAnsi="创艺简仿宋"/>
          <w:sz w:val="24"/>
        </w:rPr>
      </w:pP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为了准确参加采购活动，请各供应商仔细阅读磋商文件的各项规定，按照如下要求认真编制响应文件：</w:t>
      </w:r>
    </w:p>
    <w:p w:rsidR="0042732B" w:rsidRPr="000D61B1" w:rsidRDefault="0042732B" w:rsidP="0042732B">
      <w:pPr>
        <w:spacing w:line="360" w:lineRule="auto"/>
        <w:ind w:firstLineChars="196" w:firstLine="413"/>
        <w:rPr>
          <w:rFonts w:ascii="宋体" w:eastAsia="宋体" w:hAnsi="宋体" w:cs="宋体"/>
          <w:b/>
          <w:sz w:val="21"/>
          <w:szCs w:val="21"/>
        </w:rPr>
      </w:pPr>
      <w:r w:rsidRPr="000D61B1">
        <w:rPr>
          <w:rFonts w:ascii="宋体" w:eastAsia="宋体" w:hAnsi="宋体" w:cs="宋体" w:hint="eastAsia"/>
          <w:b/>
          <w:sz w:val="21"/>
          <w:szCs w:val="21"/>
        </w:rPr>
        <w:t>一、编制响应文件必须做到如下事项：</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1．响应文件按照第二部分 供应商须知前附表</w:t>
      </w:r>
      <w:r w:rsidRPr="000D61B1">
        <w:rPr>
          <w:rFonts w:ascii="宋体" w:eastAsia="宋体" w:hAnsi="宋体" w:cs="宋体" w:hint="eastAsia"/>
          <w:bCs/>
          <w:sz w:val="21"/>
          <w:szCs w:val="21"/>
        </w:rPr>
        <w:t>“响应文件份数”</w:t>
      </w:r>
      <w:r w:rsidRPr="000D61B1">
        <w:rPr>
          <w:rFonts w:ascii="宋体" w:eastAsia="宋体" w:hAnsi="宋体" w:cs="宋体" w:hint="eastAsia"/>
          <w:sz w:val="21"/>
          <w:szCs w:val="21"/>
        </w:rPr>
        <w:t>要求进行装订，并密封提交。</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2．</w:t>
      </w:r>
      <w:r w:rsidRPr="000D61B1">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42732B" w:rsidRPr="000D61B1" w:rsidRDefault="0042732B" w:rsidP="0042732B">
      <w:pPr>
        <w:tabs>
          <w:tab w:val="left" w:pos="7500"/>
        </w:tabs>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w:t>
      </w:r>
      <w:r w:rsidRPr="000D61B1">
        <w:rPr>
          <w:rFonts w:ascii="宋体" w:eastAsia="宋体" w:hAnsi="宋体" w:cs="宋体" w:hint="eastAsia"/>
          <w:bCs/>
          <w:sz w:val="21"/>
          <w:szCs w:val="21"/>
        </w:rPr>
        <w:t>“第六部分 响应文件格式”的</w:t>
      </w:r>
      <w:r w:rsidRPr="000D61B1">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42732B" w:rsidRPr="000D61B1" w:rsidRDefault="0042732B" w:rsidP="0042732B">
      <w:pPr>
        <w:spacing w:line="360" w:lineRule="auto"/>
        <w:ind w:firstLineChars="196" w:firstLine="413"/>
        <w:rPr>
          <w:rFonts w:ascii="宋体" w:eastAsia="宋体" w:hAnsi="宋体" w:cs="宋体"/>
          <w:b/>
          <w:sz w:val="21"/>
          <w:szCs w:val="21"/>
        </w:rPr>
      </w:pPr>
      <w:r w:rsidRPr="000D61B1">
        <w:rPr>
          <w:rFonts w:ascii="宋体" w:eastAsia="宋体" w:hAnsi="宋体" w:cs="宋体" w:hint="eastAsia"/>
          <w:b/>
          <w:sz w:val="21"/>
          <w:szCs w:val="21"/>
        </w:rPr>
        <w:t>二、编制响应文件建议做到如下事项：</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1．响应文件规格幅面为A4打印。</w:t>
      </w:r>
    </w:p>
    <w:p w:rsidR="0042732B" w:rsidRPr="000D61B1" w:rsidRDefault="0042732B" w:rsidP="0042732B">
      <w:pPr>
        <w:spacing w:line="360" w:lineRule="auto"/>
        <w:ind w:firstLineChars="196" w:firstLine="412"/>
        <w:rPr>
          <w:rFonts w:ascii="宋体" w:eastAsia="宋体" w:hAnsi="宋体" w:cs="宋体"/>
          <w:sz w:val="21"/>
          <w:szCs w:val="21"/>
        </w:rPr>
      </w:pPr>
      <w:r w:rsidRPr="000D61B1">
        <w:rPr>
          <w:rFonts w:ascii="宋体" w:eastAsia="宋体" w:hAnsi="宋体" w:cs="宋体" w:hint="eastAsia"/>
          <w:sz w:val="21"/>
          <w:szCs w:val="21"/>
        </w:rPr>
        <w:t>2．响应文件字体为“宋体”；正文字号：小四号；标题字号：三号加粗；表格中的字号：五号。</w:t>
      </w:r>
    </w:p>
    <w:p w:rsidR="0042732B" w:rsidRPr="000D61B1" w:rsidRDefault="0042732B" w:rsidP="0042732B">
      <w:pPr>
        <w:tabs>
          <w:tab w:val="left" w:pos="7500"/>
        </w:tabs>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3．参照后附目录顺序对响应文件各项内容进行排版、编制页码，如出现编排混乱导致响应文件被误读或查找不到相应内容，一切后果由供应商承担。</w:t>
      </w:r>
    </w:p>
    <w:p w:rsidR="0042732B" w:rsidRPr="000D61B1" w:rsidRDefault="0042732B" w:rsidP="0042732B">
      <w:pPr>
        <w:spacing w:line="360" w:lineRule="auto"/>
        <w:jc w:val="center"/>
        <w:rPr>
          <w:rFonts w:ascii="宋体" w:hAnsi="宋体"/>
          <w:b/>
          <w:sz w:val="24"/>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outlineLvl w:val="0"/>
        <w:rPr>
          <w:rFonts w:ascii="黑体" w:eastAsia="黑体" w:hAnsi="黑体"/>
          <w:b/>
          <w:sz w:val="32"/>
          <w:szCs w:val="32"/>
        </w:rPr>
      </w:pPr>
    </w:p>
    <w:p w:rsidR="0042732B" w:rsidRPr="000D61B1" w:rsidRDefault="0042732B" w:rsidP="0042732B">
      <w:pPr>
        <w:spacing w:line="420" w:lineRule="exact"/>
        <w:rPr>
          <w:rFonts w:ascii="宋体" w:eastAsia="宋体" w:hAnsi="宋体" w:cs="宋体"/>
          <w:b/>
          <w:sz w:val="21"/>
          <w:szCs w:val="21"/>
        </w:rPr>
      </w:pPr>
      <w:r w:rsidRPr="000D61B1">
        <w:rPr>
          <w:rFonts w:ascii="宋体" w:eastAsia="宋体" w:hAnsi="宋体" w:cs="宋体" w:hint="eastAsia"/>
          <w:b/>
          <w:sz w:val="21"/>
          <w:szCs w:val="21"/>
        </w:rPr>
        <w:lastRenderedPageBreak/>
        <w:t>附件1</w:t>
      </w:r>
    </w:p>
    <w:p w:rsidR="0042732B" w:rsidRPr="000D61B1" w:rsidRDefault="0042732B" w:rsidP="0042732B">
      <w:pPr>
        <w:spacing w:line="420" w:lineRule="exact"/>
        <w:jc w:val="center"/>
        <w:rPr>
          <w:rFonts w:ascii="宋体" w:hAnsi="宋体"/>
          <w:b/>
          <w:sz w:val="32"/>
          <w:szCs w:val="32"/>
        </w:rPr>
      </w:pPr>
      <w:r w:rsidRPr="000D61B1">
        <w:rPr>
          <w:rFonts w:ascii="宋体" w:eastAsia="宋体" w:hAnsi="宋体" w:cs="宋体" w:hint="eastAsia"/>
          <w:b/>
          <w:sz w:val="32"/>
          <w:szCs w:val="32"/>
        </w:rPr>
        <w:t>供应商保证函</w:t>
      </w:r>
    </w:p>
    <w:p w:rsidR="0042732B" w:rsidRPr="000D61B1" w:rsidRDefault="0042732B" w:rsidP="0042732B">
      <w:pPr>
        <w:spacing w:line="420" w:lineRule="exact"/>
        <w:rPr>
          <w:rFonts w:ascii="宋体" w:hAnsi="宋体"/>
          <w:b/>
          <w:sz w:val="24"/>
        </w:rPr>
      </w:pPr>
    </w:p>
    <w:p w:rsidR="0042732B" w:rsidRPr="000D61B1" w:rsidRDefault="0042732B" w:rsidP="0042732B">
      <w:pPr>
        <w:spacing w:line="360" w:lineRule="auto"/>
        <w:rPr>
          <w:rFonts w:ascii="宋体" w:eastAsia="宋体" w:hAnsi="宋体" w:cs="宋体"/>
          <w:b/>
          <w:sz w:val="21"/>
          <w:szCs w:val="21"/>
        </w:rPr>
      </w:pPr>
      <w:r w:rsidRPr="000D61B1">
        <w:rPr>
          <w:rFonts w:ascii="宋体" w:eastAsia="宋体" w:hAnsi="宋体" w:cs="宋体" w:hint="eastAsia"/>
          <w:b/>
          <w:sz w:val="21"/>
          <w:szCs w:val="21"/>
        </w:rPr>
        <w:t>：</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我方对本次磋商文件已详细审阅，内容全部清楚。我方自愿参加此次</w:t>
      </w:r>
      <w:r w:rsidRPr="000D61B1">
        <w:rPr>
          <w:rFonts w:ascii="宋体" w:eastAsia="宋体" w:hAnsi="宋体" w:cs="宋体" w:hint="eastAsia"/>
          <w:sz w:val="21"/>
          <w:szCs w:val="21"/>
          <w:u w:val="single"/>
        </w:rPr>
        <w:t xml:space="preserve">（项目名称、项目编号）  </w:t>
      </w:r>
      <w:r w:rsidRPr="000D61B1">
        <w:rPr>
          <w:rFonts w:ascii="宋体" w:eastAsia="宋体" w:hAnsi="宋体" w:cs="宋体" w:hint="eastAsia"/>
          <w:sz w:val="21"/>
          <w:szCs w:val="21"/>
        </w:rPr>
        <w:t>采购项目磋商，谨郑重声明以下诸点并对之负法律责任：</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1．我方同意磋商文件的各项规定及你方对磋商文件的解释。</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2．如果我方存在违反相关法律法规及磋商文件规定的行为，自愿接受没收磋商保证金、禁止参加采购活动等相关处罚。</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 xml:space="preserve">3．我方按照“第二部分 供应商须知前附表 响应文件份数”的要求如数提交响应文件。 </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4．我方提供的响应文件及资料、证照真实合法有效；</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5．我方愿向你方提供与本次采购有关的一切真实数据或资料；</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6．我方同意承担由响应文件内容填报不清或填报错误，所造成的无效标、废标、落标等后果；</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7．我方赞同你方组织的磋商小组所做出的评审和选择，完全理解同意本项目不一定接受最低报价，同意磋商小组</w:t>
      </w:r>
      <w:r w:rsidRPr="000D61B1">
        <w:rPr>
          <w:rFonts w:ascii="宋体" w:eastAsia="宋体" w:hAnsi="宋体" w:cs="宋体" w:hint="eastAsia"/>
          <w:sz w:val="21"/>
          <w:szCs w:val="21"/>
          <w:shd w:val="clear" w:color="auto" w:fill="FFFFFF"/>
        </w:rPr>
        <w:t>无义务向供应商进行任何有关评审解释的规定</w:t>
      </w:r>
      <w:r w:rsidRPr="000D61B1">
        <w:rPr>
          <w:rFonts w:ascii="宋体" w:eastAsia="宋体" w:hAnsi="宋体" w:cs="宋体" w:hint="eastAsia"/>
          <w:sz w:val="21"/>
          <w:szCs w:val="21"/>
        </w:rPr>
        <w:t>；</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8．我方保证诚实履行合同，做到所供货物货真价实，绝不以次充好、以假充真，保质保量按期交货（完工）；</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9．我方保证按照服务承诺提供及时有效的售后服务。</w:t>
      </w:r>
    </w:p>
    <w:p w:rsidR="0042732B" w:rsidRPr="000D61B1" w:rsidRDefault="0042732B" w:rsidP="0042732B">
      <w:pPr>
        <w:spacing w:line="360" w:lineRule="auto"/>
        <w:ind w:firstLineChars="1911" w:firstLine="4029"/>
        <w:rPr>
          <w:rFonts w:ascii="宋体" w:eastAsia="宋体" w:hAnsi="宋体" w:cs="宋体"/>
          <w:b/>
          <w:sz w:val="21"/>
          <w:szCs w:val="21"/>
        </w:rPr>
      </w:pPr>
    </w:p>
    <w:p w:rsidR="0042732B" w:rsidRPr="000D61B1" w:rsidRDefault="0042732B" w:rsidP="0042732B">
      <w:pPr>
        <w:spacing w:line="360" w:lineRule="auto"/>
        <w:ind w:firstLineChars="1911" w:firstLine="4029"/>
        <w:rPr>
          <w:rFonts w:ascii="宋体" w:eastAsia="宋体" w:hAnsi="宋体" w:cs="宋体"/>
          <w:b/>
          <w:sz w:val="21"/>
          <w:szCs w:val="21"/>
          <w:u w:val="single"/>
        </w:rPr>
      </w:pPr>
      <w:r w:rsidRPr="000D61B1">
        <w:rPr>
          <w:rFonts w:ascii="宋体" w:eastAsia="宋体" w:hAnsi="宋体" w:cs="宋体" w:hint="eastAsia"/>
          <w:b/>
          <w:sz w:val="21"/>
          <w:szCs w:val="21"/>
        </w:rPr>
        <w:t>供应商全称（公章）：</w:t>
      </w:r>
    </w:p>
    <w:p w:rsidR="0042732B" w:rsidRPr="000D61B1" w:rsidRDefault="0042732B" w:rsidP="0042732B">
      <w:pPr>
        <w:spacing w:line="360" w:lineRule="auto"/>
        <w:ind w:firstLineChars="1915" w:firstLine="4037"/>
        <w:rPr>
          <w:rFonts w:ascii="宋体" w:eastAsia="宋体" w:hAnsi="宋体" w:cs="宋体"/>
          <w:b/>
          <w:sz w:val="21"/>
          <w:szCs w:val="21"/>
          <w:u w:val="single"/>
        </w:rPr>
      </w:pPr>
      <w:r w:rsidRPr="000D61B1">
        <w:rPr>
          <w:rFonts w:ascii="宋体" w:eastAsia="宋体" w:hAnsi="宋体" w:cs="宋体" w:hint="eastAsia"/>
          <w:b/>
          <w:sz w:val="21"/>
          <w:szCs w:val="21"/>
        </w:rPr>
        <w:t>法定代表人或全权代理人：</w:t>
      </w:r>
      <w:r w:rsidRPr="000D61B1">
        <w:rPr>
          <w:rFonts w:ascii="宋体" w:eastAsia="宋体" w:hAnsi="宋体" w:cs="宋体" w:hint="eastAsia"/>
          <w:b/>
          <w:sz w:val="21"/>
          <w:szCs w:val="21"/>
          <w:u w:val="single"/>
        </w:rPr>
        <w:t xml:space="preserve"> （手写签字） </w:t>
      </w:r>
    </w:p>
    <w:p w:rsidR="0042732B" w:rsidRPr="000D61B1" w:rsidRDefault="0042732B" w:rsidP="0042732B">
      <w:pPr>
        <w:spacing w:line="360" w:lineRule="auto"/>
        <w:ind w:firstLineChars="1928" w:firstLine="4065"/>
        <w:rPr>
          <w:rFonts w:ascii="宋体" w:eastAsia="宋体" w:hAnsi="宋体" w:cs="宋体"/>
          <w:b/>
          <w:sz w:val="21"/>
          <w:szCs w:val="21"/>
          <w:u w:val="single"/>
        </w:rPr>
      </w:pPr>
      <w:r w:rsidRPr="000D61B1">
        <w:rPr>
          <w:rFonts w:ascii="宋体" w:eastAsia="宋体" w:hAnsi="宋体" w:cs="宋体" w:hint="eastAsia"/>
          <w:b/>
          <w:sz w:val="21"/>
          <w:szCs w:val="21"/>
        </w:rPr>
        <w:t>签署日期：年月日</w:t>
      </w: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360" w:lineRule="auto"/>
        <w:jc w:val="center"/>
        <w:outlineLvl w:val="0"/>
        <w:rPr>
          <w:rFonts w:ascii="黑体" w:eastAsia="黑体" w:hAnsi="黑体"/>
          <w:b/>
          <w:sz w:val="32"/>
          <w:szCs w:val="32"/>
        </w:rPr>
      </w:pPr>
    </w:p>
    <w:p w:rsidR="0042732B" w:rsidRPr="000D61B1" w:rsidRDefault="0042732B" w:rsidP="0042732B">
      <w:pPr>
        <w:spacing w:line="420" w:lineRule="exact"/>
        <w:rPr>
          <w:rFonts w:ascii="宋体" w:eastAsia="宋体" w:hAnsi="宋体" w:cs="宋体"/>
          <w:b/>
          <w:sz w:val="21"/>
          <w:szCs w:val="21"/>
        </w:rPr>
      </w:pPr>
      <w:r w:rsidRPr="000D61B1">
        <w:rPr>
          <w:rFonts w:ascii="宋体" w:eastAsia="宋体" w:hAnsi="宋体" w:cs="宋体" w:hint="eastAsia"/>
          <w:b/>
          <w:sz w:val="21"/>
          <w:szCs w:val="21"/>
        </w:rPr>
        <w:lastRenderedPageBreak/>
        <w:t>附件2</w:t>
      </w:r>
    </w:p>
    <w:p w:rsidR="0042732B" w:rsidRPr="000D61B1" w:rsidRDefault="0042732B" w:rsidP="0042732B">
      <w:pPr>
        <w:keepNext/>
        <w:keepLines/>
        <w:overflowPunct w:val="0"/>
        <w:adjustRightInd w:val="0"/>
        <w:jc w:val="center"/>
        <w:textAlignment w:val="baseline"/>
        <w:outlineLvl w:val="1"/>
        <w:rPr>
          <w:rFonts w:ascii="宋体" w:eastAsia="宋体" w:hAnsi="宋体"/>
          <w:b/>
          <w:sz w:val="28"/>
          <w:szCs w:val="24"/>
        </w:rPr>
      </w:pPr>
    </w:p>
    <w:p w:rsidR="0042732B" w:rsidRPr="000D61B1" w:rsidRDefault="0042732B" w:rsidP="0042732B">
      <w:pPr>
        <w:keepNext/>
        <w:keepLines/>
        <w:overflowPunct w:val="0"/>
        <w:adjustRightInd w:val="0"/>
        <w:jc w:val="center"/>
        <w:textAlignment w:val="baseline"/>
        <w:outlineLvl w:val="1"/>
        <w:rPr>
          <w:rFonts w:ascii="宋体" w:eastAsia="宋体" w:hAnsi="宋体"/>
          <w:b/>
          <w:sz w:val="24"/>
          <w:szCs w:val="24"/>
        </w:rPr>
      </w:pPr>
      <w:r w:rsidRPr="000D61B1">
        <w:rPr>
          <w:rFonts w:ascii="宋体" w:eastAsia="宋体" w:hAnsi="宋体" w:cs="宋体" w:hint="eastAsia"/>
          <w:b/>
          <w:sz w:val="24"/>
          <w:szCs w:val="24"/>
        </w:rPr>
        <w:t>响应函</w:t>
      </w:r>
    </w:p>
    <w:p w:rsidR="0042732B" w:rsidRPr="000D61B1" w:rsidRDefault="0042732B" w:rsidP="0042732B">
      <w:pPr>
        <w:spacing w:line="360" w:lineRule="auto"/>
        <w:jc w:val="center"/>
        <w:rPr>
          <w:rFonts w:ascii="宋体" w:eastAsia="宋体" w:hAnsi="宋体"/>
          <w:sz w:val="24"/>
          <w:szCs w:val="24"/>
        </w:rPr>
      </w:pPr>
    </w:p>
    <w:p w:rsidR="0042732B" w:rsidRPr="000D61B1" w:rsidRDefault="0042732B" w:rsidP="0042732B">
      <w:pPr>
        <w:spacing w:line="360" w:lineRule="auto"/>
        <w:rPr>
          <w:rFonts w:ascii="宋体" w:eastAsia="宋体" w:hAnsi="宋体"/>
          <w:sz w:val="21"/>
          <w:szCs w:val="21"/>
        </w:rPr>
      </w:pPr>
      <w:r w:rsidRPr="000D61B1">
        <w:rPr>
          <w:rFonts w:ascii="宋体" w:eastAsia="宋体" w:hAnsi="宋体" w:hint="eastAsia"/>
          <w:sz w:val="21"/>
          <w:szCs w:val="21"/>
        </w:rPr>
        <w:t>：</w:t>
      </w:r>
    </w:p>
    <w:p w:rsidR="0042732B" w:rsidRPr="000D61B1" w:rsidRDefault="0042732B" w:rsidP="0042732B">
      <w:pPr>
        <w:spacing w:line="360" w:lineRule="auto"/>
        <w:ind w:firstLineChars="200" w:firstLine="420"/>
        <w:rPr>
          <w:rFonts w:ascii="宋体" w:eastAsia="宋体" w:hAnsi="宋体"/>
          <w:sz w:val="21"/>
          <w:szCs w:val="21"/>
          <w:u w:val="single"/>
        </w:rPr>
      </w:pPr>
      <w:r w:rsidRPr="000D61B1">
        <w:rPr>
          <w:rFonts w:ascii="宋体" w:eastAsia="宋体" w:hAnsi="宋体" w:hint="eastAsia"/>
          <w:sz w:val="21"/>
          <w:szCs w:val="21"/>
        </w:rPr>
        <w:t>（一）根据已收到的的采购文件，遵照现行法律法规的有关规定，我单位经考察和研究</w:t>
      </w:r>
      <w:r w:rsidRPr="000D61B1">
        <w:rPr>
          <w:rFonts w:ascii="宋体" w:eastAsia="宋体" w:hAnsi="宋体" w:hint="eastAsia"/>
          <w:bCs/>
          <w:sz w:val="21"/>
          <w:szCs w:val="21"/>
        </w:rPr>
        <w:t>采购</w:t>
      </w:r>
      <w:r w:rsidRPr="000D61B1">
        <w:rPr>
          <w:rFonts w:ascii="宋体" w:eastAsia="宋体" w:hAnsi="宋体" w:hint="eastAsia"/>
          <w:sz w:val="21"/>
          <w:szCs w:val="21"/>
        </w:rPr>
        <w:t>文件后，愿以的价，按</w:t>
      </w:r>
      <w:r w:rsidRPr="000D61B1">
        <w:rPr>
          <w:rFonts w:ascii="宋体" w:eastAsia="宋体" w:hAnsi="宋体" w:hint="eastAsia"/>
          <w:bCs/>
          <w:sz w:val="21"/>
          <w:szCs w:val="21"/>
        </w:rPr>
        <w:t>采购</w:t>
      </w:r>
      <w:r w:rsidRPr="000D61B1">
        <w:rPr>
          <w:rFonts w:ascii="宋体" w:eastAsia="宋体" w:hAnsi="宋体" w:hint="eastAsia"/>
          <w:sz w:val="21"/>
          <w:szCs w:val="21"/>
        </w:rPr>
        <w:t>文件的要求完成本次采购范围内的全部服务。</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（二）</w:t>
      </w:r>
      <w:r w:rsidRPr="000D61B1">
        <w:rPr>
          <w:rFonts w:ascii="宋体" w:eastAsia="宋体" w:hAnsi="宋体" w:hint="eastAsia"/>
          <w:sz w:val="21"/>
          <w:szCs w:val="21"/>
          <w:lang w:val="zh-CN"/>
        </w:rPr>
        <w:t>我方已详细审阅全部</w:t>
      </w:r>
      <w:r w:rsidRPr="000D61B1">
        <w:rPr>
          <w:rFonts w:ascii="宋体" w:eastAsia="宋体" w:hAnsi="宋体" w:hint="eastAsia"/>
          <w:sz w:val="21"/>
          <w:szCs w:val="21"/>
        </w:rPr>
        <w:t>磋商</w:t>
      </w:r>
      <w:r w:rsidRPr="000D61B1">
        <w:rPr>
          <w:rFonts w:ascii="宋体" w:eastAsia="宋体" w:hAnsi="宋体" w:hint="eastAsia"/>
          <w:sz w:val="21"/>
          <w:szCs w:val="21"/>
          <w:lang w:val="zh-CN"/>
        </w:rPr>
        <w:t>文件，同意</w:t>
      </w:r>
      <w:r w:rsidRPr="000D61B1">
        <w:rPr>
          <w:rFonts w:ascii="宋体" w:eastAsia="宋体" w:hAnsi="宋体" w:hint="eastAsia"/>
          <w:sz w:val="21"/>
          <w:szCs w:val="21"/>
        </w:rPr>
        <w:t>磋商</w:t>
      </w:r>
      <w:r w:rsidRPr="000D61B1">
        <w:rPr>
          <w:rFonts w:ascii="宋体" w:eastAsia="宋体" w:hAnsi="宋体" w:hint="eastAsia"/>
          <w:sz w:val="21"/>
          <w:szCs w:val="21"/>
          <w:lang w:val="zh-CN"/>
        </w:rPr>
        <w:t>文件的各项要求</w:t>
      </w:r>
      <w:r w:rsidRPr="000D61B1">
        <w:rPr>
          <w:rFonts w:ascii="宋体" w:eastAsia="宋体" w:hAnsi="宋体" w:hint="eastAsia"/>
          <w:sz w:val="21"/>
          <w:szCs w:val="21"/>
        </w:rPr>
        <w:t>。</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（三）</w:t>
      </w:r>
      <w:r w:rsidRPr="000D61B1">
        <w:rPr>
          <w:rFonts w:ascii="宋体" w:eastAsia="宋体" w:hAnsi="宋体" w:hint="eastAsia"/>
          <w:sz w:val="21"/>
          <w:szCs w:val="21"/>
          <w:lang w:val="zh-CN"/>
        </w:rPr>
        <w:t>我方向贵方提交的所有响应文件、资料都是准确的和真实的</w:t>
      </w:r>
      <w:r w:rsidRPr="000D61B1">
        <w:rPr>
          <w:rFonts w:ascii="宋体" w:eastAsia="宋体" w:hAnsi="宋体" w:hint="eastAsia"/>
          <w:sz w:val="21"/>
          <w:szCs w:val="21"/>
        </w:rPr>
        <w:t>。</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（四）</w:t>
      </w:r>
      <w:r w:rsidRPr="000D61B1">
        <w:rPr>
          <w:rFonts w:ascii="宋体" w:eastAsia="宋体" w:hAnsi="宋体" w:hint="eastAsia"/>
          <w:sz w:val="21"/>
          <w:szCs w:val="21"/>
          <w:lang w:val="zh-CN"/>
        </w:rPr>
        <w:t>若成交，我方将按照</w:t>
      </w:r>
      <w:r w:rsidRPr="000D61B1">
        <w:rPr>
          <w:rFonts w:ascii="宋体" w:eastAsia="宋体" w:hAnsi="宋体" w:hint="eastAsia"/>
          <w:sz w:val="21"/>
          <w:szCs w:val="21"/>
        </w:rPr>
        <w:t>磋商</w:t>
      </w:r>
      <w:r w:rsidRPr="000D61B1">
        <w:rPr>
          <w:rFonts w:ascii="宋体" w:eastAsia="宋体" w:hAnsi="宋体" w:hint="eastAsia"/>
          <w:sz w:val="21"/>
          <w:szCs w:val="21"/>
          <w:lang w:val="zh-CN"/>
        </w:rPr>
        <w:t>文件和响应文件的规定履行合同。</w:t>
      </w:r>
    </w:p>
    <w:p w:rsidR="0042732B" w:rsidRPr="000D61B1" w:rsidRDefault="0042732B" w:rsidP="0042732B">
      <w:pPr>
        <w:spacing w:line="360" w:lineRule="auto"/>
        <w:ind w:firstLineChars="200" w:firstLine="420"/>
        <w:rPr>
          <w:rFonts w:ascii="宋体" w:eastAsia="宋体" w:hAnsi="宋体"/>
          <w:sz w:val="21"/>
          <w:szCs w:val="21"/>
          <w:lang w:val="zh-CN"/>
        </w:rPr>
      </w:pPr>
      <w:r w:rsidRPr="000D61B1">
        <w:rPr>
          <w:rFonts w:ascii="宋体" w:eastAsia="宋体" w:hAnsi="宋体" w:hint="eastAsia"/>
          <w:sz w:val="21"/>
          <w:szCs w:val="21"/>
        </w:rPr>
        <w:t>（五）贵单位的采购文件、成交通知书和本响应文件将构成约束我们双方的合同。</w:t>
      </w:r>
    </w:p>
    <w:p w:rsidR="0042732B" w:rsidRPr="000D61B1" w:rsidRDefault="0042732B" w:rsidP="0042732B">
      <w:pPr>
        <w:spacing w:line="360" w:lineRule="auto"/>
        <w:ind w:firstLineChars="200" w:firstLine="420"/>
        <w:rPr>
          <w:rFonts w:ascii="宋体" w:eastAsia="宋体" w:hAnsi="宋体"/>
          <w:sz w:val="21"/>
          <w:szCs w:val="21"/>
          <w:lang w:val="zh-CN"/>
        </w:rPr>
      </w:pPr>
      <w:r w:rsidRPr="000D61B1">
        <w:rPr>
          <w:rFonts w:ascii="宋体" w:eastAsia="宋体" w:hAnsi="宋体" w:hint="eastAsia"/>
          <w:sz w:val="21"/>
          <w:szCs w:val="21"/>
          <w:lang w:val="zh-CN"/>
        </w:rPr>
        <w:t>（</w:t>
      </w:r>
      <w:r w:rsidRPr="000D61B1">
        <w:rPr>
          <w:rFonts w:ascii="宋体" w:eastAsia="宋体" w:hAnsi="宋体" w:hint="eastAsia"/>
          <w:sz w:val="21"/>
          <w:szCs w:val="21"/>
        </w:rPr>
        <w:t>六）</w:t>
      </w:r>
      <w:r w:rsidRPr="000D61B1">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42732B" w:rsidRPr="000D61B1" w:rsidRDefault="0042732B" w:rsidP="0042732B">
      <w:pPr>
        <w:spacing w:line="360" w:lineRule="auto"/>
        <w:ind w:firstLineChars="200" w:firstLine="420"/>
        <w:rPr>
          <w:rFonts w:ascii="宋体" w:eastAsia="宋体" w:hAnsi="宋体"/>
          <w:sz w:val="21"/>
          <w:szCs w:val="21"/>
          <w:lang w:val="zh-CN"/>
        </w:rPr>
      </w:pPr>
      <w:r w:rsidRPr="000D61B1">
        <w:rPr>
          <w:rFonts w:ascii="宋体" w:eastAsia="宋体" w:hAnsi="宋体" w:hint="eastAsia"/>
          <w:sz w:val="21"/>
          <w:szCs w:val="21"/>
          <w:lang w:val="zh-CN"/>
        </w:rPr>
        <w:t>（</w:t>
      </w:r>
      <w:r w:rsidRPr="000D61B1">
        <w:rPr>
          <w:rFonts w:ascii="宋体" w:eastAsia="宋体" w:hAnsi="宋体" w:hint="eastAsia"/>
          <w:sz w:val="21"/>
          <w:szCs w:val="21"/>
        </w:rPr>
        <w:t>七）</w:t>
      </w:r>
      <w:r w:rsidRPr="000D61B1">
        <w:rPr>
          <w:rFonts w:ascii="宋体" w:eastAsia="宋体" w:hAnsi="宋体" w:hint="eastAsia"/>
          <w:sz w:val="21"/>
          <w:szCs w:val="21"/>
          <w:lang w:val="zh-CN"/>
        </w:rPr>
        <w:t>响应文件自递交响应文件截止之日起投标有效期为</w:t>
      </w:r>
      <w:r w:rsidRPr="000D61B1">
        <w:rPr>
          <w:rFonts w:ascii="宋体" w:eastAsia="宋体" w:hAnsi="宋体" w:hint="eastAsia"/>
          <w:sz w:val="21"/>
          <w:szCs w:val="21"/>
        </w:rPr>
        <w:t>60</w:t>
      </w:r>
      <w:r w:rsidRPr="000D61B1">
        <w:rPr>
          <w:rFonts w:ascii="宋体" w:eastAsia="宋体" w:hAnsi="宋体" w:hint="eastAsia"/>
          <w:sz w:val="21"/>
          <w:szCs w:val="21"/>
          <w:lang w:val="zh-CN"/>
        </w:rPr>
        <w:t>日历日。</w:t>
      </w:r>
    </w:p>
    <w:p w:rsidR="0042732B" w:rsidRPr="000D61B1" w:rsidRDefault="0042732B" w:rsidP="0042732B">
      <w:pPr>
        <w:spacing w:line="360" w:lineRule="auto"/>
        <w:ind w:firstLineChars="200" w:firstLine="420"/>
        <w:rPr>
          <w:rFonts w:ascii="宋体" w:eastAsia="宋体" w:hAnsi="宋体"/>
          <w:sz w:val="21"/>
          <w:szCs w:val="21"/>
          <w:lang w:val="zh-CN"/>
        </w:rPr>
      </w:pPr>
      <w:r w:rsidRPr="000D61B1">
        <w:rPr>
          <w:rFonts w:ascii="宋体" w:eastAsia="宋体" w:hAnsi="宋体" w:hint="eastAsia"/>
          <w:sz w:val="21"/>
          <w:szCs w:val="21"/>
          <w:lang w:val="zh-CN"/>
        </w:rPr>
        <w:t>以上事项如有虚假或者隐瞒，我方愿意承担一切后果。</w:t>
      </w:r>
    </w:p>
    <w:p w:rsidR="0042732B" w:rsidRPr="000D61B1" w:rsidRDefault="0042732B" w:rsidP="0042732B">
      <w:pPr>
        <w:spacing w:line="360" w:lineRule="auto"/>
        <w:ind w:firstLineChars="200" w:firstLine="420"/>
        <w:rPr>
          <w:rFonts w:ascii="宋体" w:eastAsia="宋体" w:hAnsi="宋体"/>
          <w:sz w:val="21"/>
          <w:szCs w:val="21"/>
        </w:rPr>
      </w:pPr>
    </w:p>
    <w:p w:rsidR="0042732B" w:rsidRPr="000D61B1" w:rsidRDefault="0042732B" w:rsidP="0042732B">
      <w:pPr>
        <w:spacing w:line="360" w:lineRule="auto"/>
        <w:ind w:firstLineChars="200" w:firstLine="420"/>
        <w:rPr>
          <w:rFonts w:ascii="宋体" w:eastAsia="宋体" w:hAnsi="宋体"/>
          <w:sz w:val="21"/>
          <w:szCs w:val="21"/>
        </w:rPr>
      </w:pP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供应商（盖章）：</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法人代表人或代理人（签字或盖章）：</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日期：年月日</w:t>
      </w:r>
    </w:p>
    <w:p w:rsidR="0042732B" w:rsidRPr="000D61B1" w:rsidRDefault="0042732B" w:rsidP="0042732B">
      <w:pPr>
        <w:spacing w:line="420" w:lineRule="exact"/>
        <w:rPr>
          <w:rFonts w:ascii="宋体" w:eastAsia="宋体" w:hAnsi="宋体" w:cs="宋体"/>
          <w:b/>
          <w:sz w:val="21"/>
          <w:szCs w:val="21"/>
        </w:rPr>
      </w:pPr>
      <w:r w:rsidRPr="000D61B1">
        <w:rPr>
          <w:rFonts w:ascii="宋体" w:hAnsi="宋体"/>
          <w:sz w:val="24"/>
          <w:szCs w:val="24"/>
        </w:rPr>
        <w:br w:type="page"/>
      </w:r>
      <w:r w:rsidRPr="000D61B1">
        <w:rPr>
          <w:rFonts w:ascii="宋体" w:eastAsia="宋体" w:hAnsi="宋体" w:cs="宋体" w:hint="eastAsia"/>
          <w:b/>
          <w:sz w:val="21"/>
          <w:szCs w:val="21"/>
        </w:rPr>
        <w:lastRenderedPageBreak/>
        <w:t>附件3-1</w:t>
      </w:r>
    </w:p>
    <w:p w:rsidR="0042732B" w:rsidRPr="000D61B1" w:rsidRDefault="0042732B" w:rsidP="0042732B">
      <w:pPr>
        <w:jc w:val="center"/>
        <w:rPr>
          <w:rFonts w:ascii="宋体" w:hAnsi="宋体"/>
          <w:sz w:val="36"/>
        </w:rPr>
      </w:pPr>
    </w:p>
    <w:p w:rsidR="0042732B" w:rsidRPr="000D61B1" w:rsidRDefault="0042732B" w:rsidP="0042732B">
      <w:pPr>
        <w:jc w:val="center"/>
        <w:rPr>
          <w:rFonts w:ascii="宋体" w:eastAsia="宋体" w:hAnsi="宋体" w:cs="宋体"/>
          <w:b/>
          <w:sz w:val="32"/>
          <w:szCs w:val="32"/>
        </w:rPr>
      </w:pPr>
      <w:r w:rsidRPr="000D61B1">
        <w:rPr>
          <w:rFonts w:ascii="宋体" w:eastAsia="宋体" w:hAnsi="宋体" w:cs="宋体" w:hint="eastAsia"/>
          <w:b/>
          <w:sz w:val="32"/>
          <w:szCs w:val="32"/>
        </w:rPr>
        <w:t>法定代表人资格证明文件</w:t>
      </w:r>
    </w:p>
    <w:p w:rsidR="0042732B" w:rsidRPr="000D61B1" w:rsidRDefault="0042732B" w:rsidP="0042732B">
      <w:pPr>
        <w:spacing w:line="360" w:lineRule="auto"/>
        <w:rPr>
          <w:rFonts w:ascii="宋体" w:hAnsi="宋体"/>
          <w:sz w:val="24"/>
        </w:rPr>
      </w:pPr>
    </w:p>
    <w:p w:rsidR="0042732B" w:rsidRPr="000D61B1" w:rsidRDefault="0042732B" w:rsidP="0042732B">
      <w:pPr>
        <w:spacing w:line="360" w:lineRule="auto"/>
        <w:rPr>
          <w:rFonts w:ascii="宋体" w:hAnsi="宋体"/>
          <w:sz w:val="24"/>
        </w:rPr>
      </w:pP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（姓名）是</w:t>
      </w:r>
      <w:r w:rsidRPr="000D61B1">
        <w:rPr>
          <w:rFonts w:ascii="宋体" w:eastAsia="宋体" w:hAnsi="宋体" w:cs="宋体" w:hint="eastAsia"/>
          <w:sz w:val="21"/>
          <w:szCs w:val="21"/>
          <w:u w:val="single"/>
        </w:rPr>
        <w:t xml:space="preserve">         供应商全称         </w:t>
      </w:r>
      <w:r w:rsidRPr="000D61B1">
        <w:rPr>
          <w:rFonts w:ascii="宋体" w:eastAsia="宋体" w:hAnsi="宋体" w:cs="宋体" w:hint="eastAsia"/>
          <w:sz w:val="21"/>
          <w:szCs w:val="21"/>
        </w:rPr>
        <w:t>的法定代表人。参加南通港</w:t>
      </w:r>
      <w:r w:rsidR="00127F96" w:rsidRPr="000D61B1">
        <w:rPr>
          <w:rFonts w:ascii="宋体" w:eastAsia="宋体" w:hAnsi="宋体" w:cs="宋体" w:hint="eastAsia"/>
          <w:sz w:val="21"/>
          <w:szCs w:val="21"/>
        </w:rPr>
        <w:t>码头管理</w:t>
      </w:r>
      <w:r w:rsidRPr="000D61B1">
        <w:rPr>
          <w:rFonts w:ascii="宋体" w:eastAsia="宋体" w:hAnsi="宋体" w:cs="宋体" w:hint="eastAsia"/>
          <w:sz w:val="21"/>
          <w:szCs w:val="21"/>
        </w:rPr>
        <w:t>有限公司组织的</w:t>
      </w:r>
      <w:r w:rsidRPr="000D61B1">
        <w:rPr>
          <w:rFonts w:ascii="宋体" w:eastAsia="宋体" w:hAnsi="宋体" w:cs="宋体" w:hint="eastAsia"/>
          <w:sz w:val="21"/>
          <w:szCs w:val="21"/>
          <w:u w:val="single"/>
        </w:rPr>
        <w:t xml:space="preserve">     项目名称、项目编号         </w:t>
      </w:r>
      <w:r w:rsidRPr="000D61B1">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42732B" w:rsidRPr="000D61B1" w:rsidRDefault="0042732B" w:rsidP="0042732B">
      <w:pPr>
        <w:spacing w:line="360" w:lineRule="auto"/>
        <w:ind w:firstLineChars="200" w:firstLine="420"/>
        <w:rPr>
          <w:rFonts w:ascii="宋体" w:eastAsia="宋体" w:hAnsi="宋体" w:cs="宋体"/>
          <w:sz w:val="21"/>
          <w:szCs w:val="21"/>
        </w:rPr>
      </w:pPr>
      <w:r w:rsidRPr="000D61B1">
        <w:rPr>
          <w:rFonts w:ascii="宋体" w:eastAsia="宋体" w:hAnsi="宋体" w:cs="宋体" w:hint="eastAsia"/>
          <w:sz w:val="21"/>
          <w:szCs w:val="21"/>
        </w:rPr>
        <w:t>特此证明。</w:t>
      </w:r>
    </w:p>
    <w:p w:rsidR="0042732B" w:rsidRPr="000D61B1" w:rsidRDefault="0042732B" w:rsidP="0042732B">
      <w:pPr>
        <w:spacing w:line="360" w:lineRule="auto"/>
        <w:rPr>
          <w:rFonts w:ascii="宋体" w:eastAsia="宋体" w:hAnsi="宋体" w:cs="宋体"/>
          <w:sz w:val="21"/>
          <w:szCs w:val="21"/>
        </w:rPr>
      </w:pPr>
    </w:p>
    <w:p w:rsidR="0042732B" w:rsidRPr="000D61B1" w:rsidRDefault="0042732B" w:rsidP="0042732B">
      <w:pPr>
        <w:spacing w:line="360" w:lineRule="auto"/>
        <w:rPr>
          <w:rFonts w:ascii="宋体" w:eastAsia="宋体" w:hAnsi="宋体" w:cs="宋体"/>
          <w:sz w:val="21"/>
          <w:szCs w:val="21"/>
        </w:rPr>
      </w:pPr>
    </w:p>
    <w:p w:rsidR="0042732B" w:rsidRPr="000D61B1" w:rsidRDefault="0042732B" w:rsidP="0042732B">
      <w:pPr>
        <w:spacing w:line="360" w:lineRule="auto"/>
        <w:ind w:firstLineChars="400" w:firstLine="840"/>
        <w:rPr>
          <w:rFonts w:ascii="宋体" w:eastAsia="宋体" w:hAnsi="宋体" w:cs="宋体"/>
          <w:sz w:val="21"/>
          <w:szCs w:val="21"/>
        </w:rPr>
      </w:pPr>
      <w:r w:rsidRPr="000D61B1">
        <w:rPr>
          <w:rFonts w:ascii="宋体" w:eastAsia="宋体" w:hAnsi="宋体" w:cs="宋体" w:hint="eastAsia"/>
          <w:sz w:val="21"/>
          <w:szCs w:val="21"/>
        </w:rPr>
        <w:t>注：1．法定代表人参加本次磋商的应签署本文件并附本人身份证/护照的复印件；</w:t>
      </w:r>
    </w:p>
    <w:p w:rsidR="0042732B" w:rsidRPr="000D61B1" w:rsidRDefault="0042732B" w:rsidP="0042732B">
      <w:pPr>
        <w:spacing w:line="360" w:lineRule="auto"/>
        <w:ind w:firstLineChars="600" w:firstLine="1260"/>
        <w:rPr>
          <w:rFonts w:ascii="宋体" w:eastAsia="宋体" w:hAnsi="宋体" w:cs="宋体"/>
          <w:sz w:val="21"/>
          <w:szCs w:val="21"/>
        </w:rPr>
      </w:pPr>
      <w:r w:rsidRPr="000D61B1">
        <w:rPr>
          <w:rFonts w:ascii="宋体" w:eastAsia="宋体" w:hAnsi="宋体" w:cs="宋体" w:hint="eastAsia"/>
          <w:sz w:val="21"/>
          <w:szCs w:val="21"/>
        </w:rPr>
        <w:t>2．如法定代表人不参加本次磋商，应签署《授权委托书》。</w:t>
      </w:r>
    </w:p>
    <w:p w:rsidR="0042732B" w:rsidRPr="000D61B1" w:rsidRDefault="0042732B" w:rsidP="0042732B">
      <w:pPr>
        <w:spacing w:line="360" w:lineRule="auto"/>
        <w:ind w:left="630" w:hangingChars="300" w:hanging="630"/>
        <w:rPr>
          <w:rFonts w:ascii="宋体" w:eastAsia="宋体" w:hAnsi="宋体" w:cs="宋体"/>
          <w:sz w:val="21"/>
          <w:szCs w:val="21"/>
        </w:rPr>
      </w:pPr>
    </w:p>
    <w:p w:rsidR="0042732B" w:rsidRPr="000D61B1" w:rsidRDefault="0042732B" w:rsidP="0042732B">
      <w:pPr>
        <w:spacing w:line="360" w:lineRule="auto"/>
        <w:ind w:firstLineChars="1862" w:firstLine="3925"/>
        <w:rPr>
          <w:rFonts w:ascii="宋体" w:eastAsia="宋体" w:hAnsi="宋体" w:cs="宋体"/>
          <w:b/>
          <w:sz w:val="21"/>
          <w:szCs w:val="21"/>
        </w:rPr>
      </w:pPr>
    </w:p>
    <w:p w:rsidR="0042732B" w:rsidRPr="000D61B1" w:rsidRDefault="0042732B" w:rsidP="0042732B">
      <w:pPr>
        <w:spacing w:line="360" w:lineRule="auto"/>
        <w:ind w:firstLineChars="1862" w:firstLine="3925"/>
        <w:rPr>
          <w:rFonts w:ascii="宋体" w:eastAsia="宋体" w:hAnsi="宋体" w:cs="宋体"/>
          <w:b/>
          <w:sz w:val="21"/>
          <w:szCs w:val="21"/>
        </w:rPr>
      </w:pPr>
      <w:r w:rsidRPr="000D61B1">
        <w:rPr>
          <w:rFonts w:ascii="宋体" w:eastAsia="宋体" w:hAnsi="宋体" w:cs="宋体" w:hint="eastAsia"/>
          <w:b/>
          <w:sz w:val="21"/>
          <w:szCs w:val="21"/>
        </w:rPr>
        <w:t>供应商全称（公章）：</w:t>
      </w:r>
    </w:p>
    <w:p w:rsidR="0042732B" w:rsidRPr="000D61B1" w:rsidRDefault="0042732B" w:rsidP="0042732B">
      <w:pPr>
        <w:spacing w:line="360" w:lineRule="auto"/>
        <w:ind w:firstLineChars="2350" w:firstLine="4954"/>
        <w:rPr>
          <w:rFonts w:ascii="宋体" w:eastAsia="宋体" w:hAnsi="宋体" w:cs="宋体"/>
          <w:b/>
          <w:sz w:val="21"/>
          <w:szCs w:val="21"/>
        </w:rPr>
      </w:pPr>
    </w:p>
    <w:p w:rsidR="0042732B" w:rsidRPr="000D61B1" w:rsidRDefault="0042732B" w:rsidP="0042732B">
      <w:pPr>
        <w:spacing w:line="360" w:lineRule="auto"/>
        <w:ind w:firstLineChars="200" w:firstLine="422"/>
        <w:jc w:val="center"/>
        <w:rPr>
          <w:rFonts w:ascii="宋体" w:eastAsia="宋体" w:hAnsi="宋体" w:cs="宋体"/>
          <w:b/>
          <w:sz w:val="21"/>
          <w:szCs w:val="21"/>
          <w:u w:val="single"/>
        </w:rPr>
      </w:pPr>
      <w:r w:rsidRPr="000D61B1">
        <w:rPr>
          <w:rFonts w:ascii="宋体" w:eastAsia="宋体" w:hAnsi="宋体" w:cs="宋体" w:hint="eastAsia"/>
          <w:b/>
          <w:sz w:val="21"/>
          <w:szCs w:val="21"/>
        </w:rPr>
        <w:t xml:space="preserve">                                签署日期：年月日</w:t>
      </w:r>
    </w:p>
    <w:p w:rsidR="0042732B" w:rsidRPr="000D61B1" w:rsidRDefault="0042732B" w:rsidP="0042732B">
      <w:pPr>
        <w:spacing w:line="360" w:lineRule="auto"/>
        <w:jc w:val="center"/>
        <w:rPr>
          <w:rFonts w:ascii="宋体" w:eastAsia="宋体" w:hAnsi="宋体" w:cs="宋体"/>
          <w:sz w:val="21"/>
          <w:szCs w:val="21"/>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spacing w:line="360" w:lineRule="auto"/>
        <w:jc w:val="center"/>
        <w:rPr>
          <w:rFonts w:ascii="宋体" w:hAnsi="宋体"/>
          <w:sz w:val="36"/>
        </w:rPr>
      </w:pPr>
    </w:p>
    <w:p w:rsidR="0042732B" w:rsidRPr="000D61B1" w:rsidRDefault="0042732B" w:rsidP="0042732B">
      <w:pPr>
        <w:keepNext/>
        <w:keepLines/>
        <w:overflowPunct w:val="0"/>
        <w:adjustRightInd w:val="0"/>
        <w:textAlignment w:val="baseline"/>
        <w:outlineLvl w:val="1"/>
        <w:rPr>
          <w:rFonts w:ascii="宋体" w:eastAsia="宋体" w:hAnsi="宋体"/>
          <w:b/>
          <w:sz w:val="28"/>
          <w:szCs w:val="24"/>
        </w:rPr>
      </w:pPr>
      <w:r w:rsidRPr="000D61B1">
        <w:rPr>
          <w:rFonts w:ascii="宋体" w:eastAsia="宋体" w:hAnsi="宋体" w:cs="宋体" w:hint="eastAsia"/>
          <w:b/>
          <w:sz w:val="21"/>
          <w:szCs w:val="21"/>
        </w:rPr>
        <w:lastRenderedPageBreak/>
        <w:t>附件3-2</w:t>
      </w:r>
    </w:p>
    <w:p w:rsidR="0042732B" w:rsidRPr="000D61B1" w:rsidRDefault="0042732B" w:rsidP="0042732B">
      <w:pPr>
        <w:jc w:val="center"/>
        <w:rPr>
          <w:rFonts w:ascii="宋体" w:eastAsia="宋体" w:hAnsi="宋体" w:cs="宋体"/>
          <w:b/>
          <w:sz w:val="32"/>
          <w:szCs w:val="32"/>
        </w:rPr>
      </w:pPr>
      <w:r w:rsidRPr="000D61B1">
        <w:rPr>
          <w:rFonts w:ascii="宋体" w:eastAsia="宋体" w:hAnsi="宋体" w:cs="宋体" w:hint="eastAsia"/>
          <w:b/>
          <w:sz w:val="32"/>
          <w:szCs w:val="32"/>
        </w:rPr>
        <w:t>授 权 委 托 书</w:t>
      </w:r>
    </w:p>
    <w:p w:rsidR="0042732B" w:rsidRPr="000D61B1" w:rsidRDefault="0042732B" w:rsidP="0042732B">
      <w:pPr>
        <w:spacing w:line="360" w:lineRule="auto"/>
        <w:jc w:val="center"/>
        <w:rPr>
          <w:rFonts w:ascii="宋体" w:eastAsia="宋体" w:hAnsi="宋体"/>
          <w:sz w:val="28"/>
          <w:szCs w:val="28"/>
        </w:rPr>
      </w:pP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本授权委托书声明：我（姓名）系（供应商名称）的法定代表人，现授权委托（单位名称）的（姓名）为我公司代理人，以本公司的名义参加南通港</w:t>
      </w:r>
      <w:r w:rsidR="00FB1895" w:rsidRPr="000D61B1">
        <w:rPr>
          <w:rFonts w:ascii="宋体" w:eastAsia="宋体" w:hAnsi="宋体" w:hint="eastAsia"/>
          <w:sz w:val="21"/>
          <w:szCs w:val="21"/>
        </w:rPr>
        <w:t>码头管理</w:t>
      </w:r>
      <w:r w:rsidRPr="000D61B1">
        <w:rPr>
          <w:rFonts w:ascii="宋体" w:eastAsia="宋体" w:hAnsi="宋体" w:hint="eastAsia"/>
          <w:sz w:val="21"/>
          <w:szCs w:val="21"/>
        </w:rPr>
        <w:t>有限公司组织实施的采购活动。代理人在磋商过程中所签署的一切文件和处理与这有关的一切事务，我均予以承认。</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代理人无转委托权。特此委托。</w:t>
      </w:r>
    </w:p>
    <w:p w:rsidR="0042732B" w:rsidRPr="000D61B1" w:rsidRDefault="0042732B" w:rsidP="0042732B">
      <w:pPr>
        <w:spacing w:line="360" w:lineRule="auto"/>
        <w:ind w:firstLineChars="200" w:firstLine="420"/>
        <w:rPr>
          <w:rFonts w:ascii="宋体" w:eastAsia="宋体" w:hAnsi="宋体"/>
          <w:sz w:val="21"/>
          <w:szCs w:val="21"/>
        </w:rPr>
      </w:pPr>
    </w:p>
    <w:p w:rsidR="0042732B" w:rsidRPr="000D61B1" w:rsidRDefault="0042732B" w:rsidP="0042732B">
      <w:pPr>
        <w:spacing w:line="360" w:lineRule="auto"/>
        <w:ind w:firstLineChars="200" w:firstLine="420"/>
        <w:rPr>
          <w:rFonts w:ascii="宋体" w:eastAsia="宋体" w:hAnsi="宋体"/>
          <w:sz w:val="21"/>
          <w:szCs w:val="21"/>
        </w:rPr>
      </w:pP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供应商：（盖章）</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法定代表人：（签字或盖章）</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代理人：（签字或盖章）</w:t>
      </w:r>
    </w:p>
    <w:p w:rsidR="0042732B" w:rsidRPr="000D61B1" w:rsidRDefault="0042732B" w:rsidP="0042732B">
      <w:pPr>
        <w:spacing w:line="360" w:lineRule="auto"/>
        <w:ind w:firstLineChars="200" w:firstLine="420"/>
        <w:rPr>
          <w:rFonts w:ascii="宋体" w:eastAsia="宋体" w:hAnsi="宋体"/>
          <w:sz w:val="21"/>
          <w:szCs w:val="21"/>
        </w:rPr>
      </w:pPr>
      <w:r w:rsidRPr="000D61B1">
        <w:rPr>
          <w:rFonts w:ascii="宋体" w:eastAsia="宋体" w:hAnsi="宋体" w:hint="eastAsia"/>
          <w:sz w:val="21"/>
          <w:szCs w:val="21"/>
        </w:rPr>
        <w:t>日期：年月日</w:t>
      </w:r>
      <w:bookmarkEnd w:id="9"/>
      <w:bookmarkEnd w:id="10"/>
      <w:bookmarkEnd w:id="11"/>
      <w:bookmarkEnd w:id="12"/>
      <w:bookmarkEnd w:id="13"/>
    </w:p>
    <w:p w:rsidR="0042732B" w:rsidRPr="000D61B1" w:rsidRDefault="0042732B" w:rsidP="0042732B">
      <w:pPr>
        <w:keepNext/>
        <w:keepLines/>
        <w:overflowPunct w:val="0"/>
        <w:adjustRightInd w:val="0"/>
        <w:textAlignment w:val="baseline"/>
        <w:outlineLvl w:val="1"/>
        <w:rPr>
          <w:rFonts w:ascii="宋体" w:eastAsia="宋体" w:hAnsi="宋体"/>
          <w:b/>
          <w:sz w:val="28"/>
          <w:szCs w:val="24"/>
        </w:rPr>
      </w:pPr>
      <w:r w:rsidRPr="000D61B1">
        <w:rPr>
          <w:rFonts w:ascii="宋体" w:eastAsia="宋体" w:hAnsi="宋体"/>
          <w:b/>
          <w:sz w:val="21"/>
          <w:szCs w:val="21"/>
        </w:rPr>
        <w:br w:type="page"/>
      </w:r>
      <w:r w:rsidRPr="000D61B1">
        <w:rPr>
          <w:rFonts w:ascii="宋体" w:eastAsia="宋体" w:hAnsi="宋体" w:cs="宋体" w:hint="eastAsia"/>
          <w:b/>
          <w:sz w:val="21"/>
          <w:szCs w:val="21"/>
        </w:rPr>
        <w:lastRenderedPageBreak/>
        <w:t>附件4</w:t>
      </w:r>
    </w:p>
    <w:p w:rsidR="0042732B" w:rsidRPr="000D61B1" w:rsidRDefault="0042732B" w:rsidP="0042732B">
      <w:pPr>
        <w:keepNext/>
        <w:keepLines/>
        <w:overflowPunct w:val="0"/>
        <w:adjustRightInd w:val="0"/>
        <w:textAlignment w:val="baseline"/>
        <w:outlineLvl w:val="1"/>
        <w:rPr>
          <w:rFonts w:ascii="宋体" w:eastAsia="宋体" w:hAnsi="宋体"/>
          <w:b/>
          <w:sz w:val="28"/>
          <w:szCs w:val="28"/>
        </w:rPr>
      </w:pPr>
    </w:p>
    <w:p w:rsidR="0042732B" w:rsidRPr="000D61B1" w:rsidRDefault="0042732B" w:rsidP="0042732B">
      <w:pPr>
        <w:keepNext/>
        <w:keepLines/>
        <w:overflowPunct w:val="0"/>
        <w:adjustRightInd w:val="0"/>
        <w:ind w:firstLineChars="1300" w:firstLine="4176"/>
        <w:textAlignment w:val="baseline"/>
        <w:outlineLvl w:val="1"/>
        <w:rPr>
          <w:rFonts w:ascii="宋体" w:eastAsia="宋体" w:hAnsi="宋体"/>
          <w:b/>
          <w:sz w:val="28"/>
          <w:szCs w:val="24"/>
        </w:rPr>
      </w:pPr>
      <w:r w:rsidRPr="000D61B1">
        <w:rPr>
          <w:rFonts w:ascii="宋体" w:eastAsia="宋体" w:hAnsi="宋体" w:cs="宋体" w:hint="eastAsia"/>
          <w:b/>
          <w:sz w:val="32"/>
          <w:szCs w:val="32"/>
        </w:rPr>
        <w:t>报 价 表</w:t>
      </w:r>
    </w:p>
    <w:p w:rsidR="0042732B" w:rsidRPr="000D61B1" w:rsidRDefault="0042732B" w:rsidP="00427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76"/>
        <w:gridCol w:w="1875"/>
        <w:gridCol w:w="1588"/>
        <w:gridCol w:w="1975"/>
        <w:gridCol w:w="1022"/>
      </w:tblGrid>
      <w:tr w:rsidR="0042732B" w:rsidRPr="000D61B1" w:rsidTr="00125BE3">
        <w:tc>
          <w:tcPr>
            <w:tcW w:w="1584" w:type="dxa"/>
          </w:tcPr>
          <w:p w:rsidR="0042732B" w:rsidRPr="000D61B1" w:rsidRDefault="0042732B" w:rsidP="0042732B">
            <w:pPr>
              <w:widowControl/>
              <w:spacing w:line="360" w:lineRule="auto"/>
              <w:jc w:val="center"/>
              <w:rPr>
                <w:rFonts w:ascii="宋体" w:eastAsia="宋体" w:hAnsi="宋体"/>
                <w:b/>
                <w:kern w:val="0"/>
                <w:sz w:val="21"/>
                <w:szCs w:val="21"/>
              </w:rPr>
            </w:pPr>
            <w:r w:rsidRPr="000D61B1">
              <w:rPr>
                <w:rFonts w:ascii="宋体" w:eastAsia="宋体" w:hAnsi="宋体" w:hint="eastAsia"/>
                <w:b/>
                <w:kern w:val="0"/>
                <w:sz w:val="21"/>
                <w:szCs w:val="21"/>
              </w:rPr>
              <w:t>项目名称</w:t>
            </w:r>
          </w:p>
        </w:tc>
        <w:tc>
          <w:tcPr>
            <w:tcW w:w="1876" w:type="dxa"/>
          </w:tcPr>
          <w:p w:rsidR="0042732B" w:rsidRPr="000D61B1" w:rsidRDefault="0042732B" w:rsidP="0042732B">
            <w:pPr>
              <w:widowControl/>
              <w:spacing w:line="360" w:lineRule="auto"/>
              <w:jc w:val="center"/>
              <w:rPr>
                <w:rFonts w:ascii="宋体" w:eastAsia="宋体" w:hAnsi="宋体"/>
                <w:b/>
                <w:kern w:val="0"/>
                <w:sz w:val="21"/>
                <w:szCs w:val="21"/>
              </w:rPr>
            </w:pPr>
            <w:r w:rsidRPr="000D61B1">
              <w:rPr>
                <w:rFonts w:ascii="宋体" w:eastAsia="宋体" w:hAnsi="宋体" w:hint="eastAsia"/>
                <w:b/>
                <w:kern w:val="0"/>
                <w:sz w:val="21"/>
                <w:szCs w:val="21"/>
              </w:rPr>
              <w:t>含税报价（万元）</w:t>
            </w:r>
          </w:p>
        </w:tc>
        <w:tc>
          <w:tcPr>
            <w:tcW w:w="1875" w:type="dxa"/>
          </w:tcPr>
          <w:p w:rsidR="0042732B" w:rsidRPr="000D61B1" w:rsidRDefault="0042732B" w:rsidP="0042732B">
            <w:pPr>
              <w:widowControl/>
              <w:spacing w:line="360" w:lineRule="auto"/>
              <w:jc w:val="center"/>
              <w:rPr>
                <w:rFonts w:ascii="宋体" w:eastAsia="宋体" w:hAnsi="宋体"/>
                <w:b/>
                <w:kern w:val="0"/>
                <w:sz w:val="21"/>
                <w:szCs w:val="21"/>
              </w:rPr>
            </w:pPr>
            <w:r w:rsidRPr="000D61B1">
              <w:rPr>
                <w:rFonts w:ascii="宋体" w:eastAsia="宋体" w:hAnsi="宋体" w:hint="eastAsia"/>
                <w:b/>
                <w:kern w:val="0"/>
                <w:sz w:val="21"/>
                <w:szCs w:val="21"/>
              </w:rPr>
              <w:t>增值税税率（%）</w:t>
            </w:r>
          </w:p>
        </w:tc>
        <w:tc>
          <w:tcPr>
            <w:tcW w:w="1588" w:type="dxa"/>
          </w:tcPr>
          <w:p w:rsidR="0042732B" w:rsidRPr="000D61B1" w:rsidRDefault="0042732B" w:rsidP="0042732B">
            <w:pPr>
              <w:widowControl/>
              <w:spacing w:line="360" w:lineRule="auto"/>
              <w:jc w:val="center"/>
              <w:rPr>
                <w:rFonts w:ascii="宋体" w:eastAsia="宋体" w:hAnsi="宋体"/>
                <w:b/>
                <w:kern w:val="0"/>
                <w:sz w:val="21"/>
                <w:szCs w:val="21"/>
              </w:rPr>
            </w:pPr>
            <w:r w:rsidRPr="000D61B1">
              <w:rPr>
                <w:rFonts w:ascii="宋体" w:eastAsia="宋体" w:hAnsi="宋体" w:hint="eastAsia"/>
                <w:b/>
                <w:kern w:val="0"/>
                <w:sz w:val="21"/>
                <w:szCs w:val="21"/>
              </w:rPr>
              <w:t>磋商有效期</w:t>
            </w:r>
          </w:p>
        </w:tc>
        <w:tc>
          <w:tcPr>
            <w:tcW w:w="1975" w:type="dxa"/>
          </w:tcPr>
          <w:p w:rsidR="0042732B" w:rsidRPr="000D61B1" w:rsidRDefault="0042732B" w:rsidP="0042732B">
            <w:pPr>
              <w:widowControl/>
              <w:spacing w:line="360" w:lineRule="auto"/>
              <w:jc w:val="center"/>
              <w:rPr>
                <w:rFonts w:ascii="宋体" w:eastAsia="宋体" w:hAnsi="宋体"/>
                <w:b/>
                <w:kern w:val="0"/>
                <w:sz w:val="21"/>
                <w:szCs w:val="21"/>
              </w:rPr>
            </w:pPr>
            <w:r w:rsidRPr="000D61B1">
              <w:rPr>
                <w:rFonts w:ascii="宋体" w:eastAsia="宋体" w:hAnsi="宋体" w:hint="eastAsia"/>
                <w:b/>
                <w:kern w:val="0"/>
                <w:sz w:val="21"/>
                <w:szCs w:val="21"/>
              </w:rPr>
              <w:t>磋商保证金</w:t>
            </w:r>
          </w:p>
        </w:tc>
        <w:tc>
          <w:tcPr>
            <w:tcW w:w="1022" w:type="dxa"/>
          </w:tcPr>
          <w:p w:rsidR="0042732B" w:rsidRPr="000D61B1" w:rsidRDefault="0042732B" w:rsidP="0042732B">
            <w:pPr>
              <w:widowControl/>
              <w:spacing w:line="360" w:lineRule="auto"/>
              <w:jc w:val="center"/>
              <w:rPr>
                <w:rFonts w:ascii="宋体" w:eastAsia="宋体" w:hAnsi="宋体"/>
                <w:b/>
                <w:kern w:val="0"/>
                <w:sz w:val="21"/>
                <w:szCs w:val="21"/>
              </w:rPr>
            </w:pPr>
            <w:r w:rsidRPr="000D61B1">
              <w:rPr>
                <w:rFonts w:ascii="宋体" w:eastAsia="宋体" w:hAnsi="宋体" w:hint="eastAsia"/>
                <w:b/>
                <w:kern w:val="0"/>
                <w:sz w:val="21"/>
                <w:szCs w:val="21"/>
              </w:rPr>
              <w:t>备注</w:t>
            </w:r>
          </w:p>
        </w:tc>
      </w:tr>
      <w:tr w:rsidR="0042732B" w:rsidRPr="000D61B1" w:rsidTr="00125BE3">
        <w:tc>
          <w:tcPr>
            <w:tcW w:w="1584" w:type="dxa"/>
          </w:tcPr>
          <w:p w:rsidR="0042732B" w:rsidRPr="000D61B1" w:rsidRDefault="0042732B" w:rsidP="0042732B">
            <w:pPr>
              <w:widowControl/>
              <w:spacing w:line="360" w:lineRule="auto"/>
              <w:jc w:val="center"/>
              <w:rPr>
                <w:rFonts w:ascii="宋体" w:eastAsia="宋体" w:hAnsi="宋体"/>
                <w:b/>
                <w:kern w:val="0"/>
                <w:sz w:val="21"/>
                <w:szCs w:val="21"/>
              </w:rPr>
            </w:pPr>
          </w:p>
        </w:tc>
        <w:tc>
          <w:tcPr>
            <w:tcW w:w="1876" w:type="dxa"/>
          </w:tcPr>
          <w:p w:rsidR="0042732B" w:rsidRPr="000D61B1" w:rsidRDefault="0042732B" w:rsidP="0042732B">
            <w:pPr>
              <w:widowControl/>
              <w:spacing w:line="360" w:lineRule="auto"/>
              <w:jc w:val="center"/>
              <w:rPr>
                <w:rFonts w:ascii="宋体" w:eastAsia="宋体" w:hAnsi="宋体"/>
                <w:b/>
                <w:kern w:val="0"/>
                <w:sz w:val="21"/>
                <w:szCs w:val="21"/>
              </w:rPr>
            </w:pPr>
          </w:p>
        </w:tc>
        <w:tc>
          <w:tcPr>
            <w:tcW w:w="1875" w:type="dxa"/>
          </w:tcPr>
          <w:p w:rsidR="0042732B" w:rsidRPr="000D61B1" w:rsidRDefault="0042732B" w:rsidP="0042732B">
            <w:pPr>
              <w:widowControl/>
              <w:spacing w:line="360" w:lineRule="auto"/>
              <w:jc w:val="center"/>
              <w:rPr>
                <w:rFonts w:ascii="宋体" w:eastAsia="宋体" w:hAnsi="宋体"/>
                <w:b/>
                <w:kern w:val="0"/>
                <w:sz w:val="21"/>
                <w:szCs w:val="21"/>
              </w:rPr>
            </w:pPr>
          </w:p>
        </w:tc>
        <w:tc>
          <w:tcPr>
            <w:tcW w:w="1588" w:type="dxa"/>
          </w:tcPr>
          <w:p w:rsidR="0042732B" w:rsidRPr="000D61B1" w:rsidRDefault="0042732B" w:rsidP="0042732B">
            <w:pPr>
              <w:widowControl/>
              <w:spacing w:line="360" w:lineRule="auto"/>
              <w:jc w:val="center"/>
              <w:rPr>
                <w:rFonts w:ascii="宋体" w:eastAsia="宋体" w:hAnsi="宋体"/>
                <w:b/>
                <w:kern w:val="0"/>
                <w:sz w:val="21"/>
                <w:szCs w:val="21"/>
              </w:rPr>
            </w:pPr>
          </w:p>
        </w:tc>
        <w:tc>
          <w:tcPr>
            <w:tcW w:w="1975" w:type="dxa"/>
          </w:tcPr>
          <w:p w:rsidR="0042732B" w:rsidRPr="000D61B1" w:rsidRDefault="0042732B" w:rsidP="0042732B">
            <w:pPr>
              <w:widowControl/>
              <w:spacing w:line="360" w:lineRule="auto"/>
              <w:jc w:val="center"/>
              <w:rPr>
                <w:rFonts w:ascii="宋体" w:eastAsia="宋体" w:hAnsi="宋体"/>
                <w:b/>
                <w:kern w:val="0"/>
                <w:sz w:val="21"/>
                <w:szCs w:val="21"/>
              </w:rPr>
            </w:pPr>
          </w:p>
        </w:tc>
        <w:tc>
          <w:tcPr>
            <w:tcW w:w="1022" w:type="dxa"/>
          </w:tcPr>
          <w:p w:rsidR="0042732B" w:rsidRPr="000D61B1" w:rsidRDefault="0042732B" w:rsidP="0042732B">
            <w:pPr>
              <w:widowControl/>
              <w:spacing w:line="360" w:lineRule="auto"/>
              <w:jc w:val="center"/>
              <w:rPr>
                <w:rFonts w:ascii="宋体" w:eastAsia="宋体" w:hAnsi="宋体"/>
                <w:b/>
                <w:kern w:val="0"/>
                <w:sz w:val="21"/>
                <w:szCs w:val="21"/>
              </w:rPr>
            </w:pPr>
          </w:p>
        </w:tc>
      </w:tr>
    </w:tbl>
    <w:p w:rsidR="0042732B" w:rsidRPr="000D61B1" w:rsidRDefault="0042732B" w:rsidP="0042732B">
      <w:pPr>
        <w:widowControl/>
        <w:spacing w:line="360" w:lineRule="auto"/>
        <w:jc w:val="center"/>
        <w:rPr>
          <w:rFonts w:ascii="宋体" w:eastAsia="宋体" w:hAnsi="宋体"/>
          <w:b/>
          <w:kern w:val="0"/>
          <w:sz w:val="21"/>
          <w:szCs w:val="21"/>
        </w:rPr>
      </w:pPr>
    </w:p>
    <w:p w:rsidR="0042732B" w:rsidRPr="000D61B1" w:rsidRDefault="0042732B" w:rsidP="0042732B">
      <w:pPr>
        <w:spacing w:line="360" w:lineRule="auto"/>
        <w:ind w:firstLineChars="200" w:firstLine="420"/>
        <w:rPr>
          <w:rFonts w:ascii="宋体" w:eastAsia="宋体" w:hAnsi="宋体"/>
          <w:kern w:val="0"/>
          <w:sz w:val="21"/>
          <w:szCs w:val="21"/>
        </w:rPr>
      </w:pPr>
    </w:p>
    <w:p w:rsidR="0042732B" w:rsidRPr="000D61B1" w:rsidRDefault="0042732B" w:rsidP="0042732B">
      <w:pPr>
        <w:widowControl/>
        <w:spacing w:line="360" w:lineRule="auto"/>
        <w:ind w:firstLineChars="200" w:firstLine="422"/>
        <w:jc w:val="left"/>
        <w:textAlignment w:val="baseline"/>
        <w:rPr>
          <w:rFonts w:ascii="宋体" w:eastAsia="宋体" w:hAnsi="宋体"/>
          <w:b/>
          <w:kern w:val="0"/>
          <w:sz w:val="21"/>
          <w:szCs w:val="21"/>
          <w:u w:val="single"/>
        </w:rPr>
      </w:pPr>
    </w:p>
    <w:p w:rsidR="0042732B" w:rsidRPr="000D61B1" w:rsidRDefault="0042732B" w:rsidP="0042732B">
      <w:pPr>
        <w:spacing w:line="360" w:lineRule="auto"/>
        <w:ind w:firstLineChars="200" w:firstLine="420"/>
        <w:rPr>
          <w:rFonts w:ascii="宋体" w:eastAsia="宋体" w:hAnsi="宋体"/>
          <w:kern w:val="0"/>
          <w:sz w:val="21"/>
          <w:szCs w:val="21"/>
        </w:rPr>
      </w:pPr>
      <w:r w:rsidRPr="000D61B1">
        <w:rPr>
          <w:rFonts w:ascii="宋体" w:eastAsia="宋体" w:hAnsi="宋体" w:hint="eastAsia"/>
          <w:kern w:val="0"/>
          <w:sz w:val="21"/>
          <w:szCs w:val="21"/>
        </w:rPr>
        <w:t>供应商：（盖章）</w:t>
      </w:r>
    </w:p>
    <w:p w:rsidR="0042732B" w:rsidRPr="000D61B1" w:rsidRDefault="0042732B" w:rsidP="0042732B">
      <w:pPr>
        <w:spacing w:line="360" w:lineRule="auto"/>
        <w:ind w:firstLineChars="200" w:firstLine="420"/>
        <w:rPr>
          <w:rFonts w:ascii="宋体" w:eastAsia="宋体" w:hAnsi="宋体"/>
          <w:kern w:val="0"/>
          <w:sz w:val="21"/>
          <w:szCs w:val="21"/>
        </w:rPr>
      </w:pPr>
      <w:r w:rsidRPr="000D61B1">
        <w:rPr>
          <w:rFonts w:ascii="宋体" w:eastAsia="宋体" w:hAnsi="宋体" w:hint="eastAsia"/>
          <w:kern w:val="0"/>
          <w:sz w:val="21"/>
          <w:szCs w:val="21"/>
        </w:rPr>
        <w:t>法定代表人或代理人：（签字或盖章）</w:t>
      </w:r>
    </w:p>
    <w:p w:rsidR="0042732B" w:rsidRPr="000D61B1" w:rsidRDefault="0042732B" w:rsidP="0042732B">
      <w:pPr>
        <w:spacing w:line="360" w:lineRule="auto"/>
        <w:ind w:firstLineChars="200" w:firstLine="420"/>
        <w:rPr>
          <w:rFonts w:ascii="宋体" w:eastAsia="宋体" w:hAnsi="宋体"/>
          <w:kern w:val="0"/>
          <w:sz w:val="21"/>
          <w:szCs w:val="21"/>
        </w:rPr>
      </w:pPr>
      <w:r w:rsidRPr="000D61B1">
        <w:rPr>
          <w:rFonts w:ascii="宋体" w:eastAsia="宋体" w:hAnsi="宋体" w:hint="eastAsia"/>
          <w:kern w:val="0"/>
          <w:sz w:val="21"/>
          <w:szCs w:val="21"/>
        </w:rPr>
        <w:t>日期：年月日</w:t>
      </w:r>
    </w:p>
    <w:p w:rsidR="0042732B" w:rsidRPr="000D61B1" w:rsidRDefault="0042732B" w:rsidP="0042732B">
      <w:pPr>
        <w:keepNext/>
        <w:keepLines/>
        <w:overflowPunct w:val="0"/>
        <w:adjustRightInd w:val="0"/>
        <w:textAlignment w:val="baseline"/>
        <w:outlineLvl w:val="1"/>
        <w:rPr>
          <w:rFonts w:ascii="宋体" w:eastAsia="宋体" w:hAnsi="宋体"/>
          <w:b/>
          <w:sz w:val="28"/>
          <w:szCs w:val="24"/>
        </w:rPr>
      </w:pPr>
      <w:r w:rsidRPr="000D61B1">
        <w:rPr>
          <w:rFonts w:ascii="宋体" w:eastAsia="宋体" w:hAnsi="宋体"/>
          <w:kern w:val="0"/>
          <w:sz w:val="21"/>
          <w:szCs w:val="21"/>
        </w:rPr>
        <w:br w:type="page"/>
      </w:r>
      <w:r w:rsidRPr="000D61B1">
        <w:rPr>
          <w:rFonts w:ascii="宋体" w:eastAsia="宋体" w:hAnsi="宋体" w:cs="宋体" w:hint="eastAsia"/>
          <w:b/>
          <w:sz w:val="21"/>
          <w:szCs w:val="21"/>
        </w:rPr>
        <w:lastRenderedPageBreak/>
        <w:t>附件5</w:t>
      </w:r>
    </w:p>
    <w:p w:rsidR="0042732B" w:rsidRPr="000D61B1" w:rsidRDefault="0042732B" w:rsidP="0042732B">
      <w:pPr>
        <w:spacing w:line="360" w:lineRule="auto"/>
        <w:outlineLvl w:val="0"/>
        <w:rPr>
          <w:rFonts w:ascii="宋体" w:eastAsia="宋体" w:hAnsi="宋体"/>
          <w:b/>
          <w:kern w:val="0"/>
          <w:sz w:val="21"/>
          <w:szCs w:val="24"/>
        </w:rPr>
      </w:pPr>
    </w:p>
    <w:p w:rsidR="0042732B" w:rsidRPr="000D61B1" w:rsidRDefault="0042732B" w:rsidP="0042732B">
      <w:pPr>
        <w:widowControl/>
        <w:spacing w:line="360" w:lineRule="auto"/>
        <w:jc w:val="center"/>
        <w:rPr>
          <w:rFonts w:eastAsia="宋体"/>
          <w:b/>
          <w:bCs/>
          <w:kern w:val="0"/>
          <w:sz w:val="21"/>
          <w:szCs w:val="21"/>
        </w:rPr>
      </w:pPr>
    </w:p>
    <w:p w:rsidR="0042732B" w:rsidRPr="000D61B1" w:rsidRDefault="0042732B" w:rsidP="0042732B">
      <w:pPr>
        <w:keepNext/>
        <w:keepLines/>
        <w:overflowPunct w:val="0"/>
        <w:adjustRightInd w:val="0"/>
        <w:jc w:val="center"/>
        <w:textAlignment w:val="baseline"/>
        <w:outlineLvl w:val="1"/>
        <w:rPr>
          <w:rFonts w:ascii="宋体" w:eastAsia="宋体" w:hAnsi="宋体"/>
          <w:b/>
          <w:sz w:val="28"/>
          <w:szCs w:val="24"/>
        </w:rPr>
      </w:pPr>
      <w:r w:rsidRPr="000D61B1">
        <w:rPr>
          <w:rFonts w:ascii="宋体" w:eastAsia="宋体" w:hAnsi="宋体" w:hint="eastAsia"/>
          <w:b/>
          <w:sz w:val="28"/>
          <w:szCs w:val="24"/>
        </w:rPr>
        <w:t>供应商</w:t>
      </w:r>
      <w:r w:rsidRPr="000D61B1">
        <w:rPr>
          <w:rFonts w:ascii="宋体" w:eastAsia="宋体" w:hAnsi="宋体"/>
          <w:b/>
          <w:sz w:val="28"/>
          <w:szCs w:val="24"/>
        </w:rPr>
        <w:t>情况表</w:t>
      </w:r>
    </w:p>
    <w:p w:rsidR="0042732B" w:rsidRPr="000D61B1" w:rsidRDefault="0042732B" w:rsidP="0042732B">
      <w:pPr>
        <w:widowControl/>
        <w:spacing w:line="360" w:lineRule="auto"/>
        <w:jc w:val="center"/>
        <w:rPr>
          <w:rFonts w:eastAsia="宋体"/>
          <w:b/>
          <w:bCs/>
          <w:kern w:val="0"/>
          <w:sz w:val="21"/>
          <w:szCs w:val="21"/>
        </w:rPr>
      </w:pPr>
    </w:p>
    <w:p w:rsidR="0042732B" w:rsidRPr="000D61B1" w:rsidRDefault="0042732B" w:rsidP="0042732B">
      <w:pPr>
        <w:widowControl/>
        <w:spacing w:line="360" w:lineRule="auto"/>
        <w:rPr>
          <w:rFonts w:eastAsia="宋体"/>
          <w:kern w:val="0"/>
          <w:sz w:val="21"/>
          <w:szCs w:val="21"/>
        </w:rPr>
      </w:pPr>
      <w:r w:rsidRPr="000D61B1">
        <w:rPr>
          <w:rFonts w:eastAsia="宋体" w:hAnsi="宋体"/>
          <w:kern w:val="0"/>
          <w:sz w:val="21"/>
          <w:szCs w:val="21"/>
        </w:rPr>
        <w:t>单位名称（盖章）：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45"/>
        <w:gridCol w:w="1841"/>
        <w:gridCol w:w="1828"/>
        <w:gridCol w:w="723"/>
        <w:gridCol w:w="1700"/>
        <w:gridCol w:w="850"/>
        <w:gridCol w:w="2323"/>
      </w:tblGrid>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1</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法定代表人</w:t>
            </w:r>
          </w:p>
        </w:tc>
        <w:tc>
          <w:tcPr>
            <w:tcW w:w="2551"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c>
          <w:tcPr>
            <w:tcW w:w="1700" w:type="dxa"/>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公司成立日期</w:t>
            </w:r>
          </w:p>
        </w:tc>
        <w:tc>
          <w:tcPr>
            <w:tcW w:w="3173" w:type="dxa"/>
            <w:gridSpan w:val="2"/>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2</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总部地址</w:t>
            </w:r>
          </w:p>
        </w:tc>
        <w:tc>
          <w:tcPr>
            <w:tcW w:w="7424" w:type="dxa"/>
            <w:gridSpan w:val="5"/>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3</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本地代表处地址</w:t>
            </w:r>
          </w:p>
        </w:tc>
        <w:tc>
          <w:tcPr>
            <w:tcW w:w="7424" w:type="dxa"/>
            <w:gridSpan w:val="5"/>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4</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电话</w:t>
            </w:r>
          </w:p>
        </w:tc>
        <w:tc>
          <w:tcPr>
            <w:tcW w:w="2551"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c>
          <w:tcPr>
            <w:tcW w:w="1700"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联系人</w:t>
            </w:r>
          </w:p>
        </w:tc>
        <w:tc>
          <w:tcPr>
            <w:tcW w:w="3173"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5</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传真</w:t>
            </w:r>
          </w:p>
        </w:tc>
        <w:tc>
          <w:tcPr>
            <w:tcW w:w="2551"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c>
          <w:tcPr>
            <w:tcW w:w="1700"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电子邮箱</w:t>
            </w:r>
          </w:p>
        </w:tc>
        <w:tc>
          <w:tcPr>
            <w:tcW w:w="3173"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6</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注册地</w:t>
            </w:r>
          </w:p>
        </w:tc>
        <w:tc>
          <w:tcPr>
            <w:tcW w:w="2551"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c>
          <w:tcPr>
            <w:tcW w:w="1700"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注册年份</w:t>
            </w:r>
          </w:p>
        </w:tc>
        <w:tc>
          <w:tcPr>
            <w:tcW w:w="3173" w:type="dxa"/>
            <w:gridSpan w:val="2"/>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7</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单位职工人数</w:t>
            </w:r>
          </w:p>
        </w:tc>
        <w:tc>
          <w:tcPr>
            <w:tcW w:w="2551" w:type="dxa"/>
            <w:gridSpan w:val="2"/>
            <w:tcBorders>
              <w:left w:val="single" w:sz="4" w:space="0" w:color="auto"/>
            </w:tcBorders>
            <w:vAlign w:val="center"/>
          </w:tcPr>
          <w:p w:rsidR="0042732B" w:rsidRPr="000D61B1" w:rsidRDefault="0042732B" w:rsidP="000569CF">
            <w:pPr>
              <w:overflowPunct w:val="0"/>
              <w:spacing w:beforeLines="50" w:afterLines="50"/>
              <w:jc w:val="right"/>
              <w:rPr>
                <w:rFonts w:ascii="宋体" w:eastAsia="宋体" w:hAnsi="宋体"/>
                <w:sz w:val="21"/>
                <w:szCs w:val="21"/>
              </w:rPr>
            </w:pPr>
            <w:r w:rsidRPr="000D61B1">
              <w:rPr>
                <w:rFonts w:ascii="宋体" w:eastAsia="宋体" w:hAnsi="宋体"/>
                <w:sz w:val="21"/>
                <w:szCs w:val="21"/>
              </w:rPr>
              <w:t>人</w:t>
            </w:r>
          </w:p>
        </w:tc>
        <w:tc>
          <w:tcPr>
            <w:tcW w:w="2550" w:type="dxa"/>
            <w:gridSpan w:val="2"/>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单位20</w:t>
            </w:r>
            <w:r w:rsidRPr="000D61B1">
              <w:rPr>
                <w:rFonts w:ascii="宋体" w:eastAsia="宋体" w:hAnsi="宋体" w:hint="eastAsia"/>
                <w:sz w:val="21"/>
                <w:szCs w:val="21"/>
              </w:rPr>
              <w:t>18</w:t>
            </w:r>
            <w:r w:rsidRPr="000D61B1">
              <w:rPr>
                <w:rFonts w:ascii="宋体" w:eastAsia="宋体" w:hAnsi="宋体"/>
                <w:sz w:val="21"/>
                <w:szCs w:val="21"/>
              </w:rPr>
              <w:t>年总营业收入</w:t>
            </w:r>
          </w:p>
        </w:tc>
        <w:tc>
          <w:tcPr>
            <w:tcW w:w="2323" w:type="dxa"/>
            <w:tcBorders>
              <w:left w:val="single" w:sz="4" w:space="0" w:color="auto"/>
            </w:tcBorders>
            <w:vAlign w:val="center"/>
          </w:tcPr>
          <w:p w:rsidR="0042732B" w:rsidRPr="000D61B1" w:rsidRDefault="0042732B" w:rsidP="000569CF">
            <w:pPr>
              <w:overflowPunct w:val="0"/>
              <w:spacing w:beforeLines="50" w:afterLines="50"/>
              <w:jc w:val="right"/>
              <w:rPr>
                <w:rFonts w:ascii="宋体" w:eastAsia="宋体" w:hAnsi="宋体"/>
                <w:sz w:val="21"/>
                <w:szCs w:val="21"/>
              </w:rPr>
            </w:pPr>
            <w:r w:rsidRPr="000D61B1">
              <w:rPr>
                <w:rFonts w:ascii="宋体" w:eastAsia="宋体" w:hAnsi="宋体"/>
                <w:sz w:val="21"/>
                <w:szCs w:val="21"/>
              </w:rPr>
              <w:t>万元</w:t>
            </w: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8</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hint="eastAsia"/>
                <w:sz w:val="21"/>
                <w:szCs w:val="21"/>
              </w:rPr>
              <w:t>资质</w:t>
            </w:r>
            <w:r w:rsidRPr="000D61B1">
              <w:rPr>
                <w:rFonts w:ascii="宋体" w:eastAsia="宋体" w:hAnsi="宋体"/>
                <w:sz w:val="21"/>
                <w:szCs w:val="21"/>
              </w:rPr>
              <w:t>证书</w:t>
            </w:r>
          </w:p>
        </w:tc>
        <w:tc>
          <w:tcPr>
            <w:tcW w:w="7424" w:type="dxa"/>
            <w:gridSpan w:val="5"/>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9</w:t>
            </w:r>
          </w:p>
        </w:tc>
        <w:tc>
          <w:tcPr>
            <w:tcW w:w="1841" w:type="dxa"/>
            <w:tcBorders>
              <w:righ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主营范围</w:t>
            </w:r>
          </w:p>
        </w:tc>
        <w:tc>
          <w:tcPr>
            <w:tcW w:w="7424" w:type="dxa"/>
            <w:gridSpan w:val="5"/>
            <w:tcBorders>
              <w:left w:val="single" w:sz="4" w:space="0" w:color="auto"/>
            </w:tcBorders>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10</w:t>
            </w:r>
          </w:p>
        </w:tc>
        <w:tc>
          <w:tcPr>
            <w:tcW w:w="3669" w:type="dxa"/>
            <w:gridSpan w:val="2"/>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最近2年内在经营过程中受到何种奖励或处分</w:t>
            </w:r>
          </w:p>
        </w:tc>
        <w:tc>
          <w:tcPr>
            <w:tcW w:w="5596" w:type="dxa"/>
            <w:gridSpan w:val="4"/>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11</w:t>
            </w:r>
          </w:p>
        </w:tc>
        <w:tc>
          <w:tcPr>
            <w:tcW w:w="3669" w:type="dxa"/>
            <w:gridSpan w:val="2"/>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42732B" w:rsidRPr="000D61B1" w:rsidRDefault="0042732B" w:rsidP="000569CF">
            <w:pPr>
              <w:overflowPunct w:val="0"/>
              <w:spacing w:beforeLines="50" w:afterLines="50"/>
              <w:rPr>
                <w:rFonts w:ascii="宋体" w:eastAsia="宋体" w:hAnsi="宋体"/>
                <w:sz w:val="21"/>
                <w:szCs w:val="21"/>
              </w:rPr>
            </w:pPr>
          </w:p>
        </w:tc>
      </w:tr>
      <w:tr w:rsidR="0042732B" w:rsidRPr="000D61B1" w:rsidTr="00125BE3">
        <w:trPr>
          <w:jc w:val="center"/>
        </w:trPr>
        <w:tc>
          <w:tcPr>
            <w:tcW w:w="645" w:type="dxa"/>
            <w:vAlign w:val="center"/>
          </w:tcPr>
          <w:p w:rsidR="0042732B" w:rsidRPr="000D61B1" w:rsidRDefault="0042732B" w:rsidP="000569CF">
            <w:pPr>
              <w:overflowPunct w:val="0"/>
              <w:spacing w:beforeLines="50" w:afterLines="50"/>
              <w:jc w:val="center"/>
              <w:rPr>
                <w:rFonts w:ascii="宋体" w:eastAsia="宋体" w:hAnsi="宋体"/>
                <w:sz w:val="21"/>
                <w:szCs w:val="21"/>
              </w:rPr>
            </w:pPr>
            <w:r w:rsidRPr="000D61B1">
              <w:rPr>
                <w:rFonts w:ascii="宋体" w:eastAsia="宋体" w:hAnsi="宋体"/>
                <w:sz w:val="21"/>
                <w:szCs w:val="21"/>
              </w:rPr>
              <w:t>12</w:t>
            </w:r>
          </w:p>
        </w:tc>
        <w:tc>
          <w:tcPr>
            <w:tcW w:w="9265" w:type="dxa"/>
            <w:gridSpan w:val="6"/>
            <w:vAlign w:val="center"/>
          </w:tcPr>
          <w:p w:rsidR="0042732B" w:rsidRPr="000D61B1" w:rsidRDefault="0042732B" w:rsidP="000569CF">
            <w:pPr>
              <w:overflowPunct w:val="0"/>
              <w:spacing w:beforeLines="50" w:afterLines="50"/>
              <w:rPr>
                <w:rFonts w:ascii="宋体" w:eastAsia="宋体" w:hAnsi="宋体"/>
                <w:sz w:val="21"/>
                <w:szCs w:val="21"/>
              </w:rPr>
            </w:pPr>
            <w:r w:rsidRPr="000D61B1">
              <w:rPr>
                <w:rFonts w:ascii="宋体" w:eastAsia="宋体" w:hAnsi="宋体"/>
                <w:sz w:val="21"/>
                <w:szCs w:val="21"/>
              </w:rPr>
              <w:t>其他需要说明的情况</w:t>
            </w:r>
          </w:p>
        </w:tc>
      </w:tr>
    </w:tbl>
    <w:p w:rsidR="0042732B" w:rsidRPr="000D61B1" w:rsidRDefault="0042732B" w:rsidP="0042732B">
      <w:pPr>
        <w:keepNext/>
        <w:keepLines/>
        <w:overflowPunct w:val="0"/>
        <w:adjustRightInd w:val="0"/>
        <w:textAlignment w:val="baseline"/>
        <w:outlineLvl w:val="1"/>
        <w:rPr>
          <w:rFonts w:ascii="宋体" w:eastAsia="宋体" w:hAnsi="宋体"/>
          <w:b/>
          <w:sz w:val="28"/>
          <w:szCs w:val="24"/>
        </w:rPr>
      </w:pPr>
      <w:r w:rsidRPr="000D61B1">
        <w:rPr>
          <w:rFonts w:ascii="宋体" w:eastAsia="宋体" w:hAnsi="宋体"/>
          <w:kern w:val="0"/>
          <w:sz w:val="24"/>
          <w:szCs w:val="24"/>
        </w:rPr>
        <w:br w:type="page"/>
      </w:r>
      <w:r w:rsidRPr="000D61B1">
        <w:rPr>
          <w:rFonts w:ascii="宋体" w:eastAsia="宋体" w:hAnsi="宋体" w:cs="宋体" w:hint="eastAsia"/>
          <w:b/>
          <w:sz w:val="21"/>
          <w:szCs w:val="21"/>
        </w:rPr>
        <w:lastRenderedPageBreak/>
        <w:t>附件6</w:t>
      </w:r>
    </w:p>
    <w:p w:rsidR="0042732B" w:rsidRPr="000D61B1" w:rsidRDefault="0042732B" w:rsidP="0042732B">
      <w:pPr>
        <w:widowControl/>
        <w:spacing w:line="360" w:lineRule="auto"/>
        <w:outlineLvl w:val="0"/>
        <w:rPr>
          <w:rFonts w:ascii="宋体" w:eastAsia="宋体" w:hAnsi="宋体" w:cs="宋体"/>
          <w:b/>
          <w:bCs/>
          <w:kern w:val="0"/>
          <w:sz w:val="21"/>
          <w:szCs w:val="21"/>
          <w:lang w:val="zh-CN"/>
        </w:rPr>
      </w:pPr>
    </w:p>
    <w:p w:rsidR="0042732B" w:rsidRPr="000D61B1" w:rsidRDefault="0042732B" w:rsidP="0042732B">
      <w:pPr>
        <w:widowControl/>
        <w:spacing w:line="360" w:lineRule="auto"/>
        <w:jc w:val="center"/>
        <w:rPr>
          <w:rFonts w:ascii="宋体" w:eastAsia="宋体" w:hAnsi="宋体"/>
          <w:b/>
          <w:kern w:val="0"/>
          <w:sz w:val="21"/>
          <w:szCs w:val="21"/>
        </w:rPr>
      </w:pPr>
    </w:p>
    <w:p w:rsidR="0042732B" w:rsidRPr="000D61B1" w:rsidRDefault="0042732B" w:rsidP="0042732B">
      <w:pPr>
        <w:keepNext/>
        <w:keepLines/>
        <w:overflowPunct w:val="0"/>
        <w:adjustRightInd w:val="0"/>
        <w:jc w:val="center"/>
        <w:textAlignment w:val="baseline"/>
        <w:outlineLvl w:val="1"/>
        <w:rPr>
          <w:rFonts w:ascii="宋体" w:eastAsia="宋体" w:hAnsi="宋体"/>
          <w:b/>
          <w:sz w:val="28"/>
          <w:szCs w:val="24"/>
        </w:rPr>
      </w:pPr>
      <w:r w:rsidRPr="000D61B1">
        <w:rPr>
          <w:rFonts w:ascii="宋体" w:eastAsia="宋体" w:hAnsi="宋体" w:hint="eastAsia"/>
          <w:b/>
          <w:sz w:val="32"/>
          <w:szCs w:val="32"/>
        </w:rPr>
        <w:t>近三年类似项目业绩一览表</w:t>
      </w:r>
    </w:p>
    <w:p w:rsidR="0042732B" w:rsidRPr="000D61B1" w:rsidRDefault="0042732B" w:rsidP="0042732B">
      <w:pPr>
        <w:widowControl/>
        <w:spacing w:line="360" w:lineRule="auto"/>
        <w:jc w:val="center"/>
        <w:rPr>
          <w:rFonts w:ascii="宋体" w:eastAsia="宋体" w:hAnsi="宋体"/>
          <w:b/>
          <w:kern w:val="0"/>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08"/>
        <w:gridCol w:w="1276"/>
        <w:gridCol w:w="1418"/>
        <w:gridCol w:w="1559"/>
        <w:gridCol w:w="1559"/>
        <w:gridCol w:w="992"/>
        <w:gridCol w:w="1487"/>
      </w:tblGrid>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r w:rsidRPr="000D61B1">
              <w:rPr>
                <w:rFonts w:ascii="宋体" w:eastAsia="宋体" w:hAnsi="宋体" w:hint="eastAsia"/>
                <w:kern w:val="0"/>
                <w:sz w:val="21"/>
                <w:szCs w:val="21"/>
              </w:rPr>
              <w:t>联系电话</w:t>
            </w:r>
          </w:p>
        </w:tc>
      </w:tr>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r>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r>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r>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r>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r>
      <w:tr w:rsidR="0042732B" w:rsidRPr="000D61B1" w:rsidTr="00125BE3">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0D61B1" w:rsidRDefault="0042732B" w:rsidP="000569CF">
            <w:pPr>
              <w:widowControl/>
              <w:spacing w:beforeLines="100" w:afterLines="100"/>
              <w:jc w:val="center"/>
              <w:rPr>
                <w:rFonts w:ascii="宋体" w:eastAsia="宋体" w:hAnsi="宋体"/>
                <w:kern w:val="0"/>
                <w:sz w:val="21"/>
                <w:szCs w:val="21"/>
              </w:rPr>
            </w:pPr>
          </w:p>
        </w:tc>
      </w:tr>
    </w:tbl>
    <w:p w:rsidR="0042732B" w:rsidRPr="000D61B1" w:rsidRDefault="0042732B" w:rsidP="0042732B">
      <w:pPr>
        <w:widowControl/>
        <w:spacing w:line="360" w:lineRule="auto"/>
        <w:ind w:firstLineChars="200" w:firstLine="420"/>
        <w:jc w:val="left"/>
        <w:rPr>
          <w:rFonts w:ascii="宋体" w:eastAsia="宋体" w:hAnsi="宋体" w:cs="Arial"/>
          <w:kern w:val="0"/>
          <w:sz w:val="21"/>
          <w:szCs w:val="21"/>
          <w:lang w:val="zh-CN"/>
        </w:rPr>
      </w:pPr>
      <w:r w:rsidRPr="000D61B1">
        <w:rPr>
          <w:rFonts w:ascii="宋体" w:eastAsia="宋体" w:hAnsi="宋体" w:cs="Arial" w:hint="eastAsia"/>
          <w:kern w:val="0"/>
          <w:sz w:val="21"/>
          <w:szCs w:val="21"/>
          <w:lang w:val="zh-CN"/>
        </w:rPr>
        <w:t>注：供应商应随此表附上相关的证明（如合同、获奖证明等的复印件加盖公章，证明应体现时间）。</w:t>
      </w: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widowControl/>
        <w:spacing w:line="360" w:lineRule="auto"/>
        <w:ind w:firstLineChars="200" w:firstLine="420"/>
        <w:jc w:val="left"/>
        <w:rPr>
          <w:rFonts w:ascii="宋体" w:eastAsia="宋体" w:hAnsi="宋体"/>
          <w:kern w:val="0"/>
          <w:sz w:val="21"/>
          <w:szCs w:val="21"/>
        </w:rPr>
      </w:pPr>
    </w:p>
    <w:p w:rsidR="0042732B" w:rsidRPr="000D61B1" w:rsidRDefault="0042732B" w:rsidP="0042732B">
      <w:pPr>
        <w:spacing w:line="360" w:lineRule="auto"/>
        <w:rPr>
          <w:rFonts w:ascii="宋体" w:eastAsia="宋体" w:hAnsi="宋体" w:cs="宋体"/>
          <w:b/>
          <w:sz w:val="21"/>
          <w:szCs w:val="21"/>
        </w:rPr>
      </w:pPr>
      <w:r w:rsidRPr="000D61B1">
        <w:rPr>
          <w:rFonts w:ascii="宋体" w:eastAsia="宋体" w:hAnsi="宋体" w:cs="宋体" w:hint="eastAsia"/>
          <w:b/>
          <w:sz w:val="21"/>
          <w:szCs w:val="21"/>
        </w:rPr>
        <w:lastRenderedPageBreak/>
        <w:t>附件7</w:t>
      </w:r>
    </w:p>
    <w:p w:rsidR="0042732B" w:rsidRPr="000D61B1" w:rsidRDefault="0042732B" w:rsidP="0042732B">
      <w:pPr>
        <w:spacing w:line="360" w:lineRule="auto"/>
        <w:jc w:val="center"/>
        <w:rPr>
          <w:rFonts w:ascii="宋体" w:eastAsia="宋体" w:hAnsi="宋体" w:cs="宋体"/>
          <w:b/>
          <w:sz w:val="32"/>
          <w:szCs w:val="32"/>
        </w:rPr>
      </w:pPr>
      <w:r w:rsidRPr="000D61B1">
        <w:rPr>
          <w:rFonts w:ascii="宋体" w:eastAsia="宋体" w:hAnsi="宋体" w:cs="宋体" w:hint="eastAsia"/>
          <w:b/>
          <w:sz w:val="32"/>
          <w:szCs w:val="32"/>
        </w:rPr>
        <w:t>营业执照</w:t>
      </w: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jc w:val="center"/>
        <w:rPr>
          <w:rFonts w:ascii="宋体" w:eastAsia="宋体" w:hAnsi="宋体" w:cs="宋体"/>
          <w:b/>
          <w:sz w:val="32"/>
          <w:szCs w:val="32"/>
        </w:rPr>
      </w:pPr>
    </w:p>
    <w:p w:rsidR="0042732B" w:rsidRPr="000D61B1" w:rsidRDefault="0042732B" w:rsidP="0042732B">
      <w:pPr>
        <w:spacing w:line="360" w:lineRule="auto"/>
        <w:rPr>
          <w:rFonts w:ascii="宋体" w:eastAsia="宋体" w:hAnsi="宋体" w:cs="宋体"/>
          <w:b/>
          <w:sz w:val="21"/>
          <w:szCs w:val="21"/>
        </w:rPr>
      </w:pPr>
      <w:r w:rsidRPr="000D61B1">
        <w:rPr>
          <w:rFonts w:ascii="宋体" w:eastAsia="宋体" w:hAnsi="宋体" w:cs="宋体" w:hint="eastAsia"/>
          <w:b/>
          <w:sz w:val="21"/>
          <w:szCs w:val="21"/>
        </w:rPr>
        <w:lastRenderedPageBreak/>
        <w:t>附件10</w:t>
      </w:r>
    </w:p>
    <w:p w:rsidR="0042732B" w:rsidRPr="000D61B1" w:rsidRDefault="0042732B" w:rsidP="0042732B">
      <w:pPr>
        <w:keepNext/>
        <w:keepLines/>
        <w:overflowPunct w:val="0"/>
        <w:adjustRightInd w:val="0"/>
        <w:jc w:val="center"/>
        <w:textAlignment w:val="baseline"/>
        <w:outlineLvl w:val="1"/>
        <w:rPr>
          <w:rFonts w:ascii="宋体" w:hAnsi="宋体"/>
          <w:b/>
          <w:sz w:val="36"/>
          <w:szCs w:val="36"/>
        </w:rPr>
      </w:pPr>
      <w:r w:rsidRPr="000D61B1">
        <w:rPr>
          <w:rFonts w:ascii="宋体" w:eastAsia="宋体" w:hAnsi="宋体" w:cs="宋体" w:hint="eastAsia"/>
          <w:b/>
          <w:sz w:val="36"/>
          <w:szCs w:val="36"/>
        </w:rPr>
        <w:t>资质证明文件</w:t>
      </w: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hAnsi="宋体"/>
          <w:b/>
          <w:szCs w:val="21"/>
        </w:rPr>
      </w:pPr>
    </w:p>
    <w:p w:rsidR="0042732B" w:rsidRPr="000D61B1" w:rsidRDefault="0042732B" w:rsidP="0042732B">
      <w:pPr>
        <w:spacing w:line="360" w:lineRule="auto"/>
        <w:rPr>
          <w:rFonts w:ascii="宋体" w:eastAsia="宋体" w:hAnsi="宋体" w:cs="宋体"/>
          <w:b/>
          <w:sz w:val="21"/>
          <w:szCs w:val="21"/>
        </w:rPr>
      </w:pPr>
      <w:r w:rsidRPr="000D61B1">
        <w:rPr>
          <w:rFonts w:ascii="宋体" w:eastAsia="宋体" w:hAnsi="宋体" w:cs="宋体" w:hint="eastAsia"/>
          <w:b/>
          <w:sz w:val="21"/>
          <w:szCs w:val="21"/>
        </w:rPr>
        <w:t>附件11</w:t>
      </w:r>
    </w:p>
    <w:p w:rsidR="0042732B" w:rsidRPr="000D61B1" w:rsidRDefault="0042732B" w:rsidP="0042732B">
      <w:pPr>
        <w:keepNext/>
        <w:keepLines/>
        <w:overflowPunct w:val="0"/>
        <w:adjustRightInd w:val="0"/>
        <w:jc w:val="center"/>
        <w:textAlignment w:val="baseline"/>
        <w:outlineLvl w:val="1"/>
        <w:rPr>
          <w:rFonts w:ascii="Calibri" w:eastAsia="宋体" w:hAnsi="宋体"/>
          <w:b/>
          <w:kern w:val="0"/>
          <w:sz w:val="18"/>
          <w:szCs w:val="21"/>
        </w:rPr>
      </w:pPr>
    </w:p>
    <w:p w:rsidR="0042732B" w:rsidRPr="000D61B1" w:rsidRDefault="0042732B" w:rsidP="0042732B">
      <w:pPr>
        <w:overflowPunct w:val="0"/>
        <w:spacing w:line="360" w:lineRule="auto"/>
        <w:rPr>
          <w:rFonts w:ascii="宋体" w:eastAsia="宋体" w:hAnsi="宋体"/>
          <w:b/>
          <w:sz w:val="21"/>
          <w:szCs w:val="21"/>
        </w:rPr>
      </w:pPr>
    </w:p>
    <w:p w:rsidR="0042732B" w:rsidRPr="000D61B1" w:rsidRDefault="0042732B" w:rsidP="0042732B">
      <w:pPr>
        <w:overflowPunct w:val="0"/>
        <w:spacing w:line="360" w:lineRule="auto"/>
        <w:ind w:firstLineChars="1100" w:firstLine="3534"/>
        <w:rPr>
          <w:rFonts w:eastAsia="宋体"/>
          <w:b/>
          <w:bCs/>
          <w:sz w:val="32"/>
          <w:szCs w:val="32"/>
        </w:rPr>
      </w:pPr>
      <w:r w:rsidRPr="000D61B1">
        <w:rPr>
          <w:rFonts w:eastAsia="宋体" w:hint="eastAsia"/>
          <w:b/>
          <w:bCs/>
          <w:sz w:val="32"/>
          <w:szCs w:val="32"/>
        </w:rPr>
        <w:t>供应商资格声明函</w:t>
      </w:r>
    </w:p>
    <w:p w:rsidR="0042732B" w:rsidRPr="000D61B1" w:rsidRDefault="0042732B" w:rsidP="0042732B">
      <w:pPr>
        <w:overflowPunct w:val="0"/>
        <w:spacing w:line="360" w:lineRule="auto"/>
        <w:jc w:val="center"/>
        <w:rPr>
          <w:rFonts w:eastAsia="宋体"/>
          <w:sz w:val="21"/>
          <w:szCs w:val="21"/>
        </w:rPr>
      </w:pPr>
    </w:p>
    <w:p w:rsidR="0042732B" w:rsidRPr="000D61B1" w:rsidRDefault="0042732B" w:rsidP="0042732B">
      <w:pPr>
        <w:widowControl/>
        <w:autoSpaceDE w:val="0"/>
        <w:autoSpaceDN w:val="0"/>
        <w:spacing w:line="360" w:lineRule="auto"/>
        <w:jc w:val="left"/>
        <w:rPr>
          <w:rFonts w:eastAsia="宋体"/>
          <w:kern w:val="0"/>
          <w:sz w:val="21"/>
          <w:szCs w:val="21"/>
        </w:rPr>
      </w:pPr>
      <w:r w:rsidRPr="000D61B1">
        <w:rPr>
          <w:rFonts w:eastAsia="宋体" w:hint="eastAsia"/>
          <w:kern w:val="0"/>
          <w:sz w:val="21"/>
          <w:szCs w:val="21"/>
          <w:u w:val="single"/>
          <w:lang w:val="zh-CN"/>
        </w:rPr>
        <w:t>南通港</w:t>
      </w:r>
      <w:r w:rsidR="00127F96" w:rsidRPr="000D61B1">
        <w:rPr>
          <w:rFonts w:eastAsia="宋体" w:hint="eastAsia"/>
          <w:kern w:val="0"/>
          <w:sz w:val="21"/>
          <w:szCs w:val="21"/>
          <w:u w:val="single"/>
          <w:lang w:val="zh-CN"/>
        </w:rPr>
        <w:t>码头管理</w:t>
      </w:r>
      <w:r w:rsidRPr="000D61B1">
        <w:rPr>
          <w:rFonts w:eastAsia="宋体" w:hint="eastAsia"/>
          <w:kern w:val="0"/>
          <w:sz w:val="21"/>
          <w:szCs w:val="21"/>
          <w:u w:val="single"/>
          <w:lang w:val="zh-CN"/>
        </w:rPr>
        <w:t>有限公司</w:t>
      </w:r>
      <w:r w:rsidRPr="000D61B1">
        <w:rPr>
          <w:rFonts w:eastAsia="宋体" w:hAnsi="宋体"/>
          <w:kern w:val="0"/>
          <w:sz w:val="21"/>
          <w:szCs w:val="21"/>
          <w:lang w:val="zh-CN"/>
        </w:rPr>
        <w:t>：</w:t>
      </w:r>
    </w:p>
    <w:p w:rsidR="0042732B" w:rsidRPr="000D61B1" w:rsidRDefault="0042732B" w:rsidP="0042732B">
      <w:pPr>
        <w:overflowPunct w:val="0"/>
        <w:spacing w:line="360" w:lineRule="auto"/>
        <w:ind w:firstLineChars="200" w:firstLine="420"/>
        <w:rPr>
          <w:rFonts w:eastAsia="宋体"/>
          <w:sz w:val="21"/>
          <w:szCs w:val="21"/>
        </w:rPr>
      </w:pPr>
      <w:r w:rsidRPr="000D61B1">
        <w:rPr>
          <w:rFonts w:eastAsia="宋体" w:hAnsi="宋体"/>
          <w:sz w:val="21"/>
          <w:szCs w:val="21"/>
          <w:lang w:val="zh-CN"/>
        </w:rPr>
        <w:t>本公司愿就由贵公司组织实施的</w:t>
      </w:r>
      <w:r w:rsidRPr="000D61B1">
        <w:rPr>
          <w:rFonts w:eastAsia="宋体" w:hAnsi="宋体" w:hint="eastAsia"/>
          <w:sz w:val="21"/>
          <w:szCs w:val="21"/>
          <w:u w:val="single"/>
        </w:rPr>
        <w:t>项目</w:t>
      </w:r>
      <w:r w:rsidRPr="000D61B1">
        <w:rPr>
          <w:rFonts w:eastAsia="宋体" w:hAnsi="宋体" w:hint="eastAsia"/>
          <w:sz w:val="21"/>
          <w:szCs w:val="21"/>
          <w:u w:val="single"/>
          <w:lang w:val="zh-CN"/>
        </w:rPr>
        <w:t>的</w:t>
      </w:r>
      <w:r w:rsidRPr="000D61B1">
        <w:rPr>
          <w:rFonts w:eastAsia="宋体" w:hAnsi="宋体" w:hint="eastAsia"/>
          <w:sz w:val="21"/>
          <w:szCs w:val="21"/>
          <w:lang w:val="zh-CN"/>
        </w:rPr>
        <w:t>竞争性磋商</w:t>
      </w:r>
      <w:r w:rsidRPr="000D61B1">
        <w:rPr>
          <w:rFonts w:eastAsia="宋体" w:hAnsi="宋体"/>
          <w:sz w:val="21"/>
          <w:szCs w:val="21"/>
          <w:lang w:val="zh-CN"/>
        </w:rPr>
        <w:t>采购活动进行</w:t>
      </w:r>
      <w:r w:rsidRPr="000D61B1">
        <w:rPr>
          <w:rFonts w:eastAsia="宋体" w:hAnsi="宋体" w:hint="eastAsia"/>
          <w:sz w:val="21"/>
          <w:szCs w:val="21"/>
          <w:lang w:val="zh-CN"/>
        </w:rPr>
        <w:t>响应</w:t>
      </w:r>
      <w:r w:rsidRPr="000D61B1">
        <w:rPr>
          <w:rFonts w:eastAsia="宋体" w:hAnsi="宋体"/>
          <w:sz w:val="21"/>
          <w:szCs w:val="21"/>
          <w:lang w:val="zh-CN"/>
        </w:rPr>
        <w:t>。本公司所提交的</w:t>
      </w:r>
      <w:r w:rsidRPr="000D61B1">
        <w:rPr>
          <w:rFonts w:eastAsia="宋体" w:hAnsi="宋体" w:hint="eastAsia"/>
          <w:sz w:val="21"/>
          <w:szCs w:val="21"/>
          <w:lang w:val="zh-CN"/>
        </w:rPr>
        <w:t>响应</w:t>
      </w:r>
      <w:r w:rsidRPr="000D61B1">
        <w:rPr>
          <w:rFonts w:eastAsia="宋体" w:hAnsi="宋体"/>
          <w:sz w:val="21"/>
          <w:szCs w:val="21"/>
          <w:lang w:val="zh-CN"/>
        </w:rPr>
        <w:t>文件中所有关于</w:t>
      </w:r>
      <w:r w:rsidRPr="000D61B1">
        <w:rPr>
          <w:rFonts w:eastAsia="宋体" w:hAnsi="宋体" w:hint="eastAsia"/>
          <w:sz w:val="21"/>
          <w:szCs w:val="21"/>
          <w:lang w:val="zh-CN"/>
        </w:rPr>
        <w:t>磋商</w:t>
      </w:r>
      <w:r w:rsidRPr="000D61B1">
        <w:rPr>
          <w:rFonts w:eastAsia="宋体" w:hAnsi="宋体"/>
          <w:sz w:val="21"/>
          <w:szCs w:val="21"/>
          <w:lang w:val="zh-CN"/>
        </w:rPr>
        <w:t>资格的文件、证明和陈述均是真实的、准确的。若与真实情况不符，本公司愿意承担由此而产生的一切后果。</w:t>
      </w:r>
    </w:p>
    <w:p w:rsidR="0042732B" w:rsidRPr="000D61B1" w:rsidRDefault="0042732B" w:rsidP="0042732B">
      <w:pPr>
        <w:overflowPunct w:val="0"/>
        <w:spacing w:line="360" w:lineRule="auto"/>
        <w:ind w:firstLineChars="200" w:firstLine="420"/>
        <w:rPr>
          <w:rFonts w:eastAsia="宋体"/>
          <w:sz w:val="21"/>
          <w:szCs w:val="21"/>
        </w:rPr>
      </w:pPr>
    </w:p>
    <w:p w:rsidR="0042732B" w:rsidRPr="000D61B1" w:rsidRDefault="0042732B" w:rsidP="0042732B">
      <w:pPr>
        <w:overflowPunct w:val="0"/>
        <w:spacing w:line="360" w:lineRule="auto"/>
        <w:ind w:firstLineChars="200" w:firstLine="420"/>
        <w:rPr>
          <w:rFonts w:eastAsia="宋体"/>
          <w:sz w:val="21"/>
          <w:szCs w:val="21"/>
        </w:rPr>
      </w:pPr>
    </w:p>
    <w:p w:rsidR="0042732B" w:rsidRPr="000D61B1" w:rsidRDefault="0042732B" w:rsidP="0042732B">
      <w:pPr>
        <w:overflowPunct w:val="0"/>
        <w:spacing w:line="360" w:lineRule="auto"/>
        <w:ind w:firstLineChars="200" w:firstLine="420"/>
        <w:rPr>
          <w:rFonts w:eastAsia="宋体"/>
          <w:sz w:val="21"/>
          <w:szCs w:val="21"/>
        </w:rPr>
      </w:pPr>
    </w:p>
    <w:p w:rsidR="0042732B" w:rsidRPr="000D61B1" w:rsidRDefault="0042732B" w:rsidP="0042732B">
      <w:pPr>
        <w:overflowPunct w:val="0"/>
        <w:spacing w:line="360" w:lineRule="auto"/>
        <w:ind w:firstLineChars="200" w:firstLine="420"/>
        <w:rPr>
          <w:rFonts w:eastAsia="宋体"/>
          <w:sz w:val="21"/>
          <w:szCs w:val="21"/>
        </w:rPr>
      </w:pPr>
    </w:p>
    <w:p w:rsidR="0042732B" w:rsidRPr="000D61B1" w:rsidRDefault="0042732B" w:rsidP="0042732B">
      <w:pPr>
        <w:overflowPunct w:val="0"/>
        <w:spacing w:line="360" w:lineRule="auto"/>
        <w:ind w:leftChars="1000" w:left="2600" w:firstLineChars="200" w:firstLine="420"/>
        <w:rPr>
          <w:rFonts w:eastAsia="宋体"/>
          <w:sz w:val="21"/>
          <w:szCs w:val="21"/>
        </w:rPr>
      </w:pPr>
      <w:r w:rsidRPr="000D61B1">
        <w:rPr>
          <w:rFonts w:eastAsia="宋体" w:hint="eastAsia"/>
          <w:sz w:val="21"/>
          <w:szCs w:val="21"/>
        </w:rPr>
        <w:t>供应商</w:t>
      </w:r>
      <w:r w:rsidRPr="000D61B1">
        <w:rPr>
          <w:rFonts w:eastAsia="宋体"/>
          <w:sz w:val="21"/>
          <w:szCs w:val="21"/>
        </w:rPr>
        <w:t>（</w:t>
      </w:r>
      <w:r w:rsidRPr="000D61B1">
        <w:rPr>
          <w:rFonts w:eastAsia="宋体" w:hint="eastAsia"/>
          <w:sz w:val="21"/>
          <w:szCs w:val="21"/>
        </w:rPr>
        <w:t>盖章</w:t>
      </w:r>
      <w:r w:rsidRPr="000D61B1">
        <w:rPr>
          <w:rFonts w:eastAsia="宋体"/>
          <w:sz w:val="21"/>
          <w:szCs w:val="21"/>
        </w:rPr>
        <w:t>）：</w:t>
      </w:r>
    </w:p>
    <w:p w:rsidR="0042732B" w:rsidRPr="000D61B1" w:rsidRDefault="0042732B" w:rsidP="0042732B">
      <w:pPr>
        <w:overflowPunct w:val="0"/>
        <w:spacing w:line="360" w:lineRule="auto"/>
        <w:ind w:leftChars="1000" w:left="2600" w:firstLineChars="200" w:firstLine="420"/>
        <w:rPr>
          <w:rFonts w:eastAsia="宋体"/>
          <w:sz w:val="21"/>
          <w:szCs w:val="21"/>
        </w:rPr>
      </w:pPr>
    </w:p>
    <w:p w:rsidR="0042732B" w:rsidRPr="000D61B1" w:rsidRDefault="0042732B" w:rsidP="0042732B">
      <w:pPr>
        <w:overflowPunct w:val="0"/>
        <w:spacing w:line="360" w:lineRule="auto"/>
        <w:ind w:leftChars="1000" w:left="2600" w:firstLineChars="200" w:firstLine="420"/>
        <w:rPr>
          <w:rFonts w:eastAsia="宋体"/>
          <w:sz w:val="21"/>
          <w:szCs w:val="21"/>
        </w:rPr>
      </w:pPr>
      <w:r w:rsidRPr="000D61B1">
        <w:rPr>
          <w:rFonts w:eastAsia="宋体" w:hint="eastAsia"/>
          <w:sz w:val="21"/>
          <w:szCs w:val="21"/>
        </w:rPr>
        <w:t>供应商法定代表人或</w:t>
      </w:r>
      <w:r w:rsidRPr="000D61B1">
        <w:rPr>
          <w:rFonts w:eastAsia="宋体"/>
          <w:sz w:val="21"/>
          <w:szCs w:val="21"/>
        </w:rPr>
        <w:t>其授权人：（签字或</w:t>
      </w:r>
      <w:r w:rsidRPr="000D61B1">
        <w:rPr>
          <w:rFonts w:eastAsia="宋体" w:hint="eastAsia"/>
          <w:sz w:val="21"/>
          <w:szCs w:val="21"/>
        </w:rPr>
        <w:t>盖章</w:t>
      </w:r>
      <w:r w:rsidRPr="000D61B1">
        <w:rPr>
          <w:rFonts w:eastAsia="宋体"/>
          <w:sz w:val="21"/>
          <w:szCs w:val="21"/>
        </w:rPr>
        <w:t>）：</w:t>
      </w:r>
    </w:p>
    <w:p w:rsidR="0042732B" w:rsidRPr="000D61B1" w:rsidRDefault="0042732B" w:rsidP="0042732B">
      <w:pPr>
        <w:overflowPunct w:val="0"/>
        <w:spacing w:line="360" w:lineRule="auto"/>
        <w:ind w:leftChars="1000" w:left="2600" w:firstLineChars="200" w:firstLine="420"/>
        <w:rPr>
          <w:rFonts w:eastAsia="宋体"/>
          <w:sz w:val="21"/>
          <w:szCs w:val="21"/>
        </w:rPr>
      </w:pPr>
    </w:p>
    <w:p w:rsidR="0042732B" w:rsidRPr="000D61B1" w:rsidRDefault="0042732B" w:rsidP="0042732B">
      <w:pPr>
        <w:overflowPunct w:val="0"/>
        <w:spacing w:line="360" w:lineRule="auto"/>
        <w:ind w:leftChars="1000" w:left="2600" w:firstLineChars="200" w:firstLine="420"/>
        <w:rPr>
          <w:rFonts w:eastAsia="宋体"/>
          <w:sz w:val="21"/>
          <w:szCs w:val="21"/>
        </w:rPr>
      </w:pPr>
      <w:r w:rsidRPr="000D61B1">
        <w:rPr>
          <w:rFonts w:eastAsia="宋体" w:hint="eastAsia"/>
          <w:sz w:val="21"/>
          <w:szCs w:val="21"/>
        </w:rPr>
        <w:t>日期</w:t>
      </w:r>
      <w:r w:rsidRPr="000D61B1">
        <w:rPr>
          <w:rFonts w:eastAsia="宋体"/>
          <w:sz w:val="21"/>
          <w:szCs w:val="21"/>
        </w:rPr>
        <w:t>：年月日</w:t>
      </w:r>
    </w:p>
    <w:p w:rsidR="0042732B" w:rsidRPr="000D61B1" w:rsidRDefault="0042732B" w:rsidP="0042732B">
      <w:pPr>
        <w:overflowPunct w:val="0"/>
        <w:spacing w:line="360" w:lineRule="auto"/>
        <w:outlineLvl w:val="0"/>
        <w:rPr>
          <w:rFonts w:ascii="宋体" w:eastAsia="宋体" w:hAnsi="宋体"/>
          <w:b/>
          <w:kern w:val="0"/>
          <w:sz w:val="21"/>
          <w:szCs w:val="21"/>
        </w:rPr>
      </w:pPr>
      <w:r w:rsidRPr="000D61B1">
        <w:rPr>
          <w:rFonts w:ascii="宋体" w:eastAsia="宋体" w:hAnsi="宋体"/>
          <w:b/>
          <w:sz w:val="21"/>
          <w:szCs w:val="21"/>
        </w:rPr>
        <w:br w:type="page"/>
      </w:r>
      <w:r w:rsidRPr="000D61B1">
        <w:rPr>
          <w:rFonts w:ascii="宋体" w:eastAsia="宋体" w:hAnsi="宋体" w:cs="宋体" w:hint="eastAsia"/>
          <w:b/>
          <w:sz w:val="21"/>
          <w:szCs w:val="21"/>
        </w:rPr>
        <w:lastRenderedPageBreak/>
        <w:t>附件</w:t>
      </w:r>
      <w:r w:rsidRPr="000D61B1">
        <w:rPr>
          <w:rFonts w:eastAsia="宋体" w:cs="宋体" w:hint="eastAsia"/>
          <w:b/>
          <w:sz w:val="21"/>
          <w:szCs w:val="21"/>
        </w:rPr>
        <w:t>12</w:t>
      </w:r>
    </w:p>
    <w:p w:rsidR="0042732B" w:rsidRPr="000D61B1" w:rsidRDefault="0042732B" w:rsidP="0042732B">
      <w:pPr>
        <w:keepNext/>
        <w:keepLines/>
        <w:overflowPunct w:val="0"/>
        <w:adjustRightInd w:val="0"/>
        <w:jc w:val="center"/>
        <w:textAlignment w:val="baseline"/>
        <w:outlineLvl w:val="1"/>
        <w:rPr>
          <w:rFonts w:ascii="宋体" w:eastAsia="宋体" w:hAnsi="宋体"/>
          <w:b/>
          <w:sz w:val="28"/>
          <w:szCs w:val="24"/>
        </w:rPr>
      </w:pPr>
      <w:r w:rsidRPr="000D61B1">
        <w:rPr>
          <w:rFonts w:ascii="宋体" w:eastAsia="宋体" w:hAnsi="宋体" w:hint="eastAsia"/>
          <w:b/>
          <w:sz w:val="28"/>
          <w:szCs w:val="24"/>
        </w:rPr>
        <w:t>供应商与其他单位存在控股、管理关系情况表</w:t>
      </w:r>
    </w:p>
    <w:p w:rsidR="0042732B" w:rsidRPr="000D61B1" w:rsidRDefault="0042732B" w:rsidP="0042732B">
      <w:pPr>
        <w:widowControl/>
        <w:spacing w:line="360" w:lineRule="auto"/>
        <w:jc w:val="center"/>
        <w:rPr>
          <w:rFonts w:ascii="宋体" w:eastAsia="宋体" w:hAnsi="宋体"/>
          <w:b/>
          <w:kern w:val="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1"/>
        <w:gridCol w:w="4935"/>
      </w:tblGrid>
      <w:tr w:rsidR="0042732B" w:rsidRPr="000D61B1" w:rsidTr="00125BE3">
        <w:trPr>
          <w:trHeight w:val="637"/>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r w:rsidRPr="000D61B1">
              <w:rPr>
                <w:rFonts w:ascii="宋体" w:eastAsia="宋体" w:hAnsi="宋体" w:hint="eastAsia"/>
                <w:b/>
                <w:kern w:val="0"/>
                <w:sz w:val="21"/>
                <w:szCs w:val="21"/>
              </w:rPr>
              <w:t>与供应商存在控股、管理关系的单位名称</w:t>
            </w:r>
          </w:p>
        </w:tc>
        <w:tc>
          <w:tcPr>
            <w:tcW w:w="4935" w:type="dxa"/>
            <w:vAlign w:val="center"/>
          </w:tcPr>
          <w:p w:rsidR="0042732B" w:rsidRPr="000D61B1" w:rsidRDefault="0042732B" w:rsidP="0042732B">
            <w:pPr>
              <w:widowControl/>
              <w:jc w:val="center"/>
              <w:rPr>
                <w:rFonts w:ascii="宋体" w:eastAsia="宋体" w:hAnsi="宋体"/>
                <w:b/>
                <w:kern w:val="0"/>
                <w:sz w:val="21"/>
                <w:szCs w:val="21"/>
              </w:rPr>
            </w:pPr>
            <w:r w:rsidRPr="000D61B1">
              <w:rPr>
                <w:rFonts w:ascii="宋体" w:eastAsia="宋体" w:hAnsi="宋体" w:hint="eastAsia"/>
                <w:b/>
                <w:kern w:val="0"/>
                <w:sz w:val="21"/>
                <w:szCs w:val="21"/>
              </w:rPr>
              <w:t>控股、管理关系情况说明</w:t>
            </w:r>
          </w:p>
        </w:tc>
      </w:tr>
      <w:tr w:rsidR="0042732B" w:rsidRPr="000D61B1" w:rsidTr="00125BE3">
        <w:trPr>
          <w:trHeight w:val="850"/>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p>
        </w:tc>
        <w:tc>
          <w:tcPr>
            <w:tcW w:w="4935" w:type="dxa"/>
            <w:vAlign w:val="center"/>
          </w:tcPr>
          <w:p w:rsidR="0042732B" w:rsidRPr="000D61B1" w:rsidRDefault="0042732B" w:rsidP="0042732B">
            <w:pPr>
              <w:widowControl/>
              <w:jc w:val="center"/>
              <w:rPr>
                <w:rFonts w:ascii="宋体" w:eastAsia="宋体" w:hAnsi="宋体"/>
                <w:b/>
                <w:kern w:val="0"/>
                <w:sz w:val="21"/>
                <w:szCs w:val="21"/>
              </w:rPr>
            </w:pPr>
          </w:p>
        </w:tc>
      </w:tr>
      <w:tr w:rsidR="0042732B" w:rsidRPr="000D61B1" w:rsidTr="00125BE3">
        <w:trPr>
          <w:trHeight w:val="850"/>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p>
        </w:tc>
        <w:tc>
          <w:tcPr>
            <w:tcW w:w="4935" w:type="dxa"/>
            <w:vAlign w:val="center"/>
          </w:tcPr>
          <w:p w:rsidR="0042732B" w:rsidRPr="000D61B1" w:rsidRDefault="0042732B" w:rsidP="0042732B">
            <w:pPr>
              <w:widowControl/>
              <w:jc w:val="center"/>
              <w:rPr>
                <w:rFonts w:ascii="宋体" w:eastAsia="宋体" w:hAnsi="宋体"/>
                <w:b/>
                <w:kern w:val="0"/>
                <w:sz w:val="21"/>
                <w:szCs w:val="21"/>
              </w:rPr>
            </w:pPr>
          </w:p>
        </w:tc>
      </w:tr>
      <w:tr w:rsidR="0042732B" w:rsidRPr="000D61B1" w:rsidTr="00125BE3">
        <w:trPr>
          <w:trHeight w:val="850"/>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p>
        </w:tc>
        <w:tc>
          <w:tcPr>
            <w:tcW w:w="4935" w:type="dxa"/>
            <w:vAlign w:val="center"/>
          </w:tcPr>
          <w:p w:rsidR="0042732B" w:rsidRPr="000D61B1" w:rsidRDefault="0042732B" w:rsidP="0042732B">
            <w:pPr>
              <w:widowControl/>
              <w:jc w:val="center"/>
              <w:rPr>
                <w:rFonts w:ascii="宋体" w:eastAsia="宋体" w:hAnsi="宋体"/>
                <w:b/>
                <w:kern w:val="0"/>
                <w:sz w:val="21"/>
                <w:szCs w:val="21"/>
              </w:rPr>
            </w:pPr>
          </w:p>
        </w:tc>
      </w:tr>
      <w:tr w:rsidR="0042732B" w:rsidRPr="000D61B1" w:rsidTr="00125BE3">
        <w:trPr>
          <w:trHeight w:val="850"/>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p>
        </w:tc>
        <w:tc>
          <w:tcPr>
            <w:tcW w:w="4935" w:type="dxa"/>
            <w:vAlign w:val="center"/>
          </w:tcPr>
          <w:p w:rsidR="0042732B" w:rsidRPr="000D61B1" w:rsidRDefault="0042732B" w:rsidP="0042732B">
            <w:pPr>
              <w:widowControl/>
              <w:jc w:val="center"/>
              <w:rPr>
                <w:rFonts w:ascii="宋体" w:eastAsia="宋体" w:hAnsi="宋体"/>
                <w:b/>
                <w:kern w:val="0"/>
                <w:sz w:val="21"/>
                <w:szCs w:val="21"/>
              </w:rPr>
            </w:pPr>
          </w:p>
        </w:tc>
      </w:tr>
      <w:tr w:rsidR="0042732B" w:rsidRPr="000D61B1" w:rsidTr="00125BE3">
        <w:trPr>
          <w:trHeight w:val="850"/>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p>
        </w:tc>
        <w:tc>
          <w:tcPr>
            <w:tcW w:w="4935" w:type="dxa"/>
            <w:vAlign w:val="center"/>
          </w:tcPr>
          <w:p w:rsidR="0042732B" w:rsidRPr="000D61B1" w:rsidRDefault="0042732B" w:rsidP="0042732B">
            <w:pPr>
              <w:widowControl/>
              <w:jc w:val="center"/>
              <w:rPr>
                <w:rFonts w:ascii="宋体" w:eastAsia="宋体" w:hAnsi="宋体"/>
                <w:b/>
                <w:kern w:val="0"/>
                <w:sz w:val="21"/>
                <w:szCs w:val="21"/>
              </w:rPr>
            </w:pPr>
          </w:p>
        </w:tc>
      </w:tr>
      <w:tr w:rsidR="0042732B" w:rsidRPr="000D61B1" w:rsidTr="00125BE3">
        <w:trPr>
          <w:trHeight w:val="850"/>
          <w:jc w:val="center"/>
        </w:trPr>
        <w:tc>
          <w:tcPr>
            <w:tcW w:w="4671" w:type="dxa"/>
            <w:vAlign w:val="center"/>
          </w:tcPr>
          <w:p w:rsidR="0042732B" w:rsidRPr="000D61B1" w:rsidRDefault="0042732B" w:rsidP="0042732B">
            <w:pPr>
              <w:widowControl/>
              <w:jc w:val="center"/>
              <w:rPr>
                <w:rFonts w:ascii="宋体" w:eastAsia="宋体" w:hAnsi="宋体"/>
                <w:b/>
                <w:kern w:val="0"/>
                <w:sz w:val="21"/>
                <w:szCs w:val="21"/>
              </w:rPr>
            </w:pPr>
          </w:p>
        </w:tc>
        <w:tc>
          <w:tcPr>
            <w:tcW w:w="4935" w:type="dxa"/>
            <w:vAlign w:val="center"/>
          </w:tcPr>
          <w:p w:rsidR="0042732B" w:rsidRPr="000D61B1" w:rsidRDefault="0042732B" w:rsidP="0042732B">
            <w:pPr>
              <w:widowControl/>
              <w:jc w:val="center"/>
              <w:rPr>
                <w:rFonts w:ascii="宋体" w:eastAsia="宋体" w:hAnsi="宋体"/>
                <w:b/>
                <w:kern w:val="0"/>
                <w:sz w:val="21"/>
                <w:szCs w:val="21"/>
              </w:rPr>
            </w:pPr>
          </w:p>
        </w:tc>
      </w:tr>
    </w:tbl>
    <w:p w:rsidR="0042732B" w:rsidRPr="000D61B1" w:rsidRDefault="0042732B" w:rsidP="0042732B">
      <w:pPr>
        <w:widowControl/>
        <w:spacing w:line="360" w:lineRule="auto"/>
        <w:jc w:val="left"/>
        <w:rPr>
          <w:rFonts w:ascii="宋体" w:eastAsia="宋体" w:hAnsi="宋体"/>
          <w:b/>
          <w:kern w:val="0"/>
          <w:sz w:val="21"/>
          <w:szCs w:val="21"/>
        </w:rPr>
      </w:pPr>
      <w:r w:rsidRPr="000D61B1">
        <w:rPr>
          <w:rFonts w:ascii="宋体" w:eastAsia="宋体" w:hAnsi="宋体" w:hint="eastAsia"/>
          <w:b/>
          <w:kern w:val="0"/>
          <w:sz w:val="21"/>
          <w:szCs w:val="21"/>
        </w:rPr>
        <w:t>注：供应商须如实填写所有与之有控股、管理关系的情况。</w:t>
      </w:r>
    </w:p>
    <w:p w:rsidR="0042732B" w:rsidRPr="000D61B1" w:rsidRDefault="0042732B" w:rsidP="0042732B">
      <w:pPr>
        <w:widowControl/>
        <w:spacing w:line="360" w:lineRule="auto"/>
        <w:jc w:val="left"/>
        <w:rPr>
          <w:rFonts w:ascii="宋体" w:eastAsia="宋体" w:hAnsi="宋体"/>
          <w:b/>
          <w:kern w:val="0"/>
          <w:sz w:val="21"/>
          <w:szCs w:val="21"/>
        </w:rPr>
      </w:pPr>
    </w:p>
    <w:p w:rsidR="0042732B" w:rsidRPr="000D61B1" w:rsidRDefault="0042732B" w:rsidP="0042732B">
      <w:pPr>
        <w:widowControl/>
        <w:spacing w:line="360" w:lineRule="auto"/>
        <w:jc w:val="left"/>
        <w:rPr>
          <w:rFonts w:ascii="宋体" w:eastAsia="宋体" w:hAnsi="宋体"/>
          <w:b/>
          <w:kern w:val="0"/>
          <w:sz w:val="21"/>
          <w:szCs w:val="21"/>
        </w:rPr>
      </w:pPr>
    </w:p>
    <w:p w:rsidR="0042732B" w:rsidRPr="000D61B1" w:rsidRDefault="0042732B" w:rsidP="0042732B">
      <w:pPr>
        <w:overflowPunct w:val="0"/>
        <w:spacing w:line="360" w:lineRule="auto"/>
        <w:rPr>
          <w:rFonts w:ascii="宋体" w:eastAsia="宋体" w:hAnsi="宋体"/>
          <w:sz w:val="21"/>
          <w:szCs w:val="21"/>
        </w:rPr>
      </w:pPr>
      <w:r w:rsidRPr="000D61B1">
        <w:rPr>
          <w:rFonts w:ascii="宋体" w:eastAsia="宋体" w:hAnsi="宋体" w:hint="eastAsia"/>
          <w:sz w:val="21"/>
          <w:szCs w:val="21"/>
        </w:rPr>
        <w:t>供应商：（盖章）</w:t>
      </w:r>
    </w:p>
    <w:p w:rsidR="0042732B" w:rsidRPr="000D61B1" w:rsidRDefault="0042732B" w:rsidP="0042732B">
      <w:pPr>
        <w:overflowPunct w:val="0"/>
        <w:spacing w:line="360" w:lineRule="auto"/>
        <w:rPr>
          <w:rFonts w:ascii="宋体" w:eastAsia="宋体" w:hAnsi="宋体"/>
          <w:sz w:val="21"/>
          <w:szCs w:val="21"/>
        </w:rPr>
      </w:pPr>
      <w:r w:rsidRPr="000D61B1">
        <w:rPr>
          <w:rFonts w:ascii="宋体" w:eastAsia="宋体" w:hAnsi="宋体" w:hint="eastAsia"/>
          <w:sz w:val="21"/>
          <w:szCs w:val="21"/>
        </w:rPr>
        <w:t>法定代表人或代理人：（签字或盖章）</w:t>
      </w:r>
    </w:p>
    <w:p w:rsidR="0042732B" w:rsidRPr="000D61B1" w:rsidRDefault="0042732B" w:rsidP="0042732B">
      <w:pPr>
        <w:widowControl/>
        <w:spacing w:line="360" w:lineRule="auto"/>
        <w:jc w:val="left"/>
        <w:rPr>
          <w:rFonts w:ascii="宋体" w:eastAsia="宋体" w:hAnsi="宋体"/>
          <w:kern w:val="0"/>
          <w:sz w:val="21"/>
          <w:szCs w:val="21"/>
        </w:rPr>
      </w:pPr>
      <w:r w:rsidRPr="000D61B1">
        <w:rPr>
          <w:rFonts w:ascii="宋体" w:eastAsia="宋体" w:hAnsi="宋体" w:hint="eastAsia"/>
          <w:kern w:val="0"/>
          <w:sz w:val="21"/>
          <w:szCs w:val="21"/>
        </w:rPr>
        <w:t>日期：年月日</w:t>
      </w:r>
    </w:p>
    <w:p w:rsidR="0042732B" w:rsidRPr="000D61B1" w:rsidRDefault="0042732B" w:rsidP="0042732B">
      <w:pPr>
        <w:widowControl/>
        <w:spacing w:line="360" w:lineRule="auto"/>
        <w:jc w:val="left"/>
        <w:rPr>
          <w:rFonts w:ascii="宋体" w:eastAsia="宋体" w:hAnsi="宋体"/>
          <w:kern w:val="0"/>
          <w:sz w:val="21"/>
          <w:szCs w:val="21"/>
        </w:rPr>
      </w:pPr>
    </w:p>
    <w:p w:rsidR="0042732B" w:rsidRPr="000D61B1" w:rsidRDefault="0042732B" w:rsidP="0042732B">
      <w:pPr>
        <w:widowControl/>
        <w:spacing w:line="360" w:lineRule="auto"/>
        <w:jc w:val="left"/>
        <w:rPr>
          <w:rFonts w:ascii="宋体" w:eastAsia="宋体" w:hAnsi="宋体"/>
          <w:kern w:val="0"/>
          <w:sz w:val="21"/>
          <w:szCs w:val="21"/>
        </w:rPr>
      </w:pPr>
    </w:p>
    <w:p w:rsidR="0042732B" w:rsidRPr="000D61B1" w:rsidRDefault="0042732B" w:rsidP="0042732B">
      <w:pPr>
        <w:widowControl/>
        <w:spacing w:line="360" w:lineRule="auto"/>
        <w:jc w:val="left"/>
        <w:rPr>
          <w:rFonts w:ascii="宋体" w:eastAsia="宋体" w:hAnsi="宋体"/>
          <w:kern w:val="0"/>
          <w:sz w:val="21"/>
          <w:szCs w:val="21"/>
        </w:rPr>
      </w:pPr>
    </w:p>
    <w:p w:rsidR="0042732B" w:rsidRPr="000D61B1" w:rsidRDefault="0042732B" w:rsidP="0042732B">
      <w:pPr>
        <w:widowControl/>
        <w:spacing w:line="360" w:lineRule="auto"/>
        <w:jc w:val="left"/>
        <w:rPr>
          <w:rFonts w:ascii="宋体" w:eastAsia="宋体" w:hAnsi="宋体"/>
          <w:kern w:val="0"/>
          <w:sz w:val="21"/>
          <w:szCs w:val="21"/>
        </w:rPr>
      </w:pPr>
    </w:p>
    <w:p w:rsidR="0042732B" w:rsidRPr="000D61B1" w:rsidRDefault="0042732B" w:rsidP="0042732B">
      <w:pPr>
        <w:widowControl/>
        <w:spacing w:line="360" w:lineRule="auto"/>
        <w:jc w:val="left"/>
        <w:rPr>
          <w:rFonts w:ascii="宋体" w:eastAsia="宋体" w:hAnsi="宋体"/>
          <w:kern w:val="0"/>
          <w:sz w:val="21"/>
          <w:szCs w:val="21"/>
        </w:rPr>
      </w:pPr>
    </w:p>
    <w:p w:rsidR="0042732B" w:rsidRPr="000D61B1" w:rsidRDefault="0042732B" w:rsidP="0042732B">
      <w:pPr>
        <w:widowControl/>
        <w:spacing w:line="360" w:lineRule="auto"/>
        <w:jc w:val="left"/>
        <w:rPr>
          <w:rFonts w:ascii="宋体" w:eastAsia="宋体" w:hAnsi="宋体"/>
          <w:kern w:val="0"/>
          <w:sz w:val="21"/>
          <w:szCs w:val="21"/>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eastAsia="宋体" w:hAnsi="宋体"/>
          <w:b/>
          <w:bCs/>
          <w:sz w:val="32"/>
          <w:szCs w:val="32"/>
        </w:rPr>
      </w:pPr>
      <w:r w:rsidRPr="000D61B1">
        <w:rPr>
          <w:rFonts w:ascii="宋体" w:eastAsia="宋体" w:hAnsi="宋体" w:cs="宋体" w:hint="eastAsia"/>
          <w:b/>
          <w:sz w:val="21"/>
          <w:szCs w:val="21"/>
        </w:rPr>
        <w:lastRenderedPageBreak/>
        <w:t>附件</w:t>
      </w:r>
      <w:r w:rsidRPr="000D61B1">
        <w:rPr>
          <w:rFonts w:eastAsia="宋体" w:cs="宋体" w:hint="eastAsia"/>
          <w:b/>
          <w:sz w:val="21"/>
          <w:szCs w:val="21"/>
        </w:rPr>
        <w:t>13</w:t>
      </w:r>
    </w:p>
    <w:p w:rsidR="0042732B" w:rsidRPr="000D61B1" w:rsidRDefault="0042732B" w:rsidP="00257D60">
      <w:pPr>
        <w:overflowPunct w:val="0"/>
        <w:spacing w:line="360" w:lineRule="auto"/>
        <w:ind w:firstLineChars="1300" w:firstLine="4176"/>
        <w:outlineLvl w:val="0"/>
        <w:rPr>
          <w:rFonts w:ascii="宋体" w:hAnsi="宋体"/>
          <w:b/>
          <w:bCs/>
          <w:sz w:val="32"/>
          <w:szCs w:val="32"/>
        </w:rPr>
      </w:pPr>
      <w:r w:rsidRPr="000D61B1">
        <w:rPr>
          <w:rFonts w:ascii="宋体" w:hAnsi="宋体" w:hint="eastAsia"/>
          <w:b/>
          <w:bCs/>
          <w:sz w:val="32"/>
          <w:szCs w:val="32"/>
        </w:rPr>
        <w:t>信用信息查询记录</w:t>
      </w: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hAnsi="宋体"/>
          <w:b/>
          <w:bCs/>
          <w:sz w:val="32"/>
          <w:szCs w:val="32"/>
        </w:rPr>
      </w:pPr>
    </w:p>
    <w:p w:rsidR="0042732B" w:rsidRPr="000D61B1" w:rsidRDefault="0042732B" w:rsidP="0042732B">
      <w:pPr>
        <w:overflowPunct w:val="0"/>
        <w:spacing w:line="360" w:lineRule="auto"/>
        <w:outlineLvl w:val="0"/>
        <w:rPr>
          <w:rFonts w:ascii="宋体" w:eastAsia="宋体" w:hAnsi="宋体"/>
          <w:b/>
          <w:bCs/>
          <w:sz w:val="32"/>
          <w:szCs w:val="32"/>
        </w:rPr>
      </w:pPr>
      <w:r w:rsidRPr="000D61B1">
        <w:rPr>
          <w:rFonts w:ascii="宋体" w:eastAsia="宋体" w:hAnsi="宋体" w:cs="宋体" w:hint="eastAsia"/>
          <w:b/>
          <w:sz w:val="21"/>
          <w:szCs w:val="21"/>
        </w:rPr>
        <w:lastRenderedPageBreak/>
        <w:t>附件</w:t>
      </w:r>
      <w:r w:rsidRPr="000D61B1">
        <w:rPr>
          <w:rFonts w:eastAsia="宋体" w:cs="宋体" w:hint="eastAsia"/>
          <w:b/>
          <w:sz w:val="21"/>
          <w:szCs w:val="21"/>
        </w:rPr>
        <w:t>14</w:t>
      </w:r>
    </w:p>
    <w:p w:rsidR="0042732B" w:rsidRPr="000D61B1" w:rsidRDefault="0042732B" w:rsidP="0042732B">
      <w:pPr>
        <w:overflowPunct w:val="0"/>
        <w:spacing w:line="360" w:lineRule="auto"/>
        <w:ind w:firstLineChars="900" w:firstLine="2891"/>
        <w:outlineLvl w:val="0"/>
        <w:rPr>
          <w:rFonts w:ascii="宋体" w:eastAsia="宋体" w:hAnsi="宋体"/>
          <w:b/>
          <w:sz w:val="21"/>
          <w:szCs w:val="21"/>
        </w:rPr>
      </w:pPr>
      <w:r w:rsidRPr="000D61B1">
        <w:rPr>
          <w:rFonts w:ascii="宋体" w:eastAsia="宋体" w:hAnsi="宋体" w:cs="宋体" w:hint="eastAsia"/>
          <w:b/>
          <w:bCs/>
          <w:sz w:val="32"/>
          <w:szCs w:val="32"/>
        </w:rPr>
        <w:t>实质性要求和条件响应程度表</w:t>
      </w:r>
      <w:bookmarkStart w:id="14" w:name="_GoBack"/>
      <w:bookmarkEnd w:id="14"/>
      <w:r w:rsidRPr="000D61B1">
        <w:rPr>
          <w:rFonts w:eastAsia="宋体"/>
          <w:sz w:val="21"/>
        </w:rPr>
        <w:br w:type="page"/>
      </w:r>
      <w:r w:rsidRPr="000D61B1">
        <w:rPr>
          <w:rFonts w:ascii="宋体" w:eastAsia="宋体" w:hAnsi="宋体" w:cs="宋体" w:hint="eastAsia"/>
          <w:b/>
          <w:sz w:val="21"/>
          <w:szCs w:val="21"/>
        </w:rPr>
        <w:lastRenderedPageBreak/>
        <w:t>附件</w:t>
      </w:r>
      <w:r w:rsidRPr="000D61B1">
        <w:rPr>
          <w:rFonts w:eastAsia="宋体" w:cs="宋体" w:hint="eastAsia"/>
          <w:b/>
          <w:sz w:val="21"/>
          <w:szCs w:val="21"/>
        </w:rPr>
        <w:t>15</w:t>
      </w:r>
    </w:p>
    <w:p w:rsidR="0042732B" w:rsidRPr="000D61B1" w:rsidRDefault="0042732B" w:rsidP="0042732B">
      <w:pPr>
        <w:spacing w:line="360" w:lineRule="auto"/>
        <w:jc w:val="center"/>
        <w:rPr>
          <w:rFonts w:ascii="宋体" w:eastAsia="宋体" w:hAnsi="宋体" w:cs="宋体"/>
          <w:b/>
          <w:spacing w:val="-8"/>
          <w:sz w:val="32"/>
          <w:szCs w:val="32"/>
        </w:rPr>
      </w:pPr>
      <w:r w:rsidRPr="000D61B1">
        <w:rPr>
          <w:rFonts w:ascii="宋体" w:eastAsia="宋体" w:hAnsi="宋体" w:cs="宋体" w:hint="eastAsia"/>
          <w:b/>
          <w:spacing w:val="-8"/>
          <w:sz w:val="32"/>
          <w:szCs w:val="32"/>
        </w:rPr>
        <w:t>响应方案详细说明</w:t>
      </w:r>
    </w:p>
    <w:p w:rsidR="0042732B" w:rsidRPr="000D61B1" w:rsidRDefault="0042732B" w:rsidP="0042732B">
      <w:pPr>
        <w:keepNext/>
        <w:keepLines/>
        <w:overflowPunct w:val="0"/>
        <w:adjustRightInd w:val="0"/>
        <w:jc w:val="center"/>
        <w:textAlignment w:val="baseline"/>
        <w:outlineLvl w:val="1"/>
        <w:rPr>
          <w:rFonts w:ascii="宋体" w:eastAsia="宋体" w:hAnsi="宋体"/>
          <w:b/>
          <w:sz w:val="28"/>
          <w:szCs w:val="24"/>
        </w:rPr>
      </w:pPr>
    </w:p>
    <w:p w:rsidR="0042732B" w:rsidRPr="000D61B1" w:rsidRDefault="0042732B" w:rsidP="0042732B">
      <w:pPr>
        <w:overflowPunct w:val="0"/>
        <w:spacing w:line="360" w:lineRule="auto"/>
        <w:jc w:val="center"/>
        <w:rPr>
          <w:rFonts w:ascii="宋体" w:eastAsia="宋体" w:hAnsi="宋体"/>
          <w:b/>
          <w:sz w:val="21"/>
          <w:szCs w:val="21"/>
        </w:rPr>
      </w:pPr>
    </w:p>
    <w:p w:rsidR="0042732B" w:rsidRPr="000D61B1" w:rsidRDefault="0042732B" w:rsidP="0042732B">
      <w:pPr>
        <w:widowControl/>
        <w:spacing w:line="360" w:lineRule="auto"/>
        <w:jc w:val="right"/>
        <w:rPr>
          <w:rFonts w:eastAsia="宋体"/>
          <w:kern w:val="0"/>
          <w:sz w:val="21"/>
          <w:szCs w:val="24"/>
        </w:rPr>
      </w:pPr>
    </w:p>
    <w:p w:rsidR="0042732B" w:rsidRPr="000D61B1" w:rsidRDefault="0042732B" w:rsidP="0042732B">
      <w:pPr>
        <w:widowControl/>
        <w:spacing w:line="360" w:lineRule="auto"/>
        <w:jc w:val="right"/>
        <w:rPr>
          <w:rFonts w:eastAsia="宋体"/>
          <w:kern w:val="0"/>
          <w:sz w:val="21"/>
          <w:szCs w:val="24"/>
        </w:rPr>
      </w:pPr>
    </w:p>
    <w:p w:rsidR="0042732B" w:rsidRPr="000D61B1" w:rsidRDefault="0042732B" w:rsidP="0042732B">
      <w:pPr>
        <w:spacing w:line="360" w:lineRule="auto"/>
        <w:ind w:firstLineChars="200" w:firstLine="420"/>
        <w:rPr>
          <w:rFonts w:ascii="宋体" w:eastAsia="宋体" w:hAnsi="宋体" w:cs="宋体"/>
          <w:sz w:val="21"/>
          <w:szCs w:val="21"/>
        </w:rPr>
      </w:pPr>
    </w:p>
    <w:p w:rsidR="009B1076" w:rsidRPr="000D61B1" w:rsidRDefault="009B1076" w:rsidP="0042732B"/>
    <w:sectPr w:rsidR="009B1076" w:rsidRPr="000D61B1" w:rsidSect="005A7762">
      <w:headerReference w:type="default" r:id="rId9"/>
      <w:footerReference w:type="even" r:id="rId10"/>
      <w:footerReference w:type="default" r:id="rId11"/>
      <w:footerReference w:type="first" r:id="rId12"/>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D7" w:rsidRDefault="00B867D7" w:rsidP="0042732B">
      <w:r>
        <w:separator/>
      </w:r>
    </w:p>
  </w:endnote>
  <w:endnote w:type="continuationSeparator" w:id="1">
    <w:p w:rsidR="00B867D7" w:rsidRDefault="00B867D7" w:rsidP="0042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21" w:rsidRDefault="00A43F1C">
    <w:pPr>
      <w:pStyle w:val="afa"/>
      <w:framePr w:wrap="around" w:vAnchor="text" w:hAnchor="margin" w:xAlign="right" w:y="1"/>
      <w:rPr>
        <w:rStyle w:val="af1"/>
      </w:rPr>
    </w:pPr>
    <w:r>
      <w:fldChar w:fldCharType="begin"/>
    </w:r>
    <w:r w:rsidR="001A5B21">
      <w:rPr>
        <w:rStyle w:val="af1"/>
      </w:rPr>
      <w:instrText xml:space="preserve">PAGE  </w:instrText>
    </w:r>
    <w:r>
      <w:fldChar w:fldCharType="end"/>
    </w:r>
  </w:p>
  <w:p w:rsidR="001A5B21" w:rsidRDefault="001A5B21">
    <w:pPr>
      <w:pStyle w:val="af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21" w:rsidRDefault="00A43F1C">
    <w:pPr>
      <w:pStyle w:val="afa"/>
    </w:pPr>
    <w:r>
      <w:rPr>
        <w:noProof/>
      </w:rPr>
      <w:pict>
        <v:shapetype id="_x0000_t202" coordsize="21600,21600" o:spt="202" path="m,l,21600r21600,l21600,xe">
          <v:stroke joinstyle="miter"/>
          <v:path gradientshapeok="t" o:connecttype="rect"/>
        </v:shapetype>
        <v:shape id="文本框 2" o:spid="_x0000_s4098" type="#_x0000_t202"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1A5B21" w:rsidRDefault="00A43F1C">
                <w:pPr>
                  <w:pStyle w:val="afa"/>
                </w:pPr>
                <w:fldSimple w:instr=" PAGE  \* MERGEFORMAT ">
                  <w:r w:rsidR="000569CF">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21" w:rsidRDefault="00A43F1C">
    <w:pPr>
      <w:pStyle w:val="afa"/>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1A5B21" w:rsidRDefault="00A43F1C">
                <w:pPr>
                  <w:pStyle w:val="afa"/>
                </w:pPr>
                <w:fldSimple w:instr=" PAGE  \* MERGEFORMAT ">
                  <w:r w:rsidR="000569CF">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D7" w:rsidRDefault="00B867D7" w:rsidP="0042732B">
      <w:r>
        <w:separator/>
      </w:r>
    </w:p>
  </w:footnote>
  <w:footnote w:type="continuationSeparator" w:id="1">
    <w:p w:rsidR="00B867D7" w:rsidRDefault="00B867D7" w:rsidP="0042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21" w:rsidRDefault="001A5B21">
    <w:pPr>
      <w:pStyle w:val="a3"/>
      <w:snapToGrid/>
      <w:jc w:val="both"/>
      <w:rPr>
        <w:rFonts w:ascii="楷体" w:eastAsia="楷体" w:hAnsi="楷体"/>
      </w:rPr>
    </w:pPr>
    <w:r>
      <w:rPr>
        <w:rFonts w:ascii="楷体" w:eastAsia="楷体" w:hAnsi="楷体" w:hint="eastAsia"/>
      </w:rPr>
      <w:t>磋商</w:t>
    </w:r>
    <w:r>
      <w:rPr>
        <w:rFonts w:ascii="楷体" w:eastAsia="楷体" w:hAnsi="楷体"/>
      </w:rPr>
      <w:t>采购文件</w:t>
    </w:r>
    <w:r>
      <w:rPr>
        <w:rFonts w:ascii="楷体" w:eastAsia="楷体" w:hAnsi="楷体" w:hint="eastAsia"/>
      </w:rPr>
      <w:t>采购编号：</w:t>
    </w:r>
    <w:r w:rsidR="000D61B1">
      <w:rPr>
        <w:rFonts w:ascii="楷体" w:eastAsia="楷体" w:hAnsi="楷体" w:hint="eastAsia"/>
      </w:rPr>
      <w:t>NTGMT</w:t>
    </w:r>
    <w:r w:rsidR="008542A1">
      <w:rPr>
        <w:rFonts w:ascii="楷体" w:eastAsia="楷体" w:hAnsi="楷体" w:hint="eastAsia"/>
      </w:rPr>
      <w:t>-03</w:t>
    </w:r>
  </w:p>
  <w:p w:rsidR="001A5B21" w:rsidRDefault="001A5B21">
    <w:pPr>
      <w:pStyle w:val="a3"/>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2651BF10"/>
    <w:multiLevelType w:val="singleLevel"/>
    <w:tmpl w:val="2651BF10"/>
    <w:lvl w:ilvl="0">
      <w:start w:val="6"/>
      <w:numFmt w:val="chineseCounting"/>
      <w:suff w:val="nothing"/>
      <w:lvlText w:val="%1、"/>
      <w:lvlJc w:val="left"/>
      <w:rPr>
        <w:rFonts w:hint="eastAsia"/>
      </w:rPr>
    </w:lvl>
  </w:abstractNum>
  <w:abstractNum w:abstractNumId="3">
    <w:nsid w:val="2CE91F70"/>
    <w:multiLevelType w:val="singleLevel"/>
    <w:tmpl w:val="2CE91F70"/>
    <w:lvl w:ilvl="0">
      <w:start w:val="1"/>
      <w:numFmt w:val="chineseCounting"/>
      <w:suff w:val="nothing"/>
      <w:lvlText w:val="%1、"/>
      <w:lvlJc w:val="left"/>
      <w:rPr>
        <w:rFonts w:hint="eastAsia"/>
      </w:rPr>
    </w:lvl>
  </w:abstractNum>
  <w:abstractNum w:abstractNumId="4">
    <w:nsid w:val="63ED3613"/>
    <w:multiLevelType w:val="hybridMultilevel"/>
    <w:tmpl w:val="E25808AE"/>
    <w:lvl w:ilvl="0" w:tplc="D654D93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65E43335"/>
    <w:multiLevelType w:val="hybridMultilevel"/>
    <w:tmpl w:val="9F6EEBD6"/>
    <w:lvl w:ilvl="0" w:tplc="8E34C2F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8584B08"/>
    <w:multiLevelType w:val="hybridMultilevel"/>
    <w:tmpl w:val="3112C82C"/>
    <w:lvl w:ilvl="0" w:tplc="5A420AC2">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6E3D7724"/>
    <w:multiLevelType w:val="hybridMultilevel"/>
    <w:tmpl w:val="8BC6A2EA"/>
    <w:lvl w:ilvl="0" w:tplc="5D2AB244">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D29"/>
    <w:rsid w:val="00005F04"/>
    <w:rsid w:val="000569CF"/>
    <w:rsid w:val="00057385"/>
    <w:rsid w:val="000D61B1"/>
    <w:rsid w:val="00125BE3"/>
    <w:rsid w:val="00127F96"/>
    <w:rsid w:val="0013224D"/>
    <w:rsid w:val="001541C0"/>
    <w:rsid w:val="001A5B21"/>
    <w:rsid w:val="001F5FAF"/>
    <w:rsid w:val="00222A90"/>
    <w:rsid w:val="00257D60"/>
    <w:rsid w:val="002F757D"/>
    <w:rsid w:val="0034776D"/>
    <w:rsid w:val="00362216"/>
    <w:rsid w:val="00364EF8"/>
    <w:rsid w:val="0038294D"/>
    <w:rsid w:val="003D43A8"/>
    <w:rsid w:val="003E71E0"/>
    <w:rsid w:val="0042732B"/>
    <w:rsid w:val="00460C88"/>
    <w:rsid w:val="004C6411"/>
    <w:rsid w:val="00575D27"/>
    <w:rsid w:val="005A7762"/>
    <w:rsid w:val="005B0254"/>
    <w:rsid w:val="0060501A"/>
    <w:rsid w:val="0067495E"/>
    <w:rsid w:val="00684CA9"/>
    <w:rsid w:val="006B02BA"/>
    <w:rsid w:val="006E7D3F"/>
    <w:rsid w:val="00775336"/>
    <w:rsid w:val="00781E32"/>
    <w:rsid w:val="007B3DD1"/>
    <w:rsid w:val="007D0473"/>
    <w:rsid w:val="008542A1"/>
    <w:rsid w:val="008C0D29"/>
    <w:rsid w:val="008E469A"/>
    <w:rsid w:val="008E795A"/>
    <w:rsid w:val="00906575"/>
    <w:rsid w:val="00924F08"/>
    <w:rsid w:val="00983066"/>
    <w:rsid w:val="009B1076"/>
    <w:rsid w:val="00A1369C"/>
    <w:rsid w:val="00A21C62"/>
    <w:rsid w:val="00A30DB2"/>
    <w:rsid w:val="00A37975"/>
    <w:rsid w:val="00A43F1C"/>
    <w:rsid w:val="00AA3445"/>
    <w:rsid w:val="00AD42FB"/>
    <w:rsid w:val="00AD71AE"/>
    <w:rsid w:val="00B750D0"/>
    <w:rsid w:val="00B867D7"/>
    <w:rsid w:val="00C33D29"/>
    <w:rsid w:val="00CE0C4F"/>
    <w:rsid w:val="00D23C6B"/>
    <w:rsid w:val="00D373BE"/>
    <w:rsid w:val="00D50677"/>
    <w:rsid w:val="00D87D7A"/>
    <w:rsid w:val="00E77EE6"/>
    <w:rsid w:val="00E87CCB"/>
    <w:rsid w:val="00EE35CE"/>
    <w:rsid w:val="00F340A6"/>
    <w:rsid w:val="00F633DA"/>
    <w:rsid w:val="00FB1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2732B"/>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2732B"/>
    <w:pPr>
      <w:keepNext/>
      <w:keepLines/>
      <w:spacing w:before="340" w:after="330" w:line="578" w:lineRule="auto"/>
      <w:outlineLvl w:val="0"/>
    </w:pPr>
    <w:rPr>
      <w:b/>
      <w:kern w:val="44"/>
      <w:sz w:val="44"/>
    </w:rPr>
  </w:style>
  <w:style w:type="paragraph" w:styleId="2">
    <w:name w:val="heading 2"/>
    <w:basedOn w:val="a"/>
    <w:next w:val="a"/>
    <w:link w:val="2Char"/>
    <w:qFormat/>
    <w:rsid w:val="0042732B"/>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2732B"/>
    <w:pPr>
      <w:keepNext/>
      <w:keepLines/>
      <w:adjustRightInd w:val="0"/>
      <w:jc w:val="left"/>
      <w:textAlignment w:val="baseline"/>
      <w:outlineLvl w:val="2"/>
    </w:pPr>
    <w:rPr>
      <w:b/>
    </w:rPr>
  </w:style>
  <w:style w:type="paragraph" w:styleId="4">
    <w:name w:val="heading 4"/>
    <w:basedOn w:val="a"/>
    <w:next w:val="a"/>
    <w:link w:val="4Char"/>
    <w:qFormat/>
    <w:rsid w:val="0042732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2732B"/>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2732B"/>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2732B"/>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2732B"/>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2732B"/>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732B"/>
    <w:rPr>
      <w:rFonts w:ascii="Times New Roman" w:eastAsia="楷体_GB2312" w:hAnsi="Times New Roman" w:cs="Times New Roman"/>
      <w:b/>
      <w:kern w:val="44"/>
      <w:sz w:val="44"/>
      <w:szCs w:val="20"/>
    </w:rPr>
  </w:style>
  <w:style w:type="character" w:customStyle="1" w:styleId="2Char">
    <w:name w:val="标题 2 Char"/>
    <w:basedOn w:val="a0"/>
    <w:link w:val="2"/>
    <w:rsid w:val="0042732B"/>
    <w:rPr>
      <w:rFonts w:ascii="宋体" w:eastAsia="楷体_GB2312" w:hAnsi="宋体" w:cs="Times New Roman"/>
      <w:b/>
      <w:sz w:val="26"/>
      <w:szCs w:val="20"/>
    </w:rPr>
  </w:style>
  <w:style w:type="character" w:customStyle="1" w:styleId="3Char">
    <w:name w:val="标题 3 Char"/>
    <w:basedOn w:val="a0"/>
    <w:link w:val="3"/>
    <w:rsid w:val="0042732B"/>
    <w:rPr>
      <w:rFonts w:ascii="Times New Roman" w:eastAsia="楷体_GB2312" w:hAnsi="Times New Roman" w:cs="Times New Roman"/>
      <w:b/>
      <w:sz w:val="26"/>
      <w:szCs w:val="20"/>
    </w:rPr>
  </w:style>
  <w:style w:type="character" w:customStyle="1" w:styleId="4Char">
    <w:name w:val="标题 4 Char"/>
    <w:basedOn w:val="a0"/>
    <w:link w:val="4"/>
    <w:rsid w:val="0042732B"/>
    <w:rPr>
      <w:rFonts w:ascii="Arial" w:eastAsia="黑体" w:hAnsi="Arial" w:cs="Times New Roman"/>
      <w:b/>
      <w:bCs/>
      <w:sz w:val="28"/>
      <w:szCs w:val="28"/>
    </w:rPr>
  </w:style>
  <w:style w:type="character" w:customStyle="1" w:styleId="5Char">
    <w:name w:val="标题 5 Char"/>
    <w:basedOn w:val="a0"/>
    <w:link w:val="5"/>
    <w:rsid w:val="0042732B"/>
    <w:rPr>
      <w:rFonts w:ascii="宋体" w:eastAsia="宋体" w:hAnsi="Tms Rmn" w:cs="Times New Roman"/>
      <w:b/>
      <w:kern w:val="0"/>
      <w:sz w:val="28"/>
      <w:szCs w:val="20"/>
    </w:rPr>
  </w:style>
  <w:style w:type="character" w:customStyle="1" w:styleId="6Char">
    <w:name w:val="标题 6 Char"/>
    <w:basedOn w:val="a0"/>
    <w:link w:val="6"/>
    <w:rsid w:val="0042732B"/>
    <w:rPr>
      <w:rFonts w:ascii="黑体" w:eastAsia="黑体" w:hAnsi="Tms Rmn" w:cs="Times New Roman"/>
      <w:b/>
      <w:kern w:val="0"/>
      <w:sz w:val="24"/>
      <w:szCs w:val="20"/>
    </w:rPr>
  </w:style>
  <w:style w:type="character" w:customStyle="1" w:styleId="7Char">
    <w:name w:val="标题 7 Char"/>
    <w:basedOn w:val="a0"/>
    <w:link w:val="7"/>
    <w:rsid w:val="0042732B"/>
    <w:rPr>
      <w:rFonts w:ascii="宋体" w:eastAsia="宋体" w:hAnsi="Tms Rmn" w:cs="Times New Roman"/>
      <w:b/>
      <w:kern w:val="0"/>
      <w:sz w:val="24"/>
      <w:szCs w:val="20"/>
    </w:rPr>
  </w:style>
  <w:style w:type="character" w:customStyle="1" w:styleId="8Char">
    <w:name w:val="标题 8 Char"/>
    <w:basedOn w:val="a0"/>
    <w:link w:val="8"/>
    <w:rsid w:val="0042732B"/>
    <w:rPr>
      <w:rFonts w:ascii="Arial" w:eastAsia="黑体" w:hAnsi="Arial" w:cs="Times New Roman"/>
      <w:sz w:val="24"/>
      <w:szCs w:val="24"/>
    </w:rPr>
  </w:style>
  <w:style w:type="character" w:customStyle="1" w:styleId="9Char">
    <w:name w:val="标题 9 Char"/>
    <w:basedOn w:val="a0"/>
    <w:link w:val="9"/>
    <w:rsid w:val="0042732B"/>
    <w:rPr>
      <w:rFonts w:ascii="Arial" w:eastAsia="黑体" w:hAnsi="Arial" w:cs="Times New Roman"/>
      <w:szCs w:val="21"/>
    </w:rPr>
  </w:style>
  <w:style w:type="character" w:customStyle="1" w:styleId="Char">
    <w:name w:val="页眉 Char"/>
    <w:link w:val="a3"/>
    <w:rsid w:val="0042732B"/>
    <w:rPr>
      <w:rFonts w:eastAsia="楷体_GB2312"/>
      <w:sz w:val="18"/>
    </w:rPr>
  </w:style>
  <w:style w:type="character" w:customStyle="1" w:styleId="2Char0">
    <w:name w:val="正文文本 2 Char"/>
    <w:link w:val="20"/>
    <w:rsid w:val="0042732B"/>
    <w:rPr>
      <w:rFonts w:eastAsia="楷体_GB2312"/>
      <w:sz w:val="26"/>
    </w:rPr>
  </w:style>
  <w:style w:type="character" w:customStyle="1" w:styleId="Char0">
    <w:name w:val="正文缩进 Char"/>
    <w:link w:val="a4"/>
    <w:rsid w:val="0042732B"/>
    <w:rPr>
      <w:rFonts w:eastAsia="楷体_GB2312"/>
      <w:sz w:val="24"/>
    </w:rPr>
  </w:style>
  <w:style w:type="character" w:customStyle="1" w:styleId="Char1">
    <w:name w:val="批注主题 Char"/>
    <w:link w:val="a5"/>
    <w:rsid w:val="0042732B"/>
    <w:rPr>
      <w:rFonts w:eastAsia="楷体_GB2312"/>
      <w:b/>
      <w:bCs/>
      <w:sz w:val="26"/>
    </w:rPr>
  </w:style>
  <w:style w:type="character" w:customStyle="1" w:styleId="Char2">
    <w:name w:val="尾注文本 Char"/>
    <w:link w:val="a6"/>
    <w:rsid w:val="0042732B"/>
    <w:rPr>
      <w:rFonts w:eastAsia="楷体_GB2312"/>
      <w:sz w:val="26"/>
    </w:rPr>
  </w:style>
  <w:style w:type="character" w:customStyle="1" w:styleId="textcontents">
    <w:name w:val="textcontents"/>
    <w:rsid w:val="0042732B"/>
    <w:rPr>
      <w:rFonts w:ascii="Times New Roman" w:hAnsi="Times New Roman" w:cs="Times New Roman" w:hint="default"/>
    </w:rPr>
  </w:style>
  <w:style w:type="character" w:customStyle="1" w:styleId="Char3">
    <w:name w:val="明显引用 Char"/>
    <w:link w:val="a7"/>
    <w:rsid w:val="0042732B"/>
    <w:rPr>
      <w:rFonts w:ascii="Calibri" w:hAnsi="Calibri"/>
      <w:b/>
      <w:bCs/>
      <w:i/>
      <w:iCs/>
      <w:color w:val="4F81BD"/>
    </w:rPr>
  </w:style>
  <w:style w:type="character" w:styleId="a8">
    <w:name w:val="annotation reference"/>
    <w:semiHidden/>
    <w:rsid w:val="0042732B"/>
    <w:rPr>
      <w:sz w:val="21"/>
      <w:szCs w:val="21"/>
    </w:rPr>
  </w:style>
  <w:style w:type="character" w:styleId="a9">
    <w:name w:val="Book Title"/>
    <w:qFormat/>
    <w:rsid w:val="0042732B"/>
    <w:rPr>
      <w:b/>
      <w:bCs/>
      <w:smallCaps/>
      <w:spacing w:val="5"/>
    </w:rPr>
  </w:style>
  <w:style w:type="character" w:customStyle="1" w:styleId="CITE">
    <w:name w:val="CITE"/>
    <w:rsid w:val="0042732B"/>
    <w:rPr>
      <w:i/>
    </w:rPr>
  </w:style>
  <w:style w:type="character" w:customStyle="1" w:styleId="3Char0">
    <w:name w:val="正文文本 3 Char"/>
    <w:link w:val="30"/>
    <w:rsid w:val="0042732B"/>
    <w:rPr>
      <w:rFonts w:ascii="宋体"/>
      <w:sz w:val="24"/>
    </w:rPr>
  </w:style>
  <w:style w:type="character" w:customStyle="1" w:styleId="Char10">
    <w:name w:val="批注主题 Char1"/>
    <w:rsid w:val="0042732B"/>
    <w:rPr>
      <w:b/>
      <w:bCs/>
      <w:kern w:val="2"/>
      <w:sz w:val="21"/>
      <w:szCs w:val="22"/>
    </w:rPr>
  </w:style>
  <w:style w:type="character" w:customStyle="1" w:styleId="2Char1">
    <w:name w:val="正文首行缩进 2 Char"/>
    <w:link w:val="21"/>
    <w:rsid w:val="0042732B"/>
    <w:rPr>
      <w:rFonts w:ascii="方正仿宋简体" w:eastAsia="方正仿宋简体" w:hAnsi="创艺简仿宋"/>
      <w:sz w:val="24"/>
    </w:rPr>
  </w:style>
  <w:style w:type="character" w:customStyle="1" w:styleId="Char11">
    <w:name w:val="明显引用 Char1"/>
    <w:uiPriority w:val="30"/>
    <w:rsid w:val="0042732B"/>
    <w:rPr>
      <w:b/>
      <w:bCs/>
      <w:i/>
      <w:iCs/>
      <w:color w:val="4F81BD"/>
      <w:kern w:val="2"/>
      <w:sz w:val="21"/>
      <w:szCs w:val="22"/>
    </w:rPr>
  </w:style>
  <w:style w:type="character" w:customStyle="1" w:styleId="PlainTextCharChar">
    <w:name w:val="Plain Text Char Char"/>
    <w:link w:val="10"/>
    <w:rsid w:val="0042732B"/>
    <w:rPr>
      <w:rFonts w:ascii="宋体" w:eastAsia="楷体_GB2312" w:hAnsi="Courier New"/>
      <w:sz w:val="26"/>
    </w:rPr>
  </w:style>
  <w:style w:type="character" w:customStyle="1" w:styleId="Char20">
    <w:name w:val="批注框文本 Char2"/>
    <w:uiPriority w:val="99"/>
    <w:semiHidden/>
    <w:rsid w:val="0042732B"/>
    <w:rPr>
      <w:rFonts w:ascii="Calibri" w:eastAsia="宋体" w:hAnsi="Calibri" w:cs="Times New Roman" w:hint="default"/>
      <w:sz w:val="18"/>
      <w:szCs w:val="18"/>
    </w:rPr>
  </w:style>
  <w:style w:type="character" w:styleId="aa">
    <w:name w:val="footnote reference"/>
    <w:semiHidden/>
    <w:rsid w:val="0042732B"/>
    <w:rPr>
      <w:vertAlign w:val="superscript"/>
    </w:rPr>
  </w:style>
  <w:style w:type="character" w:customStyle="1" w:styleId="content1">
    <w:name w:val="content1"/>
    <w:rsid w:val="0042732B"/>
    <w:rPr>
      <w:rFonts w:ascii="Tahoma" w:hAnsi="Tahoma" w:cs="Tahoma" w:hint="default"/>
      <w:sz w:val="21"/>
      <w:szCs w:val="21"/>
    </w:rPr>
  </w:style>
  <w:style w:type="character" w:customStyle="1" w:styleId="Keyboard">
    <w:name w:val="Keyboard"/>
    <w:rsid w:val="0042732B"/>
    <w:rPr>
      <w:rFonts w:ascii="Courier New" w:hAnsi="Courier New"/>
      <w:b/>
      <w:sz w:val="20"/>
    </w:rPr>
  </w:style>
  <w:style w:type="character" w:styleId="ab">
    <w:name w:val="Subtle Reference"/>
    <w:qFormat/>
    <w:rsid w:val="0042732B"/>
    <w:rPr>
      <w:smallCaps/>
      <w:color w:val="C0504D"/>
      <w:u w:val="single"/>
    </w:rPr>
  </w:style>
  <w:style w:type="character" w:customStyle="1" w:styleId="Char4">
    <w:name w:val="批注框文本 Char"/>
    <w:link w:val="ac"/>
    <w:rsid w:val="0042732B"/>
    <w:rPr>
      <w:rFonts w:eastAsia="楷体_GB2312"/>
      <w:sz w:val="18"/>
      <w:szCs w:val="18"/>
    </w:rPr>
  </w:style>
  <w:style w:type="character" w:customStyle="1" w:styleId="2Char2">
    <w:name w:val="正文文本缩进 2 Char"/>
    <w:link w:val="22"/>
    <w:rsid w:val="0042732B"/>
    <w:rPr>
      <w:rFonts w:ascii="宋体"/>
      <w:b/>
      <w:bCs/>
      <w:sz w:val="24"/>
    </w:rPr>
  </w:style>
  <w:style w:type="character" w:styleId="ad">
    <w:name w:val="Emphasis"/>
    <w:uiPriority w:val="20"/>
    <w:qFormat/>
    <w:rsid w:val="0042732B"/>
    <w:rPr>
      <w:i/>
      <w:iCs/>
    </w:rPr>
  </w:style>
  <w:style w:type="character" w:customStyle="1" w:styleId="CharChar3">
    <w:name w:val="Char Char3"/>
    <w:rsid w:val="0042732B"/>
    <w:rPr>
      <w:rFonts w:ascii="黑体" w:eastAsia="黑体" w:hAnsi="宋体" w:cs="Arial"/>
      <w:b/>
      <w:bCs/>
      <w:kern w:val="2"/>
      <w:sz w:val="24"/>
      <w:szCs w:val="24"/>
      <w:lang w:val="en-US" w:eastAsia="zh-CN" w:bidi="ar-SA"/>
    </w:rPr>
  </w:style>
  <w:style w:type="character" w:styleId="ae">
    <w:name w:val="Strong"/>
    <w:qFormat/>
    <w:rsid w:val="0042732B"/>
    <w:rPr>
      <w:b/>
    </w:rPr>
  </w:style>
  <w:style w:type="character" w:customStyle="1" w:styleId="Char12">
    <w:name w:val="引用 Char1"/>
    <w:uiPriority w:val="29"/>
    <w:rsid w:val="0042732B"/>
    <w:rPr>
      <w:i/>
      <w:iCs/>
      <w:color w:val="000000"/>
      <w:kern w:val="2"/>
      <w:sz w:val="21"/>
      <w:szCs w:val="22"/>
    </w:rPr>
  </w:style>
  <w:style w:type="character" w:styleId="af">
    <w:name w:val="Hyperlink"/>
    <w:uiPriority w:val="99"/>
    <w:rsid w:val="0042732B"/>
    <w:rPr>
      <w:color w:val="0000FF"/>
      <w:u w:val="single"/>
    </w:rPr>
  </w:style>
  <w:style w:type="character" w:customStyle="1" w:styleId="Char21">
    <w:name w:val="批注主题 Char2"/>
    <w:uiPriority w:val="99"/>
    <w:semiHidden/>
    <w:rsid w:val="0042732B"/>
    <w:rPr>
      <w:rFonts w:ascii="Calibri" w:eastAsia="宋体" w:hAnsi="Calibri" w:cs="Times New Roman" w:hint="default"/>
      <w:b/>
      <w:bCs/>
    </w:rPr>
  </w:style>
  <w:style w:type="character" w:customStyle="1" w:styleId="Char13">
    <w:name w:val="批注框文本 Char1"/>
    <w:rsid w:val="0042732B"/>
    <w:rPr>
      <w:kern w:val="2"/>
      <w:sz w:val="18"/>
      <w:szCs w:val="18"/>
    </w:rPr>
  </w:style>
  <w:style w:type="character" w:customStyle="1" w:styleId="Typewriter">
    <w:name w:val="Typewriter"/>
    <w:rsid w:val="0042732B"/>
    <w:rPr>
      <w:rFonts w:ascii="Courier New" w:hAnsi="Courier New"/>
      <w:sz w:val="20"/>
    </w:rPr>
  </w:style>
  <w:style w:type="character" w:styleId="af0">
    <w:name w:val="FollowedHyperlink"/>
    <w:uiPriority w:val="99"/>
    <w:rsid w:val="0042732B"/>
    <w:rPr>
      <w:color w:val="800080"/>
      <w:u w:val="single"/>
    </w:rPr>
  </w:style>
  <w:style w:type="character" w:customStyle="1" w:styleId="Char14">
    <w:name w:val="文档结构图 Char1"/>
    <w:rsid w:val="0042732B"/>
    <w:rPr>
      <w:rFonts w:ascii="宋体" w:eastAsia="宋体" w:hAnsi="宋体" w:hint="eastAsia"/>
      <w:kern w:val="2"/>
      <w:sz w:val="18"/>
      <w:szCs w:val="18"/>
    </w:rPr>
  </w:style>
  <w:style w:type="character" w:styleId="af1">
    <w:name w:val="page number"/>
    <w:basedOn w:val="a0"/>
    <w:rsid w:val="0042732B"/>
  </w:style>
  <w:style w:type="character" w:styleId="af2">
    <w:name w:val="endnote reference"/>
    <w:rsid w:val="0042732B"/>
    <w:rPr>
      <w:vertAlign w:val="superscript"/>
    </w:rPr>
  </w:style>
  <w:style w:type="character" w:customStyle="1" w:styleId="Char22">
    <w:name w:val="日期 Char2"/>
    <w:uiPriority w:val="99"/>
    <w:semiHidden/>
    <w:rsid w:val="0042732B"/>
    <w:rPr>
      <w:rFonts w:ascii="Calibri" w:eastAsia="宋体" w:hAnsi="Calibri" w:cs="Times New Roman" w:hint="default"/>
    </w:rPr>
  </w:style>
  <w:style w:type="character" w:customStyle="1" w:styleId="Char5">
    <w:name w:val="文档结构图 Char"/>
    <w:link w:val="af3"/>
    <w:semiHidden/>
    <w:rsid w:val="0042732B"/>
    <w:rPr>
      <w:shd w:val="clear" w:color="auto" w:fill="000080"/>
    </w:rPr>
  </w:style>
  <w:style w:type="character" w:customStyle="1" w:styleId="CharChar">
    <w:name w:val="批注文字 Char Char"/>
    <w:rsid w:val="0042732B"/>
    <w:rPr>
      <w:rFonts w:ascii="宋体" w:eastAsia="宋体" w:hAnsi="Times New Roman" w:cs="Times New Roman" w:hint="eastAsia"/>
      <w:sz w:val="28"/>
      <w:szCs w:val="20"/>
    </w:rPr>
  </w:style>
  <w:style w:type="character" w:customStyle="1" w:styleId="Char15">
    <w:name w:val="正文文本 Char1"/>
    <w:aliases w:val="手改 Char1"/>
    <w:semiHidden/>
    <w:rsid w:val="0042732B"/>
    <w:rPr>
      <w:kern w:val="2"/>
      <w:sz w:val="21"/>
      <w:szCs w:val="22"/>
    </w:rPr>
  </w:style>
  <w:style w:type="character" w:customStyle="1" w:styleId="Char6">
    <w:name w:val="副标题 Char"/>
    <w:link w:val="af4"/>
    <w:rsid w:val="0042732B"/>
    <w:rPr>
      <w:rFonts w:ascii="Arial" w:hAnsi="Arial" w:cs="Arial"/>
      <w:b/>
      <w:bCs/>
      <w:kern w:val="28"/>
      <w:sz w:val="32"/>
      <w:szCs w:val="32"/>
    </w:rPr>
  </w:style>
  <w:style w:type="character" w:customStyle="1" w:styleId="2Char00">
    <w:name w:val="标题 2 Char_0"/>
    <w:link w:val="200"/>
    <w:locked/>
    <w:rsid w:val="0042732B"/>
    <w:rPr>
      <w:rFonts w:ascii="Calibri" w:hAnsi="Calibri"/>
    </w:rPr>
  </w:style>
  <w:style w:type="character" w:customStyle="1" w:styleId="Sample">
    <w:name w:val="Sample"/>
    <w:rsid w:val="0042732B"/>
    <w:rPr>
      <w:rFonts w:ascii="Courier New" w:hAnsi="Courier New"/>
    </w:rPr>
  </w:style>
  <w:style w:type="character" w:customStyle="1" w:styleId="5CharChar">
    <w:name w:val="标题5 Char Char"/>
    <w:link w:val="50"/>
    <w:locked/>
    <w:rsid w:val="0042732B"/>
    <w:rPr>
      <w:rFonts w:ascii="Arial" w:hAnsi="Arial" w:cs="Arial"/>
      <w:b/>
      <w:bCs/>
      <w:sz w:val="24"/>
      <w:szCs w:val="32"/>
    </w:rPr>
  </w:style>
  <w:style w:type="character" w:customStyle="1" w:styleId="3Char1">
    <w:name w:val="正文文本缩进 3 Char"/>
    <w:link w:val="31"/>
    <w:rsid w:val="0042732B"/>
    <w:rPr>
      <w:sz w:val="24"/>
      <w:szCs w:val="24"/>
    </w:rPr>
  </w:style>
  <w:style w:type="character" w:customStyle="1" w:styleId="CharChar1">
    <w:name w:val="Char Char1"/>
    <w:rsid w:val="0042732B"/>
    <w:rPr>
      <w:rFonts w:ascii="黑体" w:eastAsia="黑体" w:hAnsi="Arial" w:cs="Arial"/>
      <w:b/>
      <w:bCs/>
      <w:kern w:val="2"/>
      <w:sz w:val="32"/>
      <w:szCs w:val="32"/>
      <w:lang w:val="en-US" w:eastAsia="zh-CN" w:bidi="ar-SA"/>
    </w:rPr>
  </w:style>
  <w:style w:type="character" w:styleId="af5">
    <w:name w:val="Intense Emphasis"/>
    <w:qFormat/>
    <w:rsid w:val="0042732B"/>
    <w:rPr>
      <w:b/>
      <w:bCs/>
      <w:i/>
      <w:iCs/>
      <w:color w:val="4F81BD"/>
    </w:rPr>
  </w:style>
  <w:style w:type="character" w:customStyle="1" w:styleId="Char16">
    <w:name w:val="正文文本缩进 Char1"/>
    <w:link w:val="af6"/>
    <w:rsid w:val="0042732B"/>
    <w:rPr>
      <w:rFonts w:ascii="方正仿宋简体" w:eastAsia="方正仿宋简体" w:hAnsi="创艺简仿宋"/>
      <w:sz w:val="24"/>
    </w:rPr>
  </w:style>
  <w:style w:type="character" w:customStyle="1" w:styleId="HTMLMarkup">
    <w:name w:val="HTML Markup"/>
    <w:rsid w:val="0042732B"/>
    <w:rPr>
      <w:vanish/>
      <w:color w:val="FF0000"/>
    </w:rPr>
  </w:style>
  <w:style w:type="character" w:customStyle="1" w:styleId="Char7">
    <w:name w:val="日期 Char"/>
    <w:link w:val="af7"/>
    <w:rsid w:val="0042732B"/>
    <w:rPr>
      <w:rFonts w:ascii="宋体" w:eastAsia="楷体_GB2312" w:hAnsi="宋体"/>
      <w:sz w:val="24"/>
    </w:rPr>
  </w:style>
  <w:style w:type="character" w:customStyle="1" w:styleId="CharChar2">
    <w:name w:val="Char Char2"/>
    <w:semiHidden/>
    <w:rsid w:val="0042732B"/>
    <w:rPr>
      <w:rFonts w:eastAsia="宋体"/>
      <w:kern w:val="2"/>
      <w:sz w:val="21"/>
      <w:szCs w:val="24"/>
      <w:lang w:val="en-US" w:eastAsia="zh-CN" w:bidi="ar-SA"/>
    </w:rPr>
  </w:style>
  <w:style w:type="character" w:customStyle="1" w:styleId="Char00">
    <w:name w:val="标题 Char_0"/>
    <w:link w:val="0"/>
    <w:locked/>
    <w:rsid w:val="0042732B"/>
    <w:rPr>
      <w:rFonts w:ascii="Calibri" w:hAnsi="Calibri"/>
    </w:rPr>
  </w:style>
  <w:style w:type="character" w:customStyle="1" w:styleId="Char23">
    <w:name w:val="正文文本 Char2"/>
    <w:uiPriority w:val="99"/>
    <w:semiHidden/>
    <w:rsid w:val="0042732B"/>
    <w:rPr>
      <w:rFonts w:ascii="Calibri" w:eastAsia="宋体" w:hAnsi="Calibri" w:cs="Times New Roman" w:hint="default"/>
    </w:rPr>
  </w:style>
  <w:style w:type="character" w:customStyle="1" w:styleId="Char17">
    <w:name w:val="批注文字 Char1"/>
    <w:uiPriority w:val="99"/>
    <w:semiHidden/>
    <w:rsid w:val="0042732B"/>
    <w:rPr>
      <w:rFonts w:ascii="Calibri" w:eastAsia="宋体" w:hAnsi="Calibri" w:cs="Times New Roman" w:hint="default"/>
    </w:rPr>
  </w:style>
  <w:style w:type="character" w:customStyle="1" w:styleId="Char8">
    <w:name w:val="批注文字 Char"/>
    <w:semiHidden/>
    <w:rsid w:val="0042732B"/>
    <w:rPr>
      <w:rFonts w:eastAsia="楷体_GB2312"/>
      <w:kern w:val="2"/>
      <w:sz w:val="26"/>
    </w:rPr>
  </w:style>
  <w:style w:type="character" w:customStyle="1" w:styleId="Comment">
    <w:name w:val="Comment"/>
    <w:rsid w:val="0042732B"/>
    <w:rPr>
      <w:vanish/>
    </w:rPr>
  </w:style>
  <w:style w:type="character" w:customStyle="1" w:styleId="CharChar18">
    <w:name w:val="Char Char18"/>
    <w:rsid w:val="0042732B"/>
    <w:rPr>
      <w:rFonts w:ascii="Cambria" w:eastAsia="宋体" w:hAnsi="Cambria"/>
      <w:b/>
      <w:bCs/>
      <w:sz w:val="32"/>
      <w:szCs w:val="32"/>
      <w:lang w:val="en-US" w:eastAsia="zh-CN" w:bidi="ar-SA"/>
    </w:rPr>
  </w:style>
  <w:style w:type="character" w:customStyle="1" w:styleId="Char9">
    <w:name w:val="无间隔 Char"/>
    <w:link w:val="af8"/>
    <w:rsid w:val="0042732B"/>
    <w:rPr>
      <w:rFonts w:ascii="Calibri" w:hAnsi="Calibri"/>
      <w:sz w:val="22"/>
    </w:rPr>
  </w:style>
  <w:style w:type="character" w:customStyle="1" w:styleId="Char24">
    <w:name w:val="文档结构图 Char2"/>
    <w:uiPriority w:val="99"/>
    <w:semiHidden/>
    <w:rsid w:val="0042732B"/>
    <w:rPr>
      <w:rFonts w:ascii="宋体" w:eastAsia="宋体" w:hAnsi="Calibri" w:cs="Times New Roman" w:hint="eastAsia"/>
      <w:sz w:val="18"/>
      <w:szCs w:val="18"/>
    </w:rPr>
  </w:style>
  <w:style w:type="character" w:customStyle="1" w:styleId="2Char10">
    <w:name w:val="标题 2 Char_1"/>
    <w:link w:val="210"/>
    <w:rsid w:val="0042732B"/>
    <w:rPr>
      <w:rFonts w:ascii="黑体" w:eastAsia="黑体" w:hAnsi="宋体"/>
      <w:b/>
      <w:bCs/>
      <w:sz w:val="30"/>
      <w:szCs w:val="30"/>
    </w:rPr>
  </w:style>
  <w:style w:type="character" w:customStyle="1" w:styleId="378020Char">
    <w:name w:val="样式 标题 3 + (中文) 黑体 小四 非加粗 段前: 7.8 磅 段后: 0 磅 行距: 固定值 20 磅 Char"/>
    <w:rsid w:val="0042732B"/>
    <w:rPr>
      <w:rFonts w:ascii="黑体" w:eastAsia="黑体" w:hAnsi="宋体" w:cs="宋体"/>
      <w:b/>
      <w:bCs/>
      <w:kern w:val="2"/>
      <w:sz w:val="24"/>
      <w:lang w:val="en-US" w:eastAsia="zh-CN" w:bidi="ar-SA"/>
    </w:rPr>
  </w:style>
  <w:style w:type="character" w:customStyle="1" w:styleId="Chara">
    <w:name w:val="引用 Char"/>
    <w:link w:val="af9"/>
    <w:rsid w:val="0042732B"/>
    <w:rPr>
      <w:rFonts w:ascii="Calibri" w:hAnsi="Calibri"/>
      <w:i/>
      <w:iCs/>
      <w:color w:val="000000"/>
    </w:rPr>
  </w:style>
  <w:style w:type="character" w:customStyle="1" w:styleId="Variable">
    <w:name w:val="Variable"/>
    <w:rsid w:val="0042732B"/>
    <w:rPr>
      <w:i/>
    </w:rPr>
  </w:style>
  <w:style w:type="character" w:customStyle="1" w:styleId="Definition">
    <w:name w:val="Definition"/>
    <w:rsid w:val="0042732B"/>
    <w:rPr>
      <w:i/>
    </w:rPr>
  </w:style>
  <w:style w:type="character" w:customStyle="1" w:styleId="Char18">
    <w:name w:val="副标题 Char1"/>
    <w:uiPriority w:val="11"/>
    <w:rsid w:val="0042732B"/>
    <w:rPr>
      <w:rFonts w:ascii="Cambria" w:hAnsi="Cambria" w:cs="Times New Roman" w:hint="default"/>
      <w:b/>
      <w:bCs/>
      <w:kern w:val="28"/>
      <w:sz w:val="32"/>
      <w:szCs w:val="32"/>
    </w:rPr>
  </w:style>
  <w:style w:type="character" w:customStyle="1" w:styleId="ca-221">
    <w:name w:val="ca-221"/>
    <w:rsid w:val="0042732B"/>
    <w:rPr>
      <w:rFonts w:ascii="宋体" w:eastAsia="宋体" w:hAnsi="宋体" w:hint="eastAsia"/>
      <w:color w:val="FF0000"/>
      <w:sz w:val="24"/>
      <w:szCs w:val="24"/>
    </w:rPr>
  </w:style>
  <w:style w:type="character" w:customStyle="1" w:styleId="Charb">
    <w:name w:val="正文文本缩进 Char"/>
    <w:aliases w:val="正文小标题 Char,正文文字4 Char"/>
    <w:rsid w:val="0042732B"/>
    <w:rPr>
      <w:rFonts w:ascii="Times New Roman" w:eastAsia="宋体" w:hAnsi="Times New Roman" w:cs="Times New Roman"/>
      <w:szCs w:val="24"/>
    </w:rPr>
  </w:style>
  <w:style w:type="character" w:customStyle="1" w:styleId="fc01294d3e-4153-482a-aea1-4b54892b7913-1">
    <w:name w:val="fc01294d3e-4153-482a-aea1-4b54892b7913-1"/>
    <w:basedOn w:val="a0"/>
    <w:rsid w:val="0042732B"/>
  </w:style>
  <w:style w:type="character" w:customStyle="1" w:styleId="Charc">
    <w:name w:val="正文文本 Char"/>
    <w:rsid w:val="0042732B"/>
    <w:rPr>
      <w:rFonts w:ascii="楷体_GB2312" w:eastAsia="楷体_GB2312"/>
      <w:kern w:val="2"/>
      <w:sz w:val="28"/>
    </w:rPr>
  </w:style>
  <w:style w:type="character" w:customStyle="1" w:styleId="CODE">
    <w:name w:val="CODE"/>
    <w:rsid w:val="0042732B"/>
    <w:rPr>
      <w:rFonts w:ascii="Courier New" w:hAnsi="Courier New"/>
      <w:sz w:val="20"/>
    </w:rPr>
  </w:style>
  <w:style w:type="character" w:customStyle="1" w:styleId="Chard">
    <w:name w:val="页脚 Char"/>
    <w:link w:val="afa"/>
    <w:uiPriority w:val="99"/>
    <w:rsid w:val="0042732B"/>
    <w:rPr>
      <w:rFonts w:eastAsia="楷体_GB2312"/>
      <w:sz w:val="18"/>
    </w:rPr>
  </w:style>
  <w:style w:type="character" w:styleId="afb">
    <w:name w:val="Intense Reference"/>
    <w:qFormat/>
    <w:rsid w:val="0042732B"/>
    <w:rPr>
      <w:b/>
      <w:bCs/>
      <w:smallCaps/>
      <w:color w:val="C0504D"/>
      <w:spacing w:val="5"/>
      <w:u w:val="single"/>
    </w:rPr>
  </w:style>
  <w:style w:type="character" w:customStyle="1" w:styleId="Char19">
    <w:name w:val="标题 Char1"/>
    <w:uiPriority w:val="10"/>
    <w:rsid w:val="0042732B"/>
    <w:rPr>
      <w:rFonts w:ascii="Cambria" w:eastAsia="宋体" w:hAnsi="Cambria" w:cs="Times New Roman" w:hint="default"/>
      <w:b/>
      <w:bCs/>
      <w:sz w:val="32"/>
      <w:szCs w:val="32"/>
    </w:rPr>
  </w:style>
  <w:style w:type="character" w:styleId="afc">
    <w:name w:val="Subtle Emphasis"/>
    <w:qFormat/>
    <w:rsid w:val="0042732B"/>
    <w:rPr>
      <w:i/>
      <w:iCs/>
      <w:color w:val="808080"/>
    </w:rPr>
  </w:style>
  <w:style w:type="character" w:customStyle="1" w:styleId="CharChar26">
    <w:name w:val="Char Char26"/>
    <w:rsid w:val="0042732B"/>
    <w:rPr>
      <w:rFonts w:ascii="宋体" w:eastAsia="宋体" w:hAnsi="Arial" w:cs="Arial"/>
      <w:b/>
      <w:kern w:val="44"/>
      <w:sz w:val="24"/>
      <w:szCs w:val="44"/>
      <w:lang w:val="en-US" w:eastAsia="zh-CN" w:bidi="ar-SA"/>
    </w:rPr>
  </w:style>
  <w:style w:type="character" w:customStyle="1" w:styleId="Chare">
    <w:name w:val="标题 Char"/>
    <w:link w:val="afd"/>
    <w:rsid w:val="0042732B"/>
    <w:rPr>
      <w:rFonts w:ascii="Arial" w:hAnsi="Arial"/>
      <w:b/>
      <w:sz w:val="32"/>
    </w:rPr>
  </w:style>
  <w:style w:type="character" w:customStyle="1" w:styleId="Char1a">
    <w:name w:val="日期 Char1"/>
    <w:rsid w:val="0042732B"/>
    <w:rPr>
      <w:kern w:val="2"/>
      <w:sz w:val="21"/>
      <w:szCs w:val="22"/>
    </w:rPr>
  </w:style>
  <w:style w:type="character" w:customStyle="1" w:styleId="CharChar4">
    <w:name w:val="Char Char4"/>
    <w:rsid w:val="0042732B"/>
    <w:rPr>
      <w:rFonts w:ascii="宋体" w:eastAsia="黑体" w:hAnsi="宋体" w:cs="Arial"/>
      <w:b/>
      <w:kern w:val="2"/>
      <w:sz w:val="28"/>
      <w:szCs w:val="32"/>
      <w:lang w:val="en-US" w:eastAsia="zh-CN" w:bidi="ar-SA"/>
    </w:rPr>
  </w:style>
  <w:style w:type="character" w:customStyle="1" w:styleId="Charf">
    <w:name w:val="纯文本 Char"/>
    <w:link w:val="afe"/>
    <w:rsid w:val="0042732B"/>
    <w:rPr>
      <w:rFonts w:ascii="宋体" w:eastAsia="楷体_GB2312" w:hAnsi="Courier New"/>
      <w:sz w:val="26"/>
    </w:rPr>
  </w:style>
  <w:style w:type="character" w:customStyle="1" w:styleId="CharChar0">
    <w:name w:val="Char Char"/>
    <w:rsid w:val="0042732B"/>
    <w:rPr>
      <w:rFonts w:eastAsia="宋体"/>
      <w:b/>
      <w:bCs/>
      <w:kern w:val="2"/>
      <w:sz w:val="21"/>
      <w:szCs w:val="24"/>
      <w:lang w:val="en-US" w:eastAsia="zh-CN" w:bidi="ar-SA"/>
    </w:rPr>
  </w:style>
  <w:style w:type="character" w:customStyle="1" w:styleId="Char1b">
    <w:name w:val="标题 Char_1"/>
    <w:link w:val="11"/>
    <w:rsid w:val="0042732B"/>
    <w:rPr>
      <w:rFonts w:ascii="Cambria" w:hAnsi="Cambria"/>
      <w:b/>
      <w:bCs/>
      <w:sz w:val="32"/>
      <w:szCs w:val="32"/>
    </w:rPr>
  </w:style>
  <w:style w:type="paragraph" w:customStyle="1" w:styleId="H4">
    <w:name w:val="H4"/>
    <w:basedOn w:val="a"/>
    <w:next w:val="a"/>
    <w:rsid w:val="0042732B"/>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12">
    <w:name w:val="toc 1"/>
    <w:basedOn w:val="a"/>
    <w:next w:val="a"/>
    <w:uiPriority w:val="39"/>
    <w:rsid w:val="0042732B"/>
    <w:pPr>
      <w:adjustRightInd w:val="0"/>
      <w:jc w:val="left"/>
      <w:textAlignment w:val="baseline"/>
    </w:pPr>
    <w:rPr>
      <w:sz w:val="24"/>
    </w:rPr>
  </w:style>
  <w:style w:type="paragraph" w:styleId="afd">
    <w:name w:val="Title"/>
    <w:basedOn w:val="a"/>
    <w:link w:val="Chare"/>
    <w:qFormat/>
    <w:rsid w:val="0042732B"/>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25">
    <w:name w:val="标题 Char2"/>
    <w:basedOn w:val="a0"/>
    <w:uiPriority w:val="10"/>
    <w:rsid w:val="0042732B"/>
    <w:rPr>
      <w:rFonts w:asciiTheme="majorHAnsi" w:eastAsia="宋体" w:hAnsiTheme="majorHAnsi" w:cstheme="majorBidi"/>
      <w:b/>
      <w:bCs/>
      <w:sz w:val="32"/>
      <w:szCs w:val="32"/>
    </w:rPr>
  </w:style>
  <w:style w:type="paragraph" w:customStyle="1" w:styleId="z-BottomofForm">
    <w:name w:val="z-Bottom of Form"/>
    <w:next w:val="a"/>
    <w:rsid w:val="0042732B"/>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13">
    <w:name w:val="index 1"/>
    <w:basedOn w:val="a"/>
    <w:next w:val="a"/>
    <w:autoRedefine/>
    <w:semiHidden/>
    <w:unhideWhenUsed/>
    <w:rsid w:val="0042732B"/>
  </w:style>
  <w:style w:type="paragraph" w:styleId="aff">
    <w:name w:val="index heading"/>
    <w:basedOn w:val="a"/>
    <w:next w:val="13"/>
    <w:semiHidden/>
    <w:rsid w:val="0042732B"/>
  </w:style>
  <w:style w:type="paragraph" w:customStyle="1" w:styleId="14">
    <w:name w:val="正文_1"/>
    <w:qFormat/>
    <w:rsid w:val="0042732B"/>
    <w:pPr>
      <w:widowControl w:val="0"/>
      <w:jc w:val="both"/>
    </w:pPr>
    <w:rPr>
      <w:rFonts w:ascii="Calibri" w:eastAsia="宋体" w:hAnsi="Calibri" w:cs="Times New Roman"/>
    </w:rPr>
  </w:style>
  <w:style w:type="paragraph" w:styleId="40">
    <w:name w:val="toc 4"/>
    <w:basedOn w:val="a"/>
    <w:next w:val="a"/>
    <w:semiHidden/>
    <w:rsid w:val="0042732B"/>
    <w:pPr>
      <w:ind w:left="1260"/>
    </w:pPr>
  </w:style>
  <w:style w:type="paragraph" w:customStyle="1" w:styleId="15">
    <w:name w:val="样式1"/>
    <w:basedOn w:val="a"/>
    <w:rsid w:val="0042732B"/>
    <w:pPr>
      <w:jc w:val="center"/>
    </w:pPr>
    <w:rPr>
      <w:rFonts w:ascii="幼圆" w:eastAsia="幼圆" w:hAnsi="Calibri"/>
      <w:b/>
      <w:sz w:val="32"/>
      <w:szCs w:val="28"/>
    </w:rPr>
  </w:style>
  <w:style w:type="paragraph" w:customStyle="1" w:styleId="xl51">
    <w:name w:val="xl5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styleId="af3">
    <w:name w:val="Document Map"/>
    <w:basedOn w:val="a"/>
    <w:link w:val="Char5"/>
    <w:semiHidden/>
    <w:rsid w:val="0042732B"/>
    <w:pPr>
      <w:shd w:val="clear" w:color="auto" w:fill="000080"/>
    </w:pPr>
    <w:rPr>
      <w:rFonts w:asciiTheme="minorHAnsi" w:eastAsiaTheme="minorEastAsia" w:hAnsiTheme="minorHAnsi" w:cstheme="minorBidi"/>
      <w:sz w:val="21"/>
      <w:szCs w:val="22"/>
    </w:rPr>
  </w:style>
  <w:style w:type="character" w:customStyle="1" w:styleId="Char30">
    <w:name w:val="文档结构图 Char3"/>
    <w:basedOn w:val="a0"/>
    <w:uiPriority w:val="99"/>
    <w:semiHidden/>
    <w:rsid w:val="0042732B"/>
    <w:rPr>
      <w:rFonts w:ascii="宋体" w:eastAsia="宋体" w:hAnsi="Times New Roman" w:cs="Times New Roman"/>
      <w:sz w:val="18"/>
      <w:szCs w:val="18"/>
    </w:rPr>
  </w:style>
  <w:style w:type="paragraph" w:styleId="80">
    <w:name w:val="toc 8"/>
    <w:basedOn w:val="a"/>
    <w:next w:val="a"/>
    <w:semiHidden/>
    <w:rsid w:val="0042732B"/>
    <w:pPr>
      <w:ind w:left="2940"/>
    </w:pPr>
  </w:style>
  <w:style w:type="paragraph" w:customStyle="1" w:styleId="xl54">
    <w:name w:val="xl5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42732B"/>
    <w:pPr>
      <w:autoSpaceDE w:val="0"/>
      <w:autoSpaceDN w:val="0"/>
      <w:adjustRightInd w:val="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42732B"/>
    <w:pPr>
      <w:ind w:firstLineChars="200" w:firstLine="480"/>
    </w:pPr>
    <w:rPr>
      <w:rFonts w:ascii="宋体" w:hAnsi="宋体"/>
    </w:rPr>
  </w:style>
  <w:style w:type="paragraph" w:styleId="afe">
    <w:name w:val="Plain Text"/>
    <w:basedOn w:val="a"/>
    <w:link w:val="Charf"/>
    <w:rsid w:val="0042732B"/>
    <w:rPr>
      <w:rFonts w:ascii="宋体" w:hAnsi="Courier New" w:cstheme="minorBidi"/>
      <w:szCs w:val="22"/>
    </w:rPr>
  </w:style>
  <w:style w:type="character" w:customStyle="1" w:styleId="Char1c">
    <w:name w:val="纯文本 Char1"/>
    <w:basedOn w:val="a0"/>
    <w:uiPriority w:val="99"/>
    <w:semiHidden/>
    <w:rsid w:val="0042732B"/>
    <w:rPr>
      <w:rFonts w:ascii="宋体" w:eastAsia="宋体" w:hAnsi="Courier New" w:cs="Courier New"/>
      <w:szCs w:val="21"/>
    </w:rPr>
  </w:style>
  <w:style w:type="paragraph" w:customStyle="1" w:styleId="23">
    <w:name w:val="正文_2"/>
    <w:qFormat/>
    <w:rsid w:val="0042732B"/>
    <w:pPr>
      <w:widowControl w:val="0"/>
      <w:jc w:val="both"/>
    </w:pPr>
    <w:rPr>
      <w:rFonts w:ascii="Calibri" w:eastAsia="宋体" w:hAnsi="Calibri" w:cs="Times New Roman"/>
    </w:rPr>
  </w:style>
  <w:style w:type="paragraph" w:styleId="af6">
    <w:name w:val="Body Text Indent"/>
    <w:basedOn w:val="a"/>
    <w:link w:val="Char16"/>
    <w:rsid w:val="0042732B"/>
    <w:pPr>
      <w:spacing w:line="520" w:lineRule="exact"/>
      <w:ind w:left="570"/>
    </w:pPr>
    <w:rPr>
      <w:rFonts w:ascii="方正仿宋简体" w:eastAsia="方正仿宋简体" w:hAnsi="创艺简仿宋" w:cstheme="minorBidi"/>
      <w:sz w:val="24"/>
      <w:szCs w:val="22"/>
    </w:rPr>
  </w:style>
  <w:style w:type="character" w:customStyle="1" w:styleId="Char26">
    <w:name w:val="正文文本缩进 Char2"/>
    <w:basedOn w:val="a0"/>
    <w:uiPriority w:val="99"/>
    <w:semiHidden/>
    <w:rsid w:val="0042732B"/>
    <w:rPr>
      <w:rFonts w:ascii="Times New Roman" w:eastAsia="楷体_GB2312" w:hAnsi="Times New Roman" w:cs="Times New Roman"/>
      <w:sz w:val="26"/>
      <w:szCs w:val="20"/>
    </w:rPr>
  </w:style>
  <w:style w:type="paragraph" w:styleId="a4">
    <w:name w:val="Normal Indent"/>
    <w:basedOn w:val="a"/>
    <w:link w:val="Char0"/>
    <w:rsid w:val="0042732B"/>
    <w:pPr>
      <w:adjustRightInd w:val="0"/>
      <w:ind w:firstLine="420"/>
      <w:jc w:val="left"/>
      <w:textAlignment w:val="baseline"/>
    </w:pPr>
    <w:rPr>
      <w:rFonts w:asciiTheme="minorHAnsi" w:hAnsiTheme="minorHAnsi" w:cstheme="minorBidi"/>
      <w:sz w:val="24"/>
      <w:szCs w:val="22"/>
    </w:rPr>
  </w:style>
  <w:style w:type="paragraph" w:styleId="aff0">
    <w:name w:val="footnote text"/>
    <w:basedOn w:val="a"/>
    <w:link w:val="Charf0"/>
    <w:semiHidden/>
    <w:rsid w:val="0042732B"/>
    <w:pPr>
      <w:snapToGrid w:val="0"/>
      <w:jc w:val="left"/>
    </w:pPr>
    <w:rPr>
      <w:sz w:val="18"/>
    </w:rPr>
  </w:style>
  <w:style w:type="character" w:customStyle="1" w:styleId="Charf0">
    <w:name w:val="脚注文本 Char"/>
    <w:basedOn w:val="a0"/>
    <w:link w:val="aff0"/>
    <w:semiHidden/>
    <w:rsid w:val="0042732B"/>
    <w:rPr>
      <w:rFonts w:ascii="Times New Roman" w:eastAsia="楷体_GB2312" w:hAnsi="Times New Roman" w:cs="Times New Roman"/>
      <w:sz w:val="18"/>
      <w:szCs w:val="20"/>
    </w:rPr>
  </w:style>
  <w:style w:type="paragraph" w:customStyle="1" w:styleId="flNote">
    <w:name w:val="flNote"/>
    <w:basedOn w:val="a"/>
    <w:rsid w:val="0042732B"/>
    <w:pPr>
      <w:adjustRightInd w:val="0"/>
      <w:spacing w:before="320" w:after="160" w:line="360" w:lineRule="atLeast"/>
      <w:jc w:val="center"/>
    </w:pPr>
    <w:rPr>
      <w:rFonts w:ascii="Arial" w:eastAsia="黑体"/>
      <w:kern w:val="0"/>
      <w:sz w:val="30"/>
    </w:rPr>
  </w:style>
  <w:style w:type="paragraph" w:customStyle="1" w:styleId="xl62">
    <w:name w:val="xl6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1">
    <w:name w:val="List Paragraph"/>
    <w:basedOn w:val="a"/>
    <w:uiPriority w:val="34"/>
    <w:qFormat/>
    <w:rsid w:val="0042732B"/>
    <w:pPr>
      <w:ind w:firstLine="420"/>
    </w:pPr>
    <w:rPr>
      <w:rFonts w:ascii="Calibri" w:eastAsia="宋体" w:hAnsi="Calibri"/>
      <w:sz w:val="21"/>
      <w:szCs w:val="22"/>
    </w:rPr>
  </w:style>
  <w:style w:type="paragraph" w:styleId="ac">
    <w:name w:val="Balloon Text"/>
    <w:basedOn w:val="a"/>
    <w:link w:val="Char4"/>
    <w:rsid w:val="0042732B"/>
    <w:rPr>
      <w:rFonts w:asciiTheme="minorHAnsi" w:hAnsiTheme="minorHAnsi" w:cstheme="minorBidi"/>
      <w:sz w:val="18"/>
      <w:szCs w:val="18"/>
    </w:rPr>
  </w:style>
  <w:style w:type="character" w:customStyle="1" w:styleId="Char31">
    <w:name w:val="批注框文本 Char3"/>
    <w:basedOn w:val="a0"/>
    <w:uiPriority w:val="99"/>
    <w:semiHidden/>
    <w:rsid w:val="0042732B"/>
    <w:rPr>
      <w:rFonts w:ascii="Times New Roman" w:eastAsia="楷体_GB2312" w:hAnsi="Times New Roman" w:cs="Times New Roman"/>
      <w:sz w:val="18"/>
      <w:szCs w:val="18"/>
    </w:rPr>
  </w:style>
  <w:style w:type="paragraph" w:styleId="20">
    <w:name w:val="Body Text 2"/>
    <w:basedOn w:val="a"/>
    <w:link w:val="2Char0"/>
    <w:rsid w:val="0042732B"/>
    <w:pPr>
      <w:spacing w:after="120" w:line="480" w:lineRule="auto"/>
    </w:pPr>
    <w:rPr>
      <w:rFonts w:asciiTheme="minorHAnsi" w:hAnsiTheme="minorHAnsi" w:cstheme="minorBidi"/>
      <w:szCs w:val="22"/>
    </w:rPr>
  </w:style>
  <w:style w:type="character" w:customStyle="1" w:styleId="2Char11">
    <w:name w:val="正文文本 2 Char1"/>
    <w:basedOn w:val="a0"/>
    <w:uiPriority w:val="99"/>
    <w:semiHidden/>
    <w:rsid w:val="0042732B"/>
    <w:rPr>
      <w:rFonts w:ascii="Times New Roman" w:eastAsia="楷体_GB2312" w:hAnsi="Times New Roman" w:cs="Times New Roman"/>
      <w:sz w:val="26"/>
      <w:szCs w:val="20"/>
    </w:rPr>
  </w:style>
  <w:style w:type="paragraph" w:customStyle="1" w:styleId="10">
    <w:name w:val="纯文本1"/>
    <w:basedOn w:val="a"/>
    <w:link w:val="PlainTextCharChar"/>
    <w:rsid w:val="0042732B"/>
    <w:pPr>
      <w:adjustRightInd w:val="0"/>
      <w:textAlignment w:val="baseline"/>
    </w:pPr>
    <w:rPr>
      <w:rFonts w:ascii="宋体" w:hAnsi="Courier New" w:cstheme="minorBidi"/>
      <w:szCs w:val="22"/>
    </w:rPr>
  </w:style>
  <w:style w:type="paragraph" w:customStyle="1" w:styleId="xl53">
    <w:name w:val="xl5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90">
    <w:name w:val="index 9"/>
    <w:basedOn w:val="a"/>
    <w:next w:val="a"/>
    <w:semiHidden/>
    <w:rsid w:val="0042732B"/>
    <w:pPr>
      <w:ind w:left="3360"/>
    </w:pPr>
  </w:style>
  <w:style w:type="paragraph" w:customStyle="1" w:styleId="32">
    <w:name w:val="正文_3"/>
    <w:qFormat/>
    <w:rsid w:val="0042732B"/>
    <w:pPr>
      <w:widowControl w:val="0"/>
      <w:spacing w:line="480" w:lineRule="auto"/>
      <w:jc w:val="both"/>
    </w:pPr>
    <w:rPr>
      <w:rFonts w:ascii="Calibri" w:eastAsia="宋体" w:hAnsi="Calibri" w:cs="Times New Roman"/>
      <w:szCs w:val="24"/>
    </w:rPr>
  </w:style>
  <w:style w:type="paragraph" w:styleId="a3">
    <w:name w:val="header"/>
    <w:basedOn w:val="a"/>
    <w:link w:val="Char"/>
    <w:rsid w:val="0042732B"/>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d">
    <w:name w:val="页眉 Char1"/>
    <w:basedOn w:val="a0"/>
    <w:uiPriority w:val="99"/>
    <w:semiHidden/>
    <w:rsid w:val="0042732B"/>
    <w:rPr>
      <w:rFonts w:ascii="Times New Roman" w:eastAsia="楷体_GB2312" w:hAnsi="Times New Roman" w:cs="Times New Roman"/>
      <w:sz w:val="18"/>
      <w:szCs w:val="18"/>
    </w:rPr>
  </w:style>
  <w:style w:type="paragraph" w:customStyle="1" w:styleId="H6">
    <w:name w:val="H6"/>
    <w:basedOn w:val="a"/>
    <w:next w:val="a"/>
    <w:rsid w:val="0042732B"/>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42732B"/>
    <w:rPr>
      <w:rFonts w:eastAsia="宋体"/>
      <w:sz w:val="21"/>
    </w:rPr>
  </w:style>
  <w:style w:type="paragraph" w:customStyle="1" w:styleId="font5">
    <w:name w:val="font5"/>
    <w:basedOn w:val="a"/>
    <w:rsid w:val="0042732B"/>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42732B"/>
    <w:pPr>
      <w:keepNext/>
      <w:autoSpaceDE w:val="0"/>
      <w:autoSpaceDN w:val="0"/>
      <w:adjustRightInd w:val="0"/>
      <w:spacing w:before="100" w:after="100"/>
      <w:jc w:val="left"/>
      <w:outlineLvl w:val="5"/>
    </w:pPr>
    <w:rPr>
      <w:rFonts w:ascii="Calibri" w:eastAsia="宋体" w:hAnsi="Calibri"/>
      <w:b/>
      <w:kern w:val="0"/>
      <w:sz w:val="20"/>
    </w:rPr>
  </w:style>
  <w:style w:type="paragraph" w:styleId="HTML">
    <w:name w:val="HTML Preformatted"/>
    <w:basedOn w:val="a"/>
    <w:link w:val="HTMLChar"/>
    <w:rsid w:val="00427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2732B"/>
    <w:rPr>
      <w:rFonts w:ascii="黑体" w:eastAsia="黑体" w:hAnsi="Courier New" w:cs="楷体_GB2312"/>
      <w:kern w:val="0"/>
      <w:sz w:val="20"/>
      <w:szCs w:val="20"/>
    </w:rPr>
  </w:style>
  <w:style w:type="paragraph" w:styleId="afa">
    <w:name w:val="footer"/>
    <w:basedOn w:val="a"/>
    <w:link w:val="Chard"/>
    <w:uiPriority w:val="99"/>
    <w:rsid w:val="0042732B"/>
    <w:pPr>
      <w:tabs>
        <w:tab w:val="center" w:pos="4153"/>
        <w:tab w:val="right" w:pos="8306"/>
      </w:tabs>
      <w:snapToGrid w:val="0"/>
      <w:jc w:val="left"/>
    </w:pPr>
    <w:rPr>
      <w:rFonts w:asciiTheme="minorHAnsi" w:hAnsiTheme="minorHAnsi" w:cstheme="minorBidi"/>
      <w:sz w:val="18"/>
      <w:szCs w:val="22"/>
    </w:rPr>
  </w:style>
  <w:style w:type="character" w:customStyle="1" w:styleId="Char1e">
    <w:name w:val="页脚 Char1"/>
    <w:basedOn w:val="a0"/>
    <w:uiPriority w:val="99"/>
    <w:semiHidden/>
    <w:rsid w:val="0042732B"/>
    <w:rPr>
      <w:rFonts w:ascii="Times New Roman" w:eastAsia="楷体_GB2312" w:hAnsi="Times New Roman" w:cs="Times New Roman"/>
      <w:sz w:val="18"/>
      <w:szCs w:val="18"/>
    </w:rPr>
  </w:style>
  <w:style w:type="paragraph" w:styleId="aff2">
    <w:name w:val="table of figures"/>
    <w:basedOn w:val="a"/>
    <w:next w:val="a"/>
    <w:semiHidden/>
    <w:rsid w:val="0042732B"/>
    <w:pPr>
      <w:adjustRightInd w:val="0"/>
      <w:ind w:left="420" w:hanging="420"/>
      <w:jc w:val="left"/>
      <w:textAlignment w:val="baseline"/>
    </w:pPr>
    <w:rPr>
      <w:smallCaps/>
      <w:sz w:val="24"/>
    </w:rPr>
  </w:style>
  <w:style w:type="paragraph" w:customStyle="1" w:styleId="00">
    <w:name w:val="正文_0"/>
    <w:qFormat/>
    <w:rsid w:val="0042732B"/>
    <w:pPr>
      <w:widowControl w:val="0"/>
      <w:jc w:val="both"/>
    </w:pPr>
    <w:rPr>
      <w:rFonts w:ascii="Calibri" w:eastAsia="宋体" w:hAnsi="Calibri" w:cs="Times New Roman"/>
    </w:rPr>
  </w:style>
  <w:style w:type="paragraph" w:styleId="60">
    <w:name w:val="index 6"/>
    <w:basedOn w:val="a"/>
    <w:next w:val="a"/>
    <w:semiHidden/>
    <w:rsid w:val="0042732B"/>
    <w:pPr>
      <w:ind w:left="2100"/>
    </w:pPr>
  </w:style>
  <w:style w:type="paragraph" w:styleId="aff3">
    <w:name w:val="Body Text"/>
    <w:basedOn w:val="a"/>
    <w:link w:val="Char32"/>
    <w:unhideWhenUsed/>
    <w:rsid w:val="0042732B"/>
    <w:pPr>
      <w:spacing w:after="120"/>
    </w:pPr>
  </w:style>
  <w:style w:type="character" w:customStyle="1" w:styleId="Char32">
    <w:name w:val="正文文本 Char3"/>
    <w:basedOn w:val="a0"/>
    <w:link w:val="aff3"/>
    <w:uiPriority w:val="99"/>
    <w:semiHidden/>
    <w:rsid w:val="0042732B"/>
    <w:rPr>
      <w:rFonts w:ascii="Times New Roman" w:eastAsia="楷体_GB2312" w:hAnsi="Times New Roman" w:cs="Times New Roman"/>
      <w:sz w:val="26"/>
      <w:szCs w:val="20"/>
    </w:rPr>
  </w:style>
  <w:style w:type="paragraph" w:styleId="aff4">
    <w:name w:val="Body Text First Indent"/>
    <w:basedOn w:val="aff3"/>
    <w:link w:val="Charf1"/>
    <w:rsid w:val="0042732B"/>
    <w:pPr>
      <w:ind w:firstLineChars="100" w:firstLine="420"/>
    </w:pPr>
  </w:style>
  <w:style w:type="character" w:customStyle="1" w:styleId="Charf1">
    <w:name w:val="正文首行缩进 Char"/>
    <w:basedOn w:val="Char32"/>
    <w:link w:val="aff4"/>
    <w:rsid w:val="0042732B"/>
    <w:rPr>
      <w:rFonts w:ascii="Times New Roman" w:eastAsia="楷体_GB2312" w:hAnsi="Times New Roman" w:cs="Times New Roman"/>
      <w:sz w:val="26"/>
      <w:szCs w:val="20"/>
    </w:rPr>
  </w:style>
  <w:style w:type="paragraph" w:customStyle="1" w:styleId="xl48">
    <w:name w:val="xl4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42732B"/>
    <w:pPr>
      <w:autoSpaceDE w:val="0"/>
      <w:autoSpaceDN w:val="0"/>
      <w:adjustRightInd w:val="0"/>
      <w:spacing w:before="100" w:after="100"/>
      <w:ind w:left="360" w:right="360"/>
      <w:jc w:val="left"/>
    </w:pPr>
    <w:rPr>
      <w:rFonts w:ascii="Calibri" w:eastAsia="宋体" w:hAnsi="Calibri"/>
      <w:kern w:val="0"/>
      <w:sz w:val="24"/>
    </w:rPr>
  </w:style>
  <w:style w:type="paragraph" w:customStyle="1" w:styleId="CharCharCharCharCharCharChar">
    <w:name w:val="小四 段落 宋体 Char Char Char Char Char Char Char"/>
    <w:basedOn w:val="aff5"/>
    <w:semiHidden/>
    <w:rsid w:val="0042732B"/>
    <w:pPr>
      <w:tabs>
        <w:tab w:val="clear" w:pos="1125"/>
      </w:tabs>
      <w:spacing w:line="360" w:lineRule="auto"/>
      <w:ind w:left="0" w:right="-33" w:firstLineChars="227" w:firstLine="545"/>
      <w:jc w:val="left"/>
    </w:pPr>
    <w:rPr>
      <w:sz w:val="24"/>
    </w:rPr>
  </w:style>
  <w:style w:type="paragraph" w:customStyle="1" w:styleId="50">
    <w:name w:val="标题5"/>
    <w:basedOn w:val="3"/>
    <w:link w:val="5CharChar"/>
    <w:rsid w:val="0042732B"/>
    <w:pPr>
      <w:adjustRightInd/>
      <w:spacing w:before="260" w:after="260" w:line="412" w:lineRule="auto"/>
      <w:jc w:val="both"/>
      <w:textAlignment w:val="auto"/>
    </w:pPr>
    <w:rPr>
      <w:rFonts w:ascii="Arial" w:eastAsiaTheme="minorEastAsia" w:hAnsi="Arial" w:cs="Arial"/>
      <w:bCs/>
      <w:sz w:val="24"/>
      <w:szCs w:val="32"/>
    </w:rPr>
  </w:style>
  <w:style w:type="paragraph" w:customStyle="1" w:styleId="Charf2">
    <w:name w:val="Char"/>
    <w:basedOn w:val="a"/>
    <w:rsid w:val="0042732B"/>
    <w:rPr>
      <w:rFonts w:ascii="Tahoma" w:eastAsia="宋体" w:hAnsi="Tahoma"/>
      <w:sz w:val="24"/>
    </w:rPr>
  </w:style>
  <w:style w:type="paragraph" w:styleId="51">
    <w:name w:val="toc 5"/>
    <w:basedOn w:val="a"/>
    <w:next w:val="a"/>
    <w:semiHidden/>
    <w:rsid w:val="0042732B"/>
    <w:pPr>
      <w:ind w:left="1680"/>
    </w:pPr>
  </w:style>
  <w:style w:type="paragraph" w:styleId="a7">
    <w:name w:val="Intense Quote"/>
    <w:basedOn w:val="a"/>
    <w:next w:val="a"/>
    <w:link w:val="Char3"/>
    <w:qFormat/>
    <w:rsid w:val="0042732B"/>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Char27">
    <w:name w:val="明显引用 Char2"/>
    <w:basedOn w:val="a0"/>
    <w:uiPriority w:val="30"/>
    <w:rsid w:val="0042732B"/>
    <w:rPr>
      <w:rFonts w:ascii="Times New Roman" w:eastAsia="楷体_GB2312" w:hAnsi="Times New Roman" w:cs="Times New Roman"/>
      <w:b/>
      <w:bCs/>
      <w:i/>
      <w:iCs/>
      <w:color w:val="4F81BD" w:themeColor="accent1"/>
      <w:sz w:val="26"/>
      <w:szCs w:val="20"/>
    </w:rPr>
  </w:style>
  <w:style w:type="paragraph" w:styleId="24">
    <w:name w:val="index 2"/>
    <w:basedOn w:val="a"/>
    <w:next w:val="a"/>
    <w:semiHidden/>
    <w:rsid w:val="0042732B"/>
    <w:pPr>
      <w:ind w:left="420"/>
    </w:pPr>
  </w:style>
  <w:style w:type="paragraph" w:styleId="21">
    <w:name w:val="Body Text First Indent 2"/>
    <w:basedOn w:val="af6"/>
    <w:link w:val="2Char1"/>
    <w:rsid w:val="0042732B"/>
    <w:pPr>
      <w:spacing w:after="120" w:line="240" w:lineRule="auto"/>
      <w:ind w:left="420" w:firstLine="420"/>
    </w:pPr>
  </w:style>
  <w:style w:type="character" w:customStyle="1" w:styleId="2Char12">
    <w:name w:val="正文首行缩进 2 Char1"/>
    <w:basedOn w:val="Char26"/>
    <w:uiPriority w:val="99"/>
    <w:semiHidden/>
    <w:rsid w:val="0042732B"/>
    <w:rPr>
      <w:rFonts w:ascii="Times New Roman" w:eastAsia="楷体_GB2312" w:hAnsi="Times New Roman" w:cs="Times New Roman"/>
      <w:sz w:val="26"/>
      <w:szCs w:val="20"/>
    </w:rPr>
  </w:style>
  <w:style w:type="paragraph" w:customStyle="1" w:styleId="200">
    <w:name w:val="标题 2_0"/>
    <w:basedOn w:val="a"/>
    <w:link w:val="2Char00"/>
    <w:rsid w:val="0042732B"/>
    <w:rPr>
      <w:rFonts w:ascii="Calibri" w:eastAsiaTheme="minorEastAsia" w:hAnsi="Calibri" w:cstheme="minorBidi"/>
      <w:sz w:val="21"/>
      <w:szCs w:val="22"/>
    </w:rPr>
  </w:style>
  <w:style w:type="paragraph" w:customStyle="1" w:styleId="New">
    <w:name w:val="正文 New"/>
    <w:rsid w:val="0042732B"/>
    <w:pPr>
      <w:widowControl w:val="0"/>
      <w:jc w:val="both"/>
    </w:pPr>
    <w:rPr>
      <w:rFonts w:ascii="Times New Roman" w:eastAsia="MS Gothic" w:hAnsi="Times New Roman" w:cs="Times New Roman"/>
      <w:szCs w:val="20"/>
    </w:rPr>
  </w:style>
  <w:style w:type="paragraph" w:styleId="a6">
    <w:name w:val="endnote text"/>
    <w:basedOn w:val="a"/>
    <w:link w:val="Char2"/>
    <w:rsid w:val="0042732B"/>
    <w:pPr>
      <w:snapToGrid w:val="0"/>
      <w:jc w:val="left"/>
    </w:pPr>
    <w:rPr>
      <w:rFonts w:asciiTheme="minorHAnsi" w:hAnsiTheme="minorHAnsi" w:cstheme="minorBidi"/>
      <w:szCs w:val="22"/>
    </w:rPr>
  </w:style>
  <w:style w:type="character" w:customStyle="1" w:styleId="Char1f">
    <w:name w:val="尾注文本 Char1"/>
    <w:basedOn w:val="a0"/>
    <w:uiPriority w:val="99"/>
    <w:semiHidden/>
    <w:rsid w:val="0042732B"/>
    <w:rPr>
      <w:rFonts w:ascii="Times New Roman" w:eastAsia="楷体_GB2312" w:hAnsi="Times New Roman" w:cs="Times New Roman"/>
      <w:sz w:val="26"/>
      <w:szCs w:val="20"/>
    </w:rPr>
  </w:style>
  <w:style w:type="paragraph" w:customStyle="1" w:styleId="xl59">
    <w:name w:val="xl59"/>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33">
    <w:name w:val="index 3"/>
    <w:basedOn w:val="a"/>
    <w:next w:val="a"/>
    <w:semiHidden/>
    <w:rsid w:val="0042732B"/>
    <w:pPr>
      <w:ind w:left="840"/>
    </w:pPr>
  </w:style>
  <w:style w:type="paragraph" w:customStyle="1" w:styleId="Charf3">
    <w:name w:val="小四 段落 宋体 Char"/>
    <w:basedOn w:val="aff5"/>
    <w:rsid w:val="0042732B"/>
    <w:pPr>
      <w:tabs>
        <w:tab w:val="clear" w:pos="1125"/>
      </w:tabs>
      <w:spacing w:line="360" w:lineRule="auto"/>
      <w:ind w:left="0" w:right="-33" w:firstLineChars="200" w:firstLine="480"/>
      <w:jc w:val="left"/>
    </w:pPr>
    <w:rPr>
      <w:sz w:val="24"/>
    </w:rPr>
  </w:style>
  <w:style w:type="paragraph" w:styleId="aff6">
    <w:name w:val="Block Text"/>
    <w:basedOn w:val="a"/>
    <w:rsid w:val="0042732B"/>
    <w:pPr>
      <w:adjustRightInd w:val="0"/>
      <w:spacing w:line="360" w:lineRule="auto"/>
      <w:ind w:left="630" w:right="-609" w:firstLine="420"/>
    </w:pPr>
    <w:rPr>
      <w:rFonts w:ascii="仿宋_GB2312" w:eastAsia="仿宋_GB2312" w:hint="eastAsia"/>
      <w:kern w:val="0"/>
      <w:sz w:val="21"/>
    </w:rPr>
  </w:style>
  <w:style w:type="paragraph" w:customStyle="1" w:styleId="Address">
    <w:name w:val="Address"/>
    <w:basedOn w:val="a"/>
    <w:next w:val="a"/>
    <w:rsid w:val="0042732B"/>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42732B"/>
    <w:rPr>
      <w:rFonts w:ascii="Tahoma" w:eastAsia="宋体" w:hAnsi="Tahoma"/>
      <w:sz w:val="24"/>
    </w:rPr>
  </w:style>
  <w:style w:type="paragraph" w:styleId="81">
    <w:name w:val="index 8"/>
    <w:basedOn w:val="a"/>
    <w:next w:val="a"/>
    <w:semiHidden/>
    <w:rsid w:val="0042732B"/>
    <w:pPr>
      <w:ind w:left="2940"/>
    </w:pPr>
  </w:style>
  <w:style w:type="paragraph" w:customStyle="1" w:styleId="xl56">
    <w:name w:val="xl5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31">
    <w:name w:val="Body Text Indent 3"/>
    <w:basedOn w:val="a"/>
    <w:link w:val="3Char1"/>
    <w:rsid w:val="0042732B"/>
    <w:pPr>
      <w:spacing w:line="360" w:lineRule="auto"/>
      <w:ind w:firstLineChars="257" w:firstLine="617"/>
    </w:pPr>
    <w:rPr>
      <w:rFonts w:asciiTheme="minorHAnsi" w:eastAsiaTheme="minorEastAsia" w:hAnsiTheme="minorHAnsi" w:cstheme="minorBidi"/>
      <w:sz w:val="24"/>
      <w:szCs w:val="24"/>
    </w:rPr>
  </w:style>
  <w:style w:type="character" w:customStyle="1" w:styleId="3Char10">
    <w:name w:val="正文文本缩进 3 Char1"/>
    <w:basedOn w:val="a0"/>
    <w:uiPriority w:val="99"/>
    <w:semiHidden/>
    <w:rsid w:val="0042732B"/>
    <w:rPr>
      <w:rFonts w:ascii="Times New Roman" w:eastAsia="楷体_GB2312" w:hAnsi="Times New Roman" w:cs="Times New Roman"/>
      <w:sz w:val="16"/>
      <w:szCs w:val="16"/>
    </w:rPr>
  </w:style>
  <w:style w:type="paragraph" w:styleId="aff7">
    <w:name w:val="caption"/>
    <w:basedOn w:val="a"/>
    <w:next w:val="a"/>
    <w:qFormat/>
    <w:rsid w:val="0042732B"/>
    <w:rPr>
      <w:rFonts w:ascii="Cambria" w:eastAsia="黑体" w:hAnsi="Cambria"/>
      <w:sz w:val="20"/>
    </w:rPr>
  </w:style>
  <w:style w:type="paragraph" w:styleId="22">
    <w:name w:val="Body Text Indent 2"/>
    <w:basedOn w:val="a"/>
    <w:link w:val="2Char2"/>
    <w:rsid w:val="0042732B"/>
    <w:pPr>
      <w:tabs>
        <w:tab w:val="left" w:pos="0"/>
      </w:tabs>
      <w:spacing w:line="360" w:lineRule="auto"/>
      <w:ind w:firstLineChars="209" w:firstLine="502"/>
    </w:pPr>
    <w:rPr>
      <w:rFonts w:ascii="宋体" w:eastAsiaTheme="minorEastAsia" w:hAnsiTheme="minorHAnsi" w:cstheme="minorBidi"/>
      <w:b/>
      <w:bCs/>
      <w:sz w:val="24"/>
      <w:szCs w:val="22"/>
    </w:rPr>
  </w:style>
  <w:style w:type="character" w:customStyle="1" w:styleId="2Char13">
    <w:name w:val="正文文本缩进 2 Char1"/>
    <w:basedOn w:val="a0"/>
    <w:uiPriority w:val="99"/>
    <w:semiHidden/>
    <w:rsid w:val="0042732B"/>
    <w:rPr>
      <w:rFonts w:ascii="Times New Roman" w:eastAsia="楷体_GB2312" w:hAnsi="Times New Roman" w:cs="Times New Roman"/>
      <w:sz w:val="26"/>
      <w:szCs w:val="20"/>
    </w:rPr>
  </w:style>
  <w:style w:type="paragraph" w:styleId="25">
    <w:name w:val="toc 2"/>
    <w:basedOn w:val="a"/>
    <w:next w:val="a"/>
    <w:uiPriority w:val="39"/>
    <w:rsid w:val="0042732B"/>
    <w:pPr>
      <w:ind w:left="420"/>
    </w:pPr>
  </w:style>
  <w:style w:type="paragraph" w:customStyle="1" w:styleId="z-TopofForm">
    <w:name w:val="z-Top of Form"/>
    <w:next w:val="a"/>
    <w:rsid w:val="0042732B"/>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30">
    <w:name w:val="Body Text 3"/>
    <w:basedOn w:val="a"/>
    <w:link w:val="3Char0"/>
    <w:rsid w:val="0042732B"/>
    <w:rPr>
      <w:rFonts w:ascii="宋体" w:eastAsiaTheme="minorEastAsia" w:hAnsiTheme="minorHAnsi" w:cstheme="minorBidi"/>
      <w:sz w:val="24"/>
      <w:szCs w:val="22"/>
    </w:rPr>
  </w:style>
  <w:style w:type="character" w:customStyle="1" w:styleId="3Char11">
    <w:name w:val="正文文本 3 Char1"/>
    <w:basedOn w:val="a0"/>
    <w:uiPriority w:val="99"/>
    <w:semiHidden/>
    <w:rsid w:val="0042732B"/>
    <w:rPr>
      <w:rFonts w:ascii="Times New Roman" w:eastAsia="楷体_GB2312" w:hAnsi="Times New Roman" w:cs="Times New Roman"/>
      <w:sz w:val="16"/>
      <w:szCs w:val="16"/>
    </w:rPr>
  </w:style>
  <w:style w:type="paragraph" w:styleId="af9">
    <w:name w:val="Quote"/>
    <w:basedOn w:val="a"/>
    <w:next w:val="a"/>
    <w:link w:val="Chara"/>
    <w:qFormat/>
    <w:rsid w:val="0042732B"/>
    <w:rPr>
      <w:rFonts w:ascii="Calibri" w:eastAsiaTheme="minorEastAsia" w:hAnsi="Calibri" w:cstheme="minorBidi"/>
      <w:i/>
      <w:iCs/>
      <w:color w:val="000000"/>
      <w:sz w:val="21"/>
      <w:szCs w:val="22"/>
    </w:rPr>
  </w:style>
  <w:style w:type="character" w:customStyle="1" w:styleId="Char28">
    <w:name w:val="引用 Char2"/>
    <w:basedOn w:val="a0"/>
    <w:uiPriority w:val="29"/>
    <w:rsid w:val="0042732B"/>
    <w:rPr>
      <w:rFonts w:ascii="Times New Roman" w:eastAsia="楷体_GB2312" w:hAnsi="Times New Roman" w:cs="Times New Roman"/>
      <w:i/>
      <w:iCs/>
      <w:color w:val="000000" w:themeColor="text1"/>
      <w:sz w:val="26"/>
      <w:szCs w:val="20"/>
    </w:rPr>
  </w:style>
  <w:style w:type="paragraph" w:styleId="aff8">
    <w:name w:val="annotation text"/>
    <w:basedOn w:val="a"/>
    <w:link w:val="Char29"/>
    <w:semiHidden/>
    <w:unhideWhenUsed/>
    <w:rsid w:val="0042732B"/>
    <w:pPr>
      <w:jc w:val="left"/>
    </w:pPr>
  </w:style>
  <w:style w:type="character" w:customStyle="1" w:styleId="Char29">
    <w:name w:val="批注文字 Char2"/>
    <w:basedOn w:val="a0"/>
    <w:link w:val="aff8"/>
    <w:uiPriority w:val="99"/>
    <w:semiHidden/>
    <w:rsid w:val="0042732B"/>
    <w:rPr>
      <w:rFonts w:ascii="Times New Roman" w:eastAsia="楷体_GB2312" w:hAnsi="Times New Roman" w:cs="Times New Roman"/>
      <w:sz w:val="26"/>
      <w:szCs w:val="20"/>
    </w:rPr>
  </w:style>
  <w:style w:type="paragraph" w:styleId="a5">
    <w:name w:val="annotation subject"/>
    <w:basedOn w:val="aff8"/>
    <w:next w:val="aff8"/>
    <w:link w:val="Char1"/>
    <w:rsid w:val="0042732B"/>
    <w:rPr>
      <w:rFonts w:asciiTheme="minorHAnsi" w:hAnsiTheme="minorHAnsi" w:cstheme="minorBidi"/>
      <w:b/>
      <w:bCs/>
      <w:szCs w:val="22"/>
    </w:rPr>
  </w:style>
  <w:style w:type="character" w:customStyle="1" w:styleId="Char33">
    <w:name w:val="批注主题 Char3"/>
    <w:basedOn w:val="Char29"/>
    <w:uiPriority w:val="99"/>
    <w:semiHidden/>
    <w:rsid w:val="0042732B"/>
    <w:rPr>
      <w:rFonts w:ascii="Times New Roman" w:eastAsia="楷体_GB2312" w:hAnsi="Times New Roman" w:cs="Times New Roman"/>
      <w:b/>
      <w:bCs/>
      <w:sz w:val="26"/>
      <w:szCs w:val="20"/>
    </w:rPr>
  </w:style>
  <w:style w:type="paragraph" w:styleId="af7">
    <w:name w:val="Date"/>
    <w:basedOn w:val="a"/>
    <w:next w:val="a"/>
    <w:link w:val="Char7"/>
    <w:qFormat/>
    <w:rsid w:val="0042732B"/>
    <w:rPr>
      <w:rFonts w:ascii="宋体" w:hAnsi="宋体" w:cstheme="minorBidi"/>
      <w:sz w:val="24"/>
      <w:szCs w:val="22"/>
    </w:rPr>
  </w:style>
  <w:style w:type="character" w:customStyle="1" w:styleId="Char34">
    <w:name w:val="日期 Char3"/>
    <w:basedOn w:val="a0"/>
    <w:uiPriority w:val="99"/>
    <w:semiHidden/>
    <w:rsid w:val="0042732B"/>
    <w:rPr>
      <w:rFonts w:ascii="Times New Roman" w:eastAsia="楷体_GB2312" w:hAnsi="Times New Roman" w:cs="Times New Roman"/>
      <w:sz w:val="26"/>
      <w:szCs w:val="20"/>
    </w:rPr>
  </w:style>
  <w:style w:type="paragraph" w:customStyle="1" w:styleId="xl57">
    <w:name w:val="xl5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fe"/>
    <w:rsid w:val="0042732B"/>
    <w:rPr>
      <w:rFonts w:ascii="宋体" w:eastAsia="宋体" w:hAnsi="Courier New"/>
      <w:sz w:val="21"/>
    </w:rPr>
  </w:style>
  <w:style w:type="paragraph" w:customStyle="1" w:styleId="Xie">
    <w:name w:val="Xie图文中"/>
    <w:rsid w:val="0042732B"/>
    <w:pPr>
      <w:widowControl w:val="0"/>
      <w:adjustRightInd w:val="0"/>
      <w:snapToGrid w:val="0"/>
      <w:spacing w:before="40" w:after="40"/>
      <w:jc w:val="center"/>
    </w:pPr>
    <w:rPr>
      <w:rFonts w:ascii="Times New Roman" w:eastAsia="宋体" w:hAnsi="Times New Roman" w:cs="Times New Roman"/>
      <w:snapToGrid w:val="0"/>
      <w:kern w:val="0"/>
      <w:sz w:val="24"/>
      <w:szCs w:val="24"/>
    </w:rPr>
  </w:style>
  <w:style w:type="paragraph" w:customStyle="1" w:styleId="GB231215">
    <w:name w:val="样式 (西文) 仿宋_GB2312 居中 行距: 1.5 倍行距"/>
    <w:basedOn w:val="a"/>
    <w:rsid w:val="0042732B"/>
    <w:pPr>
      <w:spacing w:line="360" w:lineRule="auto"/>
      <w:jc w:val="center"/>
    </w:pPr>
    <w:rPr>
      <w:rFonts w:ascii="宋体" w:eastAsia="宋体" w:hAnsi="宋体" w:cs="宋体"/>
      <w:kern w:val="0"/>
      <w:sz w:val="21"/>
    </w:rPr>
  </w:style>
  <w:style w:type="paragraph" w:customStyle="1" w:styleId="210">
    <w:name w:val="标题 2_1"/>
    <w:basedOn w:val="11"/>
    <w:next w:val="23"/>
    <w:link w:val="2Char10"/>
    <w:unhideWhenUsed/>
    <w:qFormat/>
    <w:rsid w:val="0042732B"/>
    <w:pPr>
      <w:keepNext/>
      <w:keepLines/>
      <w:spacing w:before="120" w:after="120" w:line="360" w:lineRule="auto"/>
      <w:outlineLvl w:val="1"/>
    </w:pPr>
    <w:rPr>
      <w:rFonts w:ascii="黑体" w:eastAsia="黑体" w:hAnsi="宋体"/>
      <w:sz w:val="30"/>
      <w:szCs w:val="30"/>
    </w:rPr>
  </w:style>
  <w:style w:type="paragraph" w:styleId="70">
    <w:name w:val="index 7"/>
    <w:basedOn w:val="a"/>
    <w:next w:val="a"/>
    <w:semiHidden/>
    <w:rsid w:val="0042732B"/>
    <w:pPr>
      <w:ind w:left="2520"/>
    </w:pPr>
  </w:style>
  <w:style w:type="paragraph" w:customStyle="1" w:styleId="xl66">
    <w:name w:val="xl6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af4">
    <w:name w:val="Subtitle"/>
    <w:basedOn w:val="a"/>
    <w:link w:val="Char6"/>
    <w:qFormat/>
    <w:rsid w:val="0042732B"/>
    <w:pPr>
      <w:spacing w:before="240" w:after="60" w:line="312" w:lineRule="auto"/>
      <w:jc w:val="center"/>
      <w:outlineLvl w:val="1"/>
    </w:pPr>
    <w:rPr>
      <w:rFonts w:ascii="Arial" w:eastAsiaTheme="minorEastAsia" w:hAnsi="Arial" w:cs="Arial"/>
      <w:b/>
      <w:bCs/>
      <w:kern w:val="28"/>
      <w:sz w:val="32"/>
      <w:szCs w:val="32"/>
    </w:rPr>
  </w:style>
  <w:style w:type="character" w:customStyle="1" w:styleId="Char2a">
    <w:name w:val="副标题 Char2"/>
    <w:basedOn w:val="a0"/>
    <w:uiPriority w:val="11"/>
    <w:rsid w:val="0042732B"/>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42732B"/>
    <w:pPr>
      <w:adjustRightInd/>
      <w:spacing w:line="400" w:lineRule="exact"/>
      <w:jc w:val="both"/>
      <w:textAlignment w:val="auto"/>
    </w:pPr>
    <w:rPr>
      <w:rFonts w:eastAsia="宋体" w:cs="宋体"/>
      <w:sz w:val="32"/>
    </w:rPr>
  </w:style>
  <w:style w:type="paragraph" w:customStyle="1" w:styleId="xl50">
    <w:name w:val="xl5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42732B"/>
    <w:pPr>
      <w:widowControl/>
      <w:spacing w:before="100" w:beforeAutospacing="1" w:after="100" w:afterAutospacing="1"/>
      <w:jc w:val="left"/>
    </w:pPr>
    <w:rPr>
      <w:rFonts w:ascii="宋体" w:hAnsi="宋体" w:cs="宋体"/>
      <w:kern w:val="0"/>
      <w:sz w:val="24"/>
    </w:rPr>
  </w:style>
  <w:style w:type="paragraph" w:styleId="34">
    <w:name w:val="toc 3"/>
    <w:basedOn w:val="a"/>
    <w:next w:val="a"/>
    <w:uiPriority w:val="39"/>
    <w:rsid w:val="0042732B"/>
    <w:pPr>
      <w:ind w:left="840"/>
    </w:pPr>
  </w:style>
  <w:style w:type="paragraph" w:styleId="61">
    <w:name w:val="toc 6"/>
    <w:basedOn w:val="a"/>
    <w:next w:val="a"/>
    <w:semiHidden/>
    <w:rsid w:val="0042732B"/>
    <w:pPr>
      <w:ind w:left="2100"/>
    </w:pPr>
  </w:style>
  <w:style w:type="paragraph" w:customStyle="1" w:styleId="Charf4">
    <w:name w:val="Char"/>
    <w:basedOn w:val="a"/>
    <w:rsid w:val="0042732B"/>
    <w:pPr>
      <w:widowControl/>
      <w:spacing w:after="160" w:line="240" w:lineRule="exact"/>
      <w:jc w:val="left"/>
    </w:pPr>
    <w:rPr>
      <w:rFonts w:ascii="Verdana" w:eastAsia="仿宋_GB2312" w:hAnsi="Verdana"/>
      <w:kern w:val="0"/>
      <w:sz w:val="24"/>
      <w:lang w:eastAsia="en-US"/>
    </w:rPr>
  </w:style>
  <w:style w:type="paragraph" w:styleId="aff5">
    <w:name w:val="List Number"/>
    <w:basedOn w:val="a"/>
    <w:rsid w:val="0042732B"/>
    <w:pPr>
      <w:tabs>
        <w:tab w:val="left" w:pos="1125"/>
      </w:tabs>
      <w:ind w:left="1125" w:hanging="555"/>
    </w:pPr>
    <w:rPr>
      <w:rFonts w:eastAsia="宋体"/>
      <w:sz w:val="21"/>
      <w:szCs w:val="24"/>
    </w:rPr>
  </w:style>
  <w:style w:type="paragraph" w:customStyle="1" w:styleId="11">
    <w:name w:val="标题_1"/>
    <w:basedOn w:val="23"/>
    <w:next w:val="23"/>
    <w:link w:val="Char1b"/>
    <w:qFormat/>
    <w:rsid w:val="0042732B"/>
    <w:pPr>
      <w:spacing w:before="240" w:after="60"/>
      <w:jc w:val="center"/>
      <w:outlineLvl w:val="0"/>
    </w:pPr>
    <w:rPr>
      <w:rFonts w:ascii="Cambria" w:eastAsiaTheme="minorEastAsia" w:hAnsi="Cambria" w:cstheme="minorBidi"/>
      <w:b/>
      <w:bCs/>
      <w:sz w:val="32"/>
      <w:szCs w:val="32"/>
    </w:rPr>
  </w:style>
  <w:style w:type="paragraph" w:styleId="71">
    <w:name w:val="toc 7"/>
    <w:basedOn w:val="a"/>
    <w:next w:val="a"/>
    <w:semiHidden/>
    <w:rsid w:val="0042732B"/>
    <w:pPr>
      <w:ind w:left="2520"/>
    </w:pPr>
  </w:style>
  <w:style w:type="paragraph" w:customStyle="1" w:styleId="Xie0">
    <w:name w:val="Xie表标题"/>
    <w:basedOn w:val="a"/>
    <w:next w:val="a"/>
    <w:rsid w:val="0042732B"/>
    <w:pPr>
      <w:adjustRightInd w:val="0"/>
      <w:snapToGrid w:val="0"/>
      <w:spacing w:before="60" w:line="240" w:lineRule="atLeast"/>
      <w:jc w:val="center"/>
    </w:pPr>
    <w:rPr>
      <w:rFonts w:eastAsia="宋体"/>
      <w:b/>
      <w:sz w:val="28"/>
      <w:szCs w:val="24"/>
    </w:rPr>
  </w:style>
  <w:style w:type="paragraph" w:styleId="aff9">
    <w:name w:val="Normal (Web)"/>
    <w:basedOn w:val="a"/>
    <w:rsid w:val="0042732B"/>
    <w:pPr>
      <w:widowControl/>
      <w:spacing w:before="100" w:beforeAutospacing="1" w:after="100" w:afterAutospacing="1"/>
      <w:jc w:val="left"/>
    </w:pPr>
    <w:rPr>
      <w:rFonts w:ascii="宋体" w:eastAsia="宋体" w:hAnsi="宋体" w:cs="宋体"/>
      <w:kern w:val="0"/>
      <w:sz w:val="24"/>
      <w:szCs w:val="24"/>
    </w:rPr>
  </w:style>
  <w:style w:type="paragraph" w:customStyle="1" w:styleId="H1">
    <w:name w:val="H1"/>
    <w:basedOn w:val="a"/>
    <w:next w:val="a"/>
    <w:rsid w:val="0042732B"/>
    <w:pPr>
      <w:keepNext/>
      <w:autoSpaceDE w:val="0"/>
      <w:autoSpaceDN w:val="0"/>
      <w:adjustRightInd w:val="0"/>
      <w:spacing w:before="100" w:after="100"/>
      <w:jc w:val="left"/>
      <w:outlineLvl w:val="1"/>
    </w:pPr>
    <w:rPr>
      <w:rFonts w:ascii="Calibri" w:eastAsia="宋体" w:hAnsi="Calibri"/>
      <w:b/>
      <w:kern w:val="36"/>
      <w:sz w:val="48"/>
    </w:rPr>
  </w:style>
  <w:style w:type="paragraph" w:styleId="52">
    <w:name w:val="index 5"/>
    <w:basedOn w:val="a"/>
    <w:next w:val="a"/>
    <w:semiHidden/>
    <w:rsid w:val="0042732B"/>
    <w:pPr>
      <w:ind w:left="1680"/>
    </w:pPr>
  </w:style>
  <w:style w:type="paragraph" w:styleId="91">
    <w:name w:val="toc 9"/>
    <w:basedOn w:val="a"/>
    <w:next w:val="a"/>
    <w:semiHidden/>
    <w:rsid w:val="0042732B"/>
    <w:pPr>
      <w:ind w:left="3360"/>
    </w:pPr>
  </w:style>
  <w:style w:type="paragraph" w:customStyle="1" w:styleId="DefinitionList">
    <w:name w:val="Definition List"/>
    <w:basedOn w:val="a"/>
    <w:next w:val="DefinitionTerm"/>
    <w:rsid w:val="0042732B"/>
    <w:pPr>
      <w:autoSpaceDE w:val="0"/>
      <w:autoSpaceDN w:val="0"/>
      <w:adjustRightInd w:val="0"/>
      <w:ind w:left="360"/>
      <w:jc w:val="left"/>
    </w:pPr>
    <w:rPr>
      <w:rFonts w:ascii="Calibri" w:eastAsia="宋体" w:hAnsi="Calibri"/>
      <w:kern w:val="0"/>
      <w:sz w:val="24"/>
    </w:rPr>
  </w:style>
  <w:style w:type="paragraph" w:styleId="TOC">
    <w:name w:val="TOC Heading"/>
    <w:basedOn w:val="1"/>
    <w:next w:val="a"/>
    <w:qFormat/>
    <w:rsid w:val="0042732B"/>
    <w:pPr>
      <w:widowControl/>
      <w:spacing w:before="480" w:after="0" w:line="276" w:lineRule="auto"/>
      <w:outlineLvl w:val="9"/>
    </w:pPr>
    <w:rPr>
      <w:rFonts w:ascii="Cambria" w:eastAsia="宋体" w:hAnsi="Cambria"/>
      <w:color w:val="365F91"/>
      <w:kern w:val="0"/>
      <w:sz w:val="28"/>
    </w:rPr>
  </w:style>
  <w:style w:type="paragraph" w:styleId="41">
    <w:name w:val="index 4"/>
    <w:basedOn w:val="a"/>
    <w:next w:val="a"/>
    <w:semiHidden/>
    <w:rsid w:val="0042732B"/>
    <w:pPr>
      <w:ind w:left="1260"/>
    </w:pPr>
  </w:style>
  <w:style w:type="paragraph" w:customStyle="1" w:styleId="DefaultParagraphFontParaChar">
    <w:name w:val="Default Paragraph Font Para Char"/>
    <w:basedOn w:val="a"/>
    <w:semiHidden/>
    <w:rsid w:val="0042732B"/>
    <w:pPr>
      <w:widowControl/>
      <w:spacing w:after="160" w:line="240" w:lineRule="exact"/>
      <w:jc w:val="left"/>
    </w:pPr>
    <w:rPr>
      <w:rFonts w:ascii="Verdana" w:eastAsia="宋体" w:hAnsi="Verdana"/>
      <w:kern w:val="0"/>
      <w:sz w:val="20"/>
      <w:lang w:eastAsia="en-US"/>
    </w:rPr>
  </w:style>
  <w:style w:type="paragraph" w:customStyle="1" w:styleId="0">
    <w:name w:val="标题_0"/>
    <w:basedOn w:val="a"/>
    <w:link w:val="Char00"/>
    <w:rsid w:val="0042732B"/>
    <w:rPr>
      <w:rFonts w:ascii="Calibri" w:eastAsiaTheme="minorEastAsia" w:hAnsi="Calibri" w:cstheme="minorBidi"/>
      <w:sz w:val="21"/>
      <w:szCs w:val="22"/>
    </w:rPr>
  </w:style>
  <w:style w:type="paragraph" w:customStyle="1" w:styleId="Preformatted">
    <w:name w:val="Preformatted"/>
    <w:basedOn w:val="a"/>
    <w:rsid w:val="0042732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styleId="affa">
    <w:name w:val="Revision"/>
    <w:semiHidden/>
    <w:rsid w:val="0042732B"/>
    <w:rPr>
      <w:rFonts w:ascii="Times New Roman" w:eastAsia="宋体" w:hAnsi="Times New Roman" w:cs="Times New Roman"/>
      <w:szCs w:val="24"/>
    </w:rPr>
  </w:style>
  <w:style w:type="paragraph" w:customStyle="1" w:styleId="affb">
    <w:name w:val="表格"/>
    <w:basedOn w:val="a"/>
    <w:rsid w:val="0042732B"/>
    <w:pPr>
      <w:jc w:val="center"/>
      <w:textAlignment w:val="center"/>
    </w:pPr>
    <w:rPr>
      <w:rFonts w:ascii="华文细黑" w:eastAsia="宋体" w:hAnsi="华文细黑"/>
      <w:kern w:val="0"/>
      <w:sz w:val="21"/>
    </w:rPr>
  </w:style>
  <w:style w:type="paragraph" w:customStyle="1" w:styleId="xl65">
    <w:name w:val="xl6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42732B"/>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42732B"/>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42732B"/>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sid w:val="0042732B"/>
    <w:rPr>
      <w:rFonts w:ascii="Tahoma" w:eastAsia="宋体" w:hAnsi="Tahoma"/>
      <w:sz w:val="24"/>
    </w:rPr>
  </w:style>
  <w:style w:type="paragraph" w:customStyle="1" w:styleId="16620">
    <w:name w:val="样式 标题 1 + 黑体 三号 非加粗 居中 段前: 6 磅 段后: 6 磅 行距: 固定值 20 磅"/>
    <w:basedOn w:val="1"/>
    <w:rsid w:val="0042732B"/>
    <w:pPr>
      <w:spacing w:line="400" w:lineRule="exact"/>
    </w:pPr>
    <w:rPr>
      <w:rFonts w:eastAsia="宋体" w:hAnsi="黑体" w:cs="宋体"/>
      <w:b w:val="0"/>
      <w:bCs/>
      <w:sz w:val="32"/>
    </w:rPr>
  </w:style>
  <w:style w:type="paragraph" w:customStyle="1" w:styleId="xl46">
    <w:name w:val="xl4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8">
    <w:name w:val="No Spacing"/>
    <w:link w:val="Char9"/>
    <w:qFormat/>
    <w:rsid w:val="0042732B"/>
    <w:rPr>
      <w:rFonts w:ascii="Calibri" w:hAnsi="Calibri"/>
      <w:sz w:val="22"/>
    </w:rPr>
  </w:style>
  <w:style w:type="paragraph" w:customStyle="1" w:styleId="xl55">
    <w:name w:val="xl5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42732B"/>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6">
    <w:name w:val="1"/>
    <w:rsid w:val="0042732B"/>
    <w:pPr>
      <w:widowControl w:val="0"/>
      <w:jc w:val="both"/>
    </w:pPr>
    <w:rPr>
      <w:rFonts w:ascii="Times New Roman" w:eastAsia="宋体" w:hAnsi="Times New Roman" w:cs="Times New Roman"/>
      <w:szCs w:val="24"/>
    </w:rPr>
  </w:style>
  <w:style w:type="paragraph" w:customStyle="1" w:styleId="affc">
    <w:name w:val="空半行"/>
    <w:basedOn w:val="a"/>
    <w:rsid w:val="0042732B"/>
    <w:pPr>
      <w:adjustRightInd w:val="0"/>
      <w:spacing w:line="120" w:lineRule="exact"/>
    </w:pPr>
    <w:rPr>
      <w:rFonts w:eastAsia="仿宋_GB2312"/>
      <w:color w:val="FFFFFF"/>
      <w:kern w:val="0"/>
      <w:sz w:val="30"/>
    </w:rPr>
  </w:style>
  <w:style w:type="paragraph" w:customStyle="1" w:styleId="xl52">
    <w:name w:val="xl5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rsid w:val="0042732B"/>
    <w:pPr>
      <w:keepNext/>
      <w:autoSpaceDE w:val="0"/>
      <w:autoSpaceDN w:val="0"/>
      <w:adjustRightInd w:val="0"/>
      <w:spacing w:before="100" w:after="100"/>
      <w:jc w:val="left"/>
      <w:outlineLvl w:val="3"/>
    </w:pPr>
    <w:rPr>
      <w:rFonts w:ascii="Calibri" w:eastAsia="宋体" w:hAnsi="Calibri"/>
      <w:b/>
      <w:kern w:val="0"/>
      <w:sz w:val="28"/>
    </w:rPr>
  </w:style>
  <w:style w:type="table" w:styleId="affd">
    <w:name w:val="Table Grid"/>
    <w:basedOn w:val="a1"/>
    <w:rsid w:val="0042732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2732B"/>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2732B"/>
    <w:pPr>
      <w:keepNext/>
      <w:keepLines/>
      <w:spacing w:before="340" w:after="330" w:line="578" w:lineRule="auto"/>
      <w:outlineLvl w:val="0"/>
    </w:pPr>
    <w:rPr>
      <w:b/>
      <w:kern w:val="44"/>
      <w:sz w:val="44"/>
    </w:rPr>
  </w:style>
  <w:style w:type="paragraph" w:styleId="2">
    <w:name w:val="heading 2"/>
    <w:basedOn w:val="a"/>
    <w:next w:val="a"/>
    <w:link w:val="2Char"/>
    <w:qFormat/>
    <w:rsid w:val="0042732B"/>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2732B"/>
    <w:pPr>
      <w:keepNext/>
      <w:keepLines/>
      <w:adjustRightInd w:val="0"/>
      <w:jc w:val="left"/>
      <w:textAlignment w:val="baseline"/>
      <w:outlineLvl w:val="2"/>
    </w:pPr>
    <w:rPr>
      <w:b/>
    </w:rPr>
  </w:style>
  <w:style w:type="paragraph" w:styleId="4">
    <w:name w:val="heading 4"/>
    <w:basedOn w:val="a"/>
    <w:next w:val="a"/>
    <w:link w:val="4Char"/>
    <w:qFormat/>
    <w:rsid w:val="0042732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2732B"/>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2732B"/>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2732B"/>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2732B"/>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2732B"/>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732B"/>
    <w:rPr>
      <w:rFonts w:ascii="Times New Roman" w:eastAsia="楷体_GB2312" w:hAnsi="Times New Roman" w:cs="Times New Roman"/>
      <w:b/>
      <w:kern w:val="44"/>
      <w:sz w:val="44"/>
      <w:szCs w:val="20"/>
    </w:rPr>
  </w:style>
  <w:style w:type="character" w:customStyle="1" w:styleId="2Char">
    <w:name w:val="标题 2 Char"/>
    <w:basedOn w:val="a0"/>
    <w:link w:val="2"/>
    <w:rsid w:val="0042732B"/>
    <w:rPr>
      <w:rFonts w:ascii="宋体" w:eastAsia="楷体_GB2312" w:hAnsi="宋体" w:cs="Times New Roman"/>
      <w:b/>
      <w:sz w:val="26"/>
      <w:szCs w:val="20"/>
    </w:rPr>
  </w:style>
  <w:style w:type="character" w:customStyle="1" w:styleId="3Char">
    <w:name w:val="标题 3 Char"/>
    <w:basedOn w:val="a0"/>
    <w:link w:val="3"/>
    <w:rsid w:val="0042732B"/>
    <w:rPr>
      <w:rFonts w:ascii="Times New Roman" w:eastAsia="楷体_GB2312" w:hAnsi="Times New Roman" w:cs="Times New Roman"/>
      <w:b/>
      <w:sz w:val="26"/>
      <w:szCs w:val="20"/>
    </w:rPr>
  </w:style>
  <w:style w:type="character" w:customStyle="1" w:styleId="4Char">
    <w:name w:val="标题 4 Char"/>
    <w:basedOn w:val="a0"/>
    <w:link w:val="4"/>
    <w:rsid w:val="0042732B"/>
    <w:rPr>
      <w:rFonts w:ascii="Arial" w:eastAsia="黑体" w:hAnsi="Arial" w:cs="Times New Roman"/>
      <w:b/>
      <w:bCs/>
      <w:sz w:val="28"/>
      <w:szCs w:val="28"/>
    </w:rPr>
  </w:style>
  <w:style w:type="character" w:customStyle="1" w:styleId="5Char">
    <w:name w:val="标题 5 Char"/>
    <w:basedOn w:val="a0"/>
    <w:link w:val="5"/>
    <w:rsid w:val="0042732B"/>
    <w:rPr>
      <w:rFonts w:ascii="宋体" w:eastAsia="宋体" w:hAnsi="Tms Rmn" w:cs="Times New Roman"/>
      <w:b/>
      <w:kern w:val="0"/>
      <w:sz w:val="28"/>
      <w:szCs w:val="20"/>
    </w:rPr>
  </w:style>
  <w:style w:type="character" w:customStyle="1" w:styleId="6Char">
    <w:name w:val="标题 6 Char"/>
    <w:basedOn w:val="a0"/>
    <w:link w:val="6"/>
    <w:rsid w:val="0042732B"/>
    <w:rPr>
      <w:rFonts w:ascii="黑体" w:eastAsia="黑体" w:hAnsi="Tms Rmn" w:cs="Times New Roman"/>
      <w:b/>
      <w:kern w:val="0"/>
      <w:sz w:val="24"/>
      <w:szCs w:val="20"/>
    </w:rPr>
  </w:style>
  <w:style w:type="character" w:customStyle="1" w:styleId="7Char">
    <w:name w:val="标题 7 Char"/>
    <w:basedOn w:val="a0"/>
    <w:link w:val="7"/>
    <w:rsid w:val="0042732B"/>
    <w:rPr>
      <w:rFonts w:ascii="宋体" w:eastAsia="宋体" w:hAnsi="Tms Rmn" w:cs="Times New Roman"/>
      <w:b/>
      <w:kern w:val="0"/>
      <w:sz w:val="24"/>
      <w:szCs w:val="20"/>
    </w:rPr>
  </w:style>
  <w:style w:type="character" w:customStyle="1" w:styleId="8Char">
    <w:name w:val="标题 8 Char"/>
    <w:basedOn w:val="a0"/>
    <w:link w:val="8"/>
    <w:rsid w:val="0042732B"/>
    <w:rPr>
      <w:rFonts w:ascii="Arial" w:eastAsia="黑体" w:hAnsi="Arial" w:cs="Times New Roman"/>
      <w:sz w:val="24"/>
      <w:szCs w:val="24"/>
    </w:rPr>
  </w:style>
  <w:style w:type="character" w:customStyle="1" w:styleId="9Char">
    <w:name w:val="标题 9 Char"/>
    <w:basedOn w:val="a0"/>
    <w:link w:val="9"/>
    <w:rsid w:val="0042732B"/>
    <w:rPr>
      <w:rFonts w:ascii="Arial" w:eastAsia="黑体" w:hAnsi="Arial" w:cs="Times New Roman"/>
      <w:szCs w:val="21"/>
    </w:rPr>
  </w:style>
  <w:style w:type="character" w:customStyle="1" w:styleId="Char">
    <w:name w:val="页眉 Char"/>
    <w:link w:val="a3"/>
    <w:rsid w:val="0042732B"/>
    <w:rPr>
      <w:rFonts w:eastAsia="楷体_GB2312"/>
      <w:sz w:val="18"/>
    </w:rPr>
  </w:style>
  <w:style w:type="character" w:customStyle="1" w:styleId="2Char0">
    <w:name w:val="正文文本 2 Char"/>
    <w:link w:val="20"/>
    <w:rsid w:val="0042732B"/>
    <w:rPr>
      <w:rFonts w:eastAsia="楷体_GB2312"/>
      <w:sz w:val="26"/>
    </w:rPr>
  </w:style>
  <w:style w:type="character" w:customStyle="1" w:styleId="Char0">
    <w:name w:val="正文缩进 Char"/>
    <w:link w:val="a4"/>
    <w:rsid w:val="0042732B"/>
    <w:rPr>
      <w:rFonts w:eastAsia="楷体_GB2312"/>
      <w:sz w:val="24"/>
    </w:rPr>
  </w:style>
  <w:style w:type="character" w:customStyle="1" w:styleId="Char1">
    <w:name w:val="批注主题 Char"/>
    <w:link w:val="a5"/>
    <w:rsid w:val="0042732B"/>
    <w:rPr>
      <w:rFonts w:eastAsia="楷体_GB2312"/>
      <w:b/>
      <w:bCs/>
      <w:sz w:val="26"/>
    </w:rPr>
  </w:style>
  <w:style w:type="character" w:customStyle="1" w:styleId="Char2">
    <w:name w:val="尾注文本 Char"/>
    <w:link w:val="a6"/>
    <w:rsid w:val="0042732B"/>
    <w:rPr>
      <w:rFonts w:eastAsia="楷体_GB2312"/>
      <w:sz w:val="26"/>
    </w:rPr>
  </w:style>
  <w:style w:type="character" w:customStyle="1" w:styleId="textcontents">
    <w:name w:val="textcontents"/>
    <w:rsid w:val="0042732B"/>
    <w:rPr>
      <w:rFonts w:ascii="Times New Roman" w:hAnsi="Times New Roman" w:cs="Times New Roman" w:hint="default"/>
    </w:rPr>
  </w:style>
  <w:style w:type="character" w:customStyle="1" w:styleId="Char3">
    <w:name w:val="明显引用 Char"/>
    <w:link w:val="a7"/>
    <w:rsid w:val="0042732B"/>
    <w:rPr>
      <w:rFonts w:ascii="Calibri" w:hAnsi="Calibri"/>
      <w:b/>
      <w:bCs/>
      <w:i/>
      <w:iCs/>
      <w:color w:val="4F81BD"/>
    </w:rPr>
  </w:style>
  <w:style w:type="character" w:styleId="a8">
    <w:name w:val="annotation reference"/>
    <w:semiHidden/>
    <w:rsid w:val="0042732B"/>
    <w:rPr>
      <w:sz w:val="21"/>
      <w:szCs w:val="21"/>
    </w:rPr>
  </w:style>
  <w:style w:type="character" w:styleId="a9">
    <w:name w:val="Book Title"/>
    <w:qFormat/>
    <w:rsid w:val="0042732B"/>
    <w:rPr>
      <w:b/>
      <w:bCs/>
      <w:smallCaps/>
      <w:spacing w:val="5"/>
    </w:rPr>
  </w:style>
  <w:style w:type="character" w:customStyle="1" w:styleId="CITE">
    <w:name w:val="CITE"/>
    <w:rsid w:val="0042732B"/>
    <w:rPr>
      <w:i/>
    </w:rPr>
  </w:style>
  <w:style w:type="character" w:customStyle="1" w:styleId="3Char0">
    <w:name w:val="正文文本 3 Char"/>
    <w:link w:val="30"/>
    <w:rsid w:val="0042732B"/>
    <w:rPr>
      <w:rFonts w:ascii="宋体"/>
      <w:sz w:val="24"/>
    </w:rPr>
  </w:style>
  <w:style w:type="character" w:customStyle="1" w:styleId="Char10">
    <w:name w:val="批注主题 Char1"/>
    <w:rsid w:val="0042732B"/>
    <w:rPr>
      <w:b/>
      <w:bCs/>
      <w:kern w:val="2"/>
      <w:sz w:val="21"/>
      <w:szCs w:val="22"/>
    </w:rPr>
  </w:style>
  <w:style w:type="character" w:customStyle="1" w:styleId="2Char1">
    <w:name w:val="正文首行缩进 2 Char"/>
    <w:link w:val="21"/>
    <w:rsid w:val="0042732B"/>
    <w:rPr>
      <w:rFonts w:ascii="方正仿宋简体" w:eastAsia="方正仿宋简体" w:hAnsi="创艺简仿宋"/>
      <w:sz w:val="24"/>
    </w:rPr>
  </w:style>
  <w:style w:type="character" w:customStyle="1" w:styleId="Char11">
    <w:name w:val="明显引用 Char1"/>
    <w:uiPriority w:val="30"/>
    <w:rsid w:val="0042732B"/>
    <w:rPr>
      <w:b/>
      <w:bCs/>
      <w:i/>
      <w:iCs/>
      <w:color w:val="4F81BD"/>
      <w:kern w:val="2"/>
      <w:sz w:val="21"/>
      <w:szCs w:val="22"/>
    </w:rPr>
  </w:style>
  <w:style w:type="character" w:customStyle="1" w:styleId="PlainTextCharChar">
    <w:name w:val="Plain Text Char Char"/>
    <w:link w:val="PlainText"/>
    <w:rsid w:val="0042732B"/>
    <w:rPr>
      <w:rFonts w:ascii="宋体" w:eastAsia="楷体_GB2312" w:hAnsi="Courier New"/>
      <w:sz w:val="26"/>
    </w:rPr>
  </w:style>
  <w:style w:type="character" w:customStyle="1" w:styleId="Char20">
    <w:name w:val="批注框文本 Char2"/>
    <w:uiPriority w:val="99"/>
    <w:semiHidden/>
    <w:rsid w:val="0042732B"/>
    <w:rPr>
      <w:rFonts w:ascii="Calibri" w:eastAsia="宋体" w:hAnsi="Calibri" w:cs="Times New Roman" w:hint="default"/>
      <w:sz w:val="18"/>
      <w:szCs w:val="18"/>
    </w:rPr>
  </w:style>
  <w:style w:type="character" w:styleId="aa">
    <w:name w:val="footnote reference"/>
    <w:semiHidden/>
    <w:rsid w:val="0042732B"/>
    <w:rPr>
      <w:vertAlign w:val="superscript"/>
    </w:rPr>
  </w:style>
  <w:style w:type="character" w:customStyle="1" w:styleId="content1">
    <w:name w:val="content1"/>
    <w:rsid w:val="0042732B"/>
    <w:rPr>
      <w:rFonts w:ascii="Tahoma" w:hAnsi="Tahoma" w:cs="Tahoma" w:hint="default"/>
      <w:sz w:val="21"/>
      <w:szCs w:val="21"/>
    </w:rPr>
  </w:style>
  <w:style w:type="character" w:customStyle="1" w:styleId="Keyboard">
    <w:name w:val="Keyboard"/>
    <w:rsid w:val="0042732B"/>
    <w:rPr>
      <w:rFonts w:ascii="Courier New" w:hAnsi="Courier New"/>
      <w:b/>
      <w:sz w:val="20"/>
    </w:rPr>
  </w:style>
  <w:style w:type="character" w:styleId="ab">
    <w:name w:val="Subtle Reference"/>
    <w:qFormat/>
    <w:rsid w:val="0042732B"/>
    <w:rPr>
      <w:smallCaps/>
      <w:color w:val="C0504D"/>
      <w:u w:val="single"/>
    </w:rPr>
  </w:style>
  <w:style w:type="character" w:customStyle="1" w:styleId="Char4">
    <w:name w:val="批注框文本 Char"/>
    <w:link w:val="ac"/>
    <w:rsid w:val="0042732B"/>
    <w:rPr>
      <w:rFonts w:eastAsia="楷体_GB2312"/>
      <w:sz w:val="18"/>
      <w:szCs w:val="18"/>
    </w:rPr>
  </w:style>
  <w:style w:type="character" w:customStyle="1" w:styleId="2Char2">
    <w:name w:val="正文文本缩进 2 Char"/>
    <w:link w:val="22"/>
    <w:rsid w:val="0042732B"/>
    <w:rPr>
      <w:rFonts w:ascii="宋体"/>
      <w:b/>
      <w:bCs/>
      <w:sz w:val="24"/>
    </w:rPr>
  </w:style>
  <w:style w:type="character" w:styleId="ad">
    <w:name w:val="Emphasis"/>
    <w:uiPriority w:val="20"/>
    <w:qFormat/>
    <w:rsid w:val="0042732B"/>
    <w:rPr>
      <w:i/>
      <w:iCs/>
    </w:rPr>
  </w:style>
  <w:style w:type="character" w:customStyle="1" w:styleId="CharChar3">
    <w:name w:val="Char Char3"/>
    <w:rsid w:val="0042732B"/>
    <w:rPr>
      <w:rFonts w:ascii="黑体" w:eastAsia="黑体" w:hAnsi="宋体" w:cs="Arial"/>
      <w:b/>
      <w:bCs/>
      <w:kern w:val="2"/>
      <w:sz w:val="24"/>
      <w:szCs w:val="24"/>
      <w:lang w:val="en-US" w:eastAsia="zh-CN" w:bidi="ar-SA"/>
    </w:rPr>
  </w:style>
  <w:style w:type="character" w:styleId="ae">
    <w:name w:val="Strong"/>
    <w:qFormat/>
    <w:rsid w:val="0042732B"/>
    <w:rPr>
      <w:b/>
    </w:rPr>
  </w:style>
  <w:style w:type="character" w:customStyle="1" w:styleId="Char12">
    <w:name w:val="引用 Char1"/>
    <w:uiPriority w:val="29"/>
    <w:rsid w:val="0042732B"/>
    <w:rPr>
      <w:i/>
      <w:iCs/>
      <w:color w:val="000000"/>
      <w:kern w:val="2"/>
      <w:sz w:val="21"/>
      <w:szCs w:val="22"/>
    </w:rPr>
  </w:style>
  <w:style w:type="character" w:styleId="af">
    <w:name w:val="Hyperlink"/>
    <w:uiPriority w:val="99"/>
    <w:rsid w:val="0042732B"/>
    <w:rPr>
      <w:color w:val="0000FF"/>
      <w:u w:val="single"/>
    </w:rPr>
  </w:style>
  <w:style w:type="character" w:customStyle="1" w:styleId="Char21">
    <w:name w:val="批注主题 Char2"/>
    <w:uiPriority w:val="99"/>
    <w:semiHidden/>
    <w:rsid w:val="0042732B"/>
    <w:rPr>
      <w:rFonts w:ascii="Calibri" w:eastAsia="宋体" w:hAnsi="Calibri" w:cs="Times New Roman" w:hint="default"/>
      <w:b/>
      <w:bCs/>
    </w:rPr>
  </w:style>
  <w:style w:type="character" w:customStyle="1" w:styleId="Char13">
    <w:name w:val="批注框文本 Char1"/>
    <w:rsid w:val="0042732B"/>
    <w:rPr>
      <w:kern w:val="2"/>
      <w:sz w:val="18"/>
      <w:szCs w:val="18"/>
    </w:rPr>
  </w:style>
  <w:style w:type="character" w:customStyle="1" w:styleId="Typewriter">
    <w:name w:val="Typewriter"/>
    <w:rsid w:val="0042732B"/>
    <w:rPr>
      <w:rFonts w:ascii="Courier New" w:hAnsi="Courier New"/>
      <w:sz w:val="20"/>
    </w:rPr>
  </w:style>
  <w:style w:type="character" w:styleId="af0">
    <w:name w:val="FollowedHyperlink"/>
    <w:uiPriority w:val="99"/>
    <w:rsid w:val="0042732B"/>
    <w:rPr>
      <w:color w:val="800080"/>
      <w:u w:val="single"/>
    </w:rPr>
  </w:style>
  <w:style w:type="character" w:customStyle="1" w:styleId="Char14">
    <w:name w:val="文档结构图 Char1"/>
    <w:rsid w:val="0042732B"/>
    <w:rPr>
      <w:rFonts w:ascii="宋体" w:eastAsia="宋体" w:hAnsi="宋体" w:hint="eastAsia"/>
      <w:kern w:val="2"/>
      <w:sz w:val="18"/>
      <w:szCs w:val="18"/>
    </w:rPr>
  </w:style>
  <w:style w:type="character" w:styleId="af1">
    <w:name w:val="page number"/>
    <w:basedOn w:val="a0"/>
    <w:rsid w:val="0042732B"/>
  </w:style>
  <w:style w:type="character" w:styleId="af2">
    <w:name w:val="endnote reference"/>
    <w:rsid w:val="0042732B"/>
    <w:rPr>
      <w:vertAlign w:val="superscript"/>
    </w:rPr>
  </w:style>
  <w:style w:type="character" w:customStyle="1" w:styleId="Char22">
    <w:name w:val="日期 Char2"/>
    <w:uiPriority w:val="99"/>
    <w:semiHidden/>
    <w:rsid w:val="0042732B"/>
    <w:rPr>
      <w:rFonts w:ascii="Calibri" w:eastAsia="宋体" w:hAnsi="Calibri" w:cs="Times New Roman" w:hint="default"/>
    </w:rPr>
  </w:style>
  <w:style w:type="character" w:customStyle="1" w:styleId="Char5">
    <w:name w:val="文档结构图 Char"/>
    <w:link w:val="af3"/>
    <w:semiHidden/>
    <w:rsid w:val="0042732B"/>
    <w:rPr>
      <w:shd w:val="clear" w:color="auto" w:fill="000080"/>
    </w:rPr>
  </w:style>
  <w:style w:type="character" w:customStyle="1" w:styleId="CharChar">
    <w:name w:val="批注文字 Char Char"/>
    <w:rsid w:val="0042732B"/>
    <w:rPr>
      <w:rFonts w:ascii="宋体" w:eastAsia="宋体" w:hAnsi="Times New Roman" w:cs="Times New Roman" w:hint="eastAsia"/>
      <w:sz w:val="28"/>
      <w:szCs w:val="20"/>
    </w:rPr>
  </w:style>
  <w:style w:type="character" w:customStyle="1" w:styleId="Char15">
    <w:name w:val="正文文本 Char1"/>
    <w:aliases w:val="手改 Char1"/>
    <w:semiHidden/>
    <w:rsid w:val="0042732B"/>
    <w:rPr>
      <w:kern w:val="2"/>
      <w:sz w:val="21"/>
      <w:szCs w:val="22"/>
    </w:rPr>
  </w:style>
  <w:style w:type="character" w:customStyle="1" w:styleId="Char6">
    <w:name w:val="副标题 Char"/>
    <w:link w:val="af4"/>
    <w:rsid w:val="0042732B"/>
    <w:rPr>
      <w:rFonts w:ascii="Arial" w:hAnsi="Arial" w:cs="Arial"/>
      <w:b/>
      <w:bCs/>
      <w:kern w:val="28"/>
      <w:sz w:val="32"/>
      <w:szCs w:val="32"/>
    </w:rPr>
  </w:style>
  <w:style w:type="character" w:customStyle="1" w:styleId="2Char00">
    <w:name w:val="标题 2 Char_0"/>
    <w:link w:val="200"/>
    <w:locked/>
    <w:rsid w:val="0042732B"/>
    <w:rPr>
      <w:rFonts w:ascii="Calibri" w:hAnsi="Calibri"/>
    </w:rPr>
  </w:style>
  <w:style w:type="character" w:customStyle="1" w:styleId="Sample">
    <w:name w:val="Sample"/>
    <w:rsid w:val="0042732B"/>
    <w:rPr>
      <w:rFonts w:ascii="Courier New" w:hAnsi="Courier New"/>
    </w:rPr>
  </w:style>
  <w:style w:type="character" w:customStyle="1" w:styleId="5CharChar">
    <w:name w:val="标题5 Char Char"/>
    <w:link w:val="50"/>
    <w:locked/>
    <w:rsid w:val="0042732B"/>
    <w:rPr>
      <w:rFonts w:ascii="Arial" w:hAnsi="Arial" w:cs="Arial"/>
      <w:b/>
      <w:bCs/>
      <w:sz w:val="24"/>
      <w:szCs w:val="32"/>
    </w:rPr>
  </w:style>
  <w:style w:type="character" w:customStyle="1" w:styleId="3Char1">
    <w:name w:val="正文文本缩进 3 Char"/>
    <w:link w:val="31"/>
    <w:rsid w:val="0042732B"/>
    <w:rPr>
      <w:sz w:val="24"/>
      <w:szCs w:val="24"/>
    </w:rPr>
  </w:style>
  <w:style w:type="character" w:customStyle="1" w:styleId="CharChar1">
    <w:name w:val="Char Char1"/>
    <w:rsid w:val="0042732B"/>
    <w:rPr>
      <w:rFonts w:ascii="黑体" w:eastAsia="黑体" w:hAnsi="Arial" w:cs="Arial"/>
      <w:b/>
      <w:bCs/>
      <w:kern w:val="2"/>
      <w:sz w:val="32"/>
      <w:szCs w:val="32"/>
      <w:lang w:val="en-US" w:eastAsia="zh-CN" w:bidi="ar-SA"/>
    </w:rPr>
  </w:style>
  <w:style w:type="character" w:styleId="af5">
    <w:name w:val="Intense Emphasis"/>
    <w:qFormat/>
    <w:rsid w:val="0042732B"/>
    <w:rPr>
      <w:b/>
      <w:bCs/>
      <w:i/>
      <w:iCs/>
      <w:color w:val="4F81BD"/>
    </w:rPr>
  </w:style>
  <w:style w:type="character" w:customStyle="1" w:styleId="Char16">
    <w:name w:val="正文文本缩进 Char1"/>
    <w:link w:val="af6"/>
    <w:rsid w:val="0042732B"/>
    <w:rPr>
      <w:rFonts w:ascii="方正仿宋简体" w:eastAsia="方正仿宋简体" w:hAnsi="创艺简仿宋"/>
      <w:sz w:val="24"/>
    </w:rPr>
  </w:style>
  <w:style w:type="character" w:customStyle="1" w:styleId="HTMLMarkup">
    <w:name w:val="HTML Markup"/>
    <w:rsid w:val="0042732B"/>
    <w:rPr>
      <w:vanish/>
      <w:color w:val="FF0000"/>
    </w:rPr>
  </w:style>
  <w:style w:type="character" w:customStyle="1" w:styleId="Char7">
    <w:name w:val="日期 Char"/>
    <w:link w:val="af7"/>
    <w:rsid w:val="0042732B"/>
    <w:rPr>
      <w:rFonts w:ascii="宋体" w:eastAsia="楷体_GB2312" w:hAnsi="宋体"/>
      <w:sz w:val="24"/>
    </w:rPr>
  </w:style>
  <w:style w:type="character" w:customStyle="1" w:styleId="CharChar2">
    <w:name w:val="Char Char2"/>
    <w:semiHidden/>
    <w:rsid w:val="0042732B"/>
    <w:rPr>
      <w:rFonts w:eastAsia="宋体"/>
      <w:kern w:val="2"/>
      <w:sz w:val="21"/>
      <w:szCs w:val="24"/>
      <w:lang w:val="en-US" w:eastAsia="zh-CN" w:bidi="ar-SA"/>
    </w:rPr>
  </w:style>
  <w:style w:type="character" w:customStyle="1" w:styleId="Char00">
    <w:name w:val="标题 Char_0"/>
    <w:link w:val="0"/>
    <w:locked/>
    <w:rsid w:val="0042732B"/>
    <w:rPr>
      <w:rFonts w:ascii="Calibri" w:hAnsi="Calibri"/>
    </w:rPr>
  </w:style>
  <w:style w:type="character" w:customStyle="1" w:styleId="Char23">
    <w:name w:val="正文文本 Char2"/>
    <w:uiPriority w:val="99"/>
    <w:semiHidden/>
    <w:rsid w:val="0042732B"/>
    <w:rPr>
      <w:rFonts w:ascii="Calibri" w:eastAsia="宋体" w:hAnsi="Calibri" w:cs="Times New Roman" w:hint="default"/>
    </w:rPr>
  </w:style>
  <w:style w:type="character" w:customStyle="1" w:styleId="Char17">
    <w:name w:val="批注文字 Char1"/>
    <w:uiPriority w:val="99"/>
    <w:semiHidden/>
    <w:rsid w:val="0042732B"/>
    <w:rPr>
      <w:rFonts w:ascii="Calibri" w:eastAsia="宋体" w:hAnsi="Calibri" w:cs="Times New Roman" w:hint="default"/>
    </w:rPr>
  </w:style>
  <w:style w:type="character" w:customStyle="1" w:styleId="Char8">
    <w:name w:val="批注文字 Char"/>
    <w:semiHidden/>
    <w:rsid w:val="0042732B"/>
    <w:rPr>
      <w:rFonts w:eastAsia="楷体_GB2312"/>
      <w:kern w:val="2"/>
      <w:sz w:val="26"/>
    </w:rPr>
  </w:style>
  <w:style w:type="character" w:customStyle="1" w:styleId="Comment">
    <w:name w:val="Comment"/>
    <w:rsid w:val="0042732B"/>
    <w:rPr>
      <w:vanish/>
    </w:rPr>
  </w:style>
  <w:style w:type="character" w:customStyle="1" w:styleId="CharChar18">
    <w:name w:val="Char Char18"/>
    <w:rsid w:val="0042732B"/>
    <w:rPr>
      <w:rFonts w:ascii="Cambria" w:eastAsia="宋体" w:hAnsi="Cambria"/>
      <w:b/>
      <w:bCs/>
      <w:sz w:val="32"/>
      <w:szCs w:val="32"/>
      <w:lang w:val="en-US" w:eastAsia="zh-CN" w:bidi="ar-SA"/>
    </w:rPr>
  </w:style>
  <w:style w:type="character" w:customStyle="1" w:styleId="Char9">
    <w:name w:val="无间隔 Char"/>
    <w:link w:val="af8"/>
    <w:rsid w:val="0042732B"/>
    <w:rPr>
      <w:rFonts w:ascii="Calibri" w:hAnsi="Calibri"/>
      <w:sz w:val="22"/>
    </w:rPr>
  </w:style>
  <w:style w:type="character" w:customStyle="1" w:styleId="Char24">
    <w:name w:val="文档结构图 Char2"/>
    <w:uiPriority w:val="99"/>
    <w:semiHidden/>
    <w:rsid w:val="0042732B"/>
    <w:rPr>
      <w:rFonts w:ascii="宋体" w:eastAsia="宋体" w:hAnsi="Calibri" w:cs="Times New Roman" w:hint="eastAsia"/>
      <w:sz w:val="18"/>
      <w:szCs w:val="18"/>
    </w:rPr>
  </w:style>
  <w:style w:type="character" w:customStyle="1" w:styleId="2Char10">
    <w:name w:val="标题 2 Char_1"/>
    <w:link w:val="210"/>
    <w:rsid w:val="0042732B"/>
    <w:rPr>
      <w:rFonts w:ascii="黑体" w:eastAsia="黑体" w:hAnsi="宋体"/>
      <w:b/>
      <w:bCs/>
      <w:sz w:val="30"/>
      <w:szCs w:val="30"/>
    </w:rPr>
  </w:style>
  <w:style w:type="character" w:customStyle="1" w:styleId="378020Char">
    <w:name w:val="样式 标题 3 + (中文) 黑体 小四 非加粗 段前: 7.8 磅 段后: 0 磅 行距: 固定值 20 磅 Char"/>
    <w:rsid w:val="0042732B"/>
    <w:rPr>
      <w:rFonts w:ascii="黑体" w:eastAsia="黑体" w:hAnsi="宋体" w:cs="宋体"/>
      <w:b/>
      <w:bCs/>
      <w:kern w:val="2"/>
      <w:sz w:val="24"/>
      <w:lang w:val="en-US" w:eastAsia="zh-CN" w:bidi="ar-SA"/>
    </w:rPr>
  </w:style>
  <w:style w:type="character" w:customStyle="1" w:styleId="Chara">
    <w:name w:val="引用 Char"/>
    <w:link w:val="af9"/>
    <w:rsid w:val="0042732B"/>
    <w:rPr>
      <w:rFonts w:ascii="Calibri" w:hAnsi="Calibri"/>
      <w:i/>
      <w:iCs/>
      <w:color w:val="000000"/>
    </w:rPr>
  </w:style>
  <w:style w:type="character" w:customStyle="1" w:styleId="Variable">
    <w:name w:val="Variable"/>
    <w:rsid w:val="0042732B"/>
    <w:rPr>
      <w:i/>
    </w:rPr>
  </w:style>
  <w:style w:type="character" w:customStyle="1" w:styleId="Definition">
    <w:name w:val="Definition"/>
    <w:rsid w:val="0042732B"/>
    <w:rPr>
      <w:i/>
    </w:rPr>
  </w:style>
  <w:style w:type="character" w:customStyle="1" w:styleId="Char18">
    <w:name w:val="副标题 Char1"/>
    <w:uiPriority w:val="11"/>
    <w:rsid w:val="0042732B"/>
    <w:rPr>
      <w:rFonts w:ascii="Cambria" w:hAnsi="Cambria" w:cs="Times New Roman" w:hint="default"/>
      <w:b/>
      <w:bCs/>
      <w:kern w:val="28"/>
      <w:sz w:val="32"/>
      <w:szCs w:val="32"/>
    </w:rPr>
  </w:style>
  <w:style w:type="character" w:customStyle="1" w:styleId="ca-221">
    <w:name w:val="ca-221"/>
    <w:rsid w:val="0042732B"/>
    <w:rPr>
      <w:rFonts w:ascii="宋体" w:eastAsia="宋体" w:hAnsi="宋体" w:hint="eastAsia"/>
      <w:color w:val="FF0000"/>
      <w:sz w:val="24"/>
      <w:szCs w:val="24"/>
    </w:rPr>
  </w:style>
  <w:style w:type="character" w:customStyle="1" w:styleId="Charb">
    <w:name w:val="正文文本缩进 Char"/>
    <w:aliases w:val="正文小标题 Char,正文文字4 Char"/>
    <w:rsid w:val="0042732B"/>
    <w:rPr>
      <w:rFonts w:ascii="Times New Roman" w:eastAsia="宋体" w:hAnsi="Times New Roman" w:cs="Times New Roman"/>
      <w:szCs w:val="24"/>
    </w:rPr>
  </w:style>
  <w:style w:type="character" w:customStyle="1" w:styleId="fc01294d3e-4153-482a-aea1-4b54892b7913-1">
    <w:name w:val="fc01294d3e-4153-482a-aea1-4b54892b7913-1"/>
    <w:basedOn w:val="a0"/>
    <w:rsid w:val="0042732B"/>
  </w:style>
  <w:style w:type="character" w:customStyle="1" w:styleId="Charc">
    <w:name w:val="正文文本 Char"/>
    <w:rsid w:val="0042732B"/>
    <w:rPr>
      <w:rFonts w:ascii="楷体_GB2312" w:eastAsia="楷体_GB2312"/>
      <w:kern w:val="2"/>
      <w:sz w:val="28"/>
    </w:rPr>
  </w:style>
  <w:style w:type="character" w:customStyle="1" w:styleId="CODE">
    <w:name w:val="CODE"/>
    <w:rsid w:val="0042732B"/>
    <w:rPr>
      <w:rFonts w:ascii="Courier New" w:hAnsi="Courier New"/>
      <w:sz w:val="20"/>
    </w:rPr>
  </w:style>
  <w:style w:type="character" w:customStyle="1" w:styleId="Chard">
    <w:name w:val="页脚 Char"/>
    <w:link w:val="afa"/>
    <w:uiPriority w:val="99"/>
    <w:rsid w:val="0042732B"/>
    <w:rPr>
      <w:rFonts w:eastAsia="楷体_GB2312"/>
      <w:sz w:val="18"/>
    </w:rPr>
  </w:style>
  <w:style w:type="character" w:styleId="afb">
    <w:name w:val="Intense Reference"/>
    <w:qFormat/>
    <w:rsid w:val="0042732B"/>
    <w:rPr>
      <w:b/>
      <w:bCs/>
      <w:smallCaps/>
      <w:color w:val="C0504D"/>
      <w:spacing w:val="5"/>
      <w:u w:val="single"/>
    </w:rPr>
  </w:style>
  <w:style w:type="character" w:customStyle="1" w:styleId="Char19">
    <w:name w:val="标题 Char1"/>
    <w:uiPriority w:val="10"/>
    <w:rsid w:val="0042732B"/>
    <w:rPr>
      <w:rFonts w:ascii="Cambria" w:eastAsia="宋体" w:hAnsi="Cambria" w:cs="Times New Roman" w:hint="default"/>
      <w:b/>
      <w:bCs/>
      <w:sz w:val="32"/>
      <w:szCs w:val="32"/>
    </w:rPr>
  </w:style>
  <w:style w:type="character" w:styleId="afc">
    <w:name w:val="Subtle Emphasis"/>
    <w:qFormat/>
    <w:rsid w:val="0042732B"/>
    <w:rPr>
      <w:i/>
      <w:iCs/>
      <w:color w:val="808080"/>
    </w:rPr>
  </w:style>
  <w:style w:type="character" w:customStyle="1" w:styleId="CharChar26">
    <w:name w:val="Char Char26"/>
    <w:rsid w:val="0042732B"/>
    <w:rPr>
      <w:rFonts w:ascii="宋体" w:eastAsia="宋体" w:hAnsi="Arial" w:cs="Arial"/>
      <w:b/>
      <w:kern w:val="44"/>
      <w:sz w:val="24"/>
      <w:szCs w:val="44"/>
      <w:lang w:val="en-US" w:eastAsia="zh-CN" w:bidi="ar-SA"/>
    </w:rPr>
  </w:style>
  <w:style w:type="character" w:customStyle="1" w:styleId="Chare">
    <w:name w:val="标题 Char"/>
    <w:link w:val="afd"/>
    <w:rsid w:val="0042732B"/>
    <w:rPr>
      <w:rFonts w:ascii="Arial" w:hAnsi="Arial"/>
      <w:b/>
      <w:sz w:val="32"/>
    </w:rPr>
  </w:style>
  <w:style w:type="character" w:customStyle="1" w:styleId="Char1a">
    <w:name w:val="日期 Char1"/>
    <w:rsid w:val="0042732B"/>
    <w:rPr>
      <w:kern w:val="2"/>
      <w:sz w:val="21"/>
      <w:szCs w:val="22"/>
    </w:rPr>
  </w:style>
  <w:style w:type="character" w:customStyle="1" w:styleId="CharChar4">
    <w:name w:val="Char Char4"/>
    <w:rsid w:val="0042732B"/>
    <w:rPr>
      <w:rFonts w:ascii="宋体" w:eastAsia="黑体" w:hAnsi="宋体" w:cs="Arial"/>
      <w:b/>
      <w:kern w:val="2"/>
      <w:sz w:val="28"/>
      <w:szCs w:val="32"/>
      <w:lang w:val="en-US" w:eastAsia="zh-CN" w:bidi="ar-SA"/>
    </w:rPr>
  </w:style>
  <w:style w:type="character" w:customStyle="1" w:styleId="Charf">
    <w:name w:val="纯文本 Char"/>
    <w:link w:val="afe"/>
    <w:rsid w:val="0042732B"/>
    <w:rPr>
      <w:rFonts w:ascii="宋体" w:eastAsia="楷体_GB2312" w:hAnsi="Courier New"/>
      <w:sz w:val="26"/>
    </w:rPr>
  </w:style>
  <w:style w:type="character" w:customStyle="1" w:styleId="CharChar0">
    <w:name w:val="Char Char"/>
    <w:rsid w:val="0042732B"/>
    <w:rPr>
      <w:rFonts w:eastAsia="宋体"/>
      <w:b/>
      <w:bCs/>
      <w:kern w:val="2"/>
      <w:sz w:val="21"/>
      <w:szCs w:val="24"/>
      <w:lang w:val="en-US" w:eastAsia="zh-CN" w:bidi="ar-SA"/>
    </w:rPr>
  </w:style>
  <w:style w:type="character" w:customStyle="1" w:styleId="Char1b">
    <w:name w:val="标题 Char_1"/>
    <w:link w:val="10"/>
    <w:rsid w:val="0042732B"/>
    <w:rPr>
      <w:rFonts w:ascii="Cambria" w:hAnsi="Cambria"/>
      <w:b/>
      <w:bCs/>
      <w:sz w:val="32"/>
      <w:szCs w:val="32"/>
    </w:rPr>
  </w:style>
  <w:style w:type="paragraph" w:customStyle="1" w:styleId="H4">
    <w:name w:val="H4"/>
    <w:basedOn w:val="a"/>
    <w:next w:val="a"/>
    <w:rsid w:val="0042732B"/>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11">
    <w:name w:val="toc 1"/>
    <w:basedOn w:val="a"/>
    <w:next w:val="a"/>
    <w:uiPriority w:val="39"/>
    <w:rsid w:val="0042732B"/>
    <w:pPr>
      <w:adjustRightInd w:val="0"/>
      <w:jc w:val="left"/>
      <w:textAlignment w:val="baseline"/>
    </w:pPr>
    <w:rPr>
      <w:sz w:val="24"/>
    </w:rPr>
  </w:style>
  <w:style w:type="paragraph" w:styleId="afd">
    <w:name w:val="Title"/>
    <w:basedOn w:val="a"/>
    <w:link w:val="Chare"/>
    <w:qFormat/>
    <w:rsid w:val="0042732B"/>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25">
    <w:name w:val="标题 Char2"/>
    <w:basedOn w:val="a0"/>
    <w:uiPriority w:val="10"/>
    <w:rsid w:val="0042732B"/>
    <w:rPr>
      <w:rFonts w:asciiTheme="majorHAnsi" w:eastAsia="宋体" w:hAnsiTheme="majorHAnsi" w:cstheme="majorBidi"/>
      <w:b/>
      <w:bCs/>
      <w:sz w:val="32"/>
      <w:szCs w:val="32"/>
    </w:rPr>
  </w:style>
  <w:style w:type="paragraph" w:customStyle="1" w:styleId="z-BottomofForm">
    <w:name w:val="z-Bottom of Form"/>
    <w:next w:val="a"/>
    <w:rsid w:val="0042732B"/>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12">
    <w:name w:val="index 1"/>
    <w:basedOn w:val="a"/>
    <w:next w:val="a"/>
    <w:autoRedefine/>
    <w:semiHidden/>
    <w:unhideWhenUsed/>
    <w:rsid w:val="0042732B"/>
  </w:style>
  <w:style w:type="paragraph" w:styleId="aff">
    <w:name w:val="index heading"/>
    <w:basedOn w:val="a"/>
    <w:next w:val="12"/>
    <w:semiHidden/>
    <w:rsid w:val="0042732B"/>
  </w:style>
  <w:style w:type="paragraph" w:customStyle="1" w:styleId="13">
    <w:name w:val="正文_1"/>
    <w:qFormat/>
    <w:rsid w:val="0042732B"/>
    <w:pPr>
      <w:widowControl w:val="0"/>
      <w:jc w:val="both"/>
    </w:pPr>
    <w:rPr>
      <w:rFonts w:ascii="Calibri" w:eastAsia="宋体" w:hAnsi="Calibri" w:cs="Times New Roman"/>
    </w:rPr>
  </w:style>
  <w:style w:type="paragraph" w:styleId="40">
    <w:name w:val="toc 4"/>
    <w:basedOn w:val="a"/>
    <w:next w:val="a"/>
    <w:semiHidden/>
    <w:rsid w:val="0042732B"/>
    <w:pPr>
      <w:ind w:left="1260"/>
    </w:pPr>
  </w:style>
  <w:style w:type="paragraph" w:customStyle="1" w:styleId="14">
    <w:name w:val="样式1"/>
    <w:basedOn w:val="a"/>
    <w:rsid w:val="0042732B"/>
    <w:pPr>
      <w:jc w:val="center"/>
    </w:pPr>
    <w:rPr>
      <w:rFonts w:ascii="幼圆" w:eastAsia="幼圆" w:hAnsi="Calibri"/>
      <w:b/>
      <w:sz w:val="32"/>
      <w:szCs w:val="28"/>
    </w:rPr>
  </w:style>
  <w:style w:type="paragraph" w:customStyle="1" w:styleId="xl51">
    <w:name w:val="xl5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styleId="af3">
    <w:name w:val="Document Map"/>
    <w:basedOn w:val="a"/>
    <w:link w:val="Char5"/>
    <w:semiHidden/>
    <w:rsid w:val="0042732B"/>
    <w:pPr>
      <w:shd w:val="clear" w:color="auto" w:fill="000080"/>
    </w:pPr>
    <w:rPr>
      <w:rFonts w:asciiTheme="minorHAnsi" w:eastAsiaTheme="minorEastAsia" w:hAnsiTheme="minorHAnsi" w:cstheme="minorBidi"/>
      <w:sz w:val="21"/>
      <w:szCs w:val="22"/>
    </w:rPr>
  </w:style>
  <w:style w:type="character" w:customStyle="1" w:styleId="Char30">
    <w:name w:val="文档结构图 Char3"/>
    <w:basedOn w:val="a0"/>
    <w:uiPriority w:val="99"/>
    <w:semiHidden/>
    <w:rsid w:val="0042732B"/>
    <w:rPr>
      <w:rFonts w:ascii="宋体" w:eastAsia="宋体" w:hAnsi="Times New Roman" w:cs="Times New Roman"/>
      <w:sz w:val="18"/>
      <w:szCs w:val="18"/>
    </w:rPr>
  </w:style>
  <w:style w:type="paragraph" w:styleId="80">
    <w:name w:val="toc 8"/>
    <w:basedOn w:val="a"/>
    <w:next w:val="a"/>
    <w:semiHidden/>
    <w:rsid w:val="0042732B"/>
    <w:pPr>
      <w:ind w:left="2940"/>
    </w:pPr>
  </w:style>
  <w:style w:type="paragraph" w:customStyle="1" w:styleId="xl54">
    <w:name w:val="xl5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42732B"/>
    <w:pPr>
      <w:autoSpaceDE w:val="0"/>
      <w:autoSpaceDN w:val="0"/>
      <w:adjustRightInd w:val="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42732B"/>
    <w:pPr>
      <w:ind w:firstLineChars="200" w:firstLine="480"/>
    </w:pPr>
    <w:rPr>
      <w:rFonts w:ascii="宋体" w:hAnsi="宋体"/>
    </w:rPr>
  </w:style>
  <w:style w:type="paragraph" w:styleId="afe">
    <w:name w:val="Plain Text"/>
    <w:basedOn w:val="a"/>
    <w:link w:val="Charf"/>
    <w:rsid w:val="0042732B"/>
    <w:rPr>
      <w:rFonts w:ascii="宋体" w:hAnsi="Courier New" w:cstheme="minorBidi"/>
      <w:szCs w:val="22"/>
    </w:rPr>
  </w:style>
  <w:style w:type="character" w:customStyle="1" w:styleId="Char1c">
    <w:name w:val="纯文本 Char1"/>
    <w:basedOn w:val="a0"/>
    <w:uiPriority w:val="99"/>
    <w:semiHidden/>
    <w:rsid w:val="0042732B"/>
    <w:rPr>
      <w:rFonts w:ascii="宋体" w:eastAsia="宋体" w:hAnsi="Courier New" w:cs="Courier New"/>
      <w:szCs w:val="21"/>
    </w:rPr>
  </w:style>
  <w:style w:type="paragraph" w:customStyle="1" w:styleId="23">
    <w:name w:val="正文_2"/>
    <w:qFormat/>
    <w:rsid w:val="0042732B"/>
    <w:pPr>
      <w:widowControl w:val="0"/>
      <w:jc w:val="both"/>
    </w:pPr>
    <w:rPr>
      <w:rFonts w:ascii="Calibri" w:eastAsia="宋体" w:hAnsi="Calibri" w:cs="Times New Roman"/>
    </w:rPr>
  </w:style>
  <w:style w:type="paragraph" w:styleId="af6">
    <w:name w:val="Body Text Indent"/>
    <w:basedOn w:val="a"/>
    <w:link w:val="Char16"/>
    <w:rsid w:val="0042732B"/>
    <w:pPr>
      <w:spacing w:line="520" w:lineRule="exact"/>
      <w:ind w:left="570"/>
    </w:pPr>
    <w:rPr>
      <w:rFonts w:ascii="方正仿宋简体" w:eastAsia="方正仿宋简体" w:hAnsi="创艺简仿宋" w:cstheme="minorBidi"/>
      <w:sz w:val="24"/>
      <w:szCs w:val="22"/>
    </w:rPr>
  </w:style>
  <w:style w:type="character" w:customStyle="1" w:styleId="Char26">
    <w:name w:val="正文文本缩进 Char2"/>
    <w:basedOn w:val="a0"/>
    <w:uiPriority w:val="99"/>
    <w:semiHidden/>
    <w:rsid w:val="0042732B"/>
    <w:rPr>
      <w:rFonts w:ascii="Times New Roman" w:eastAsia="楷体_GB2312" w:hAnsi="Times New Roman" w:cs="Times New Roman"/>
      <w:sz w:val="26"/>
      <w:szCs w:val="20"/>
    </w:rPr>
  </w:style>
  <w:style w:type="paragraph" w:styleId="a4">
    <w:name w:val="Normal Indent"/>
    <w:basedOn w:val="a"/>
    <w:link w:val="Char0"/>
    <w:rsid w:val="0042732B"/>
    <w:pPr>
      <w:adjustRightInd w:val="0"/>
      <w:ind w:firstLine="420"/>
      <w:jc w:val="left"/>
      <w:textAlignment w:val="baseline"/>
    </w:pPr>
    <w:rPr>
      <w:rFonts w:asciiTheme="minorHAnsi" w:hAnsiTheme="minorHAnsi" w:cstheme="minorBidi"/>
      <w:sz w:val="24"/>
      <w:szCs w:val="22"/>
    </w:rPr>
  </w:style>
  <w:style w:type="paragraph" w:styleId="aff0">
    <w:name w:val="footnote text"/>
    <w:basedOn w:val="a"/>
    <w:link w:val="Charf0"/>
    <w:semiHidden/>
    <w:rsid w:val="0042732B"/>
    <w:pPr>
      <w:snapToGrid w:val="0"/>
      <w:jc w:val="left"/>
    </w:pPr>
    <w:rPr>
      <w:sz w:val="18"/>
    </w:rPr>
  </w:style>
  <w:style w:type="character" w:customStyle="1" w:styleId="Charf0">
    <w:name w:val="脚注文本 Char"/>
    <w:basedOn w:val="a0"/>
    <w:link w:val="aff0"/>
    <w:semiHidden/>
    <w:rsid w:val="0042732B"/>
    <w:rPr>
      <w:rFonts w:ascii="Times New Roman" w:eastAsia="楷体_GB2312" w:hAnsi="Times New Roman" w:cs="Times New Roman"/>
      <w:sz w:val="18"/>
      <w:szCs w:val="20"/>
    </w:rPr>
  </w:style>
  <w:style w:type="paragraph" w:customStyle="1" w:styleId="flNote">
    <w:name w:val="flNote"/>
    <w:basedOn w:val="a"/>
    <w:rsid w:val="0042732B"/>
    <w:pPr>
      <w:adjustRightInd w:val="0"/>
      <w:spacing w:before="320" w:after="160" w:line="360" w:lineRule="atLeast"/>
      <w:jc w:val="center"/>
    </w:pPr>
    <w:rPr>
      <w:rFonts w:ascii="Arial" w:eastAsia="黑体"/>
      <w:kern w:val="0"/>
      <w:sz w:val="30"/>
    </w:rPr>
  </w:style>
  <w:style w:type="paragraph" w:customStyle="1" w:styleId="xl62">
    <w:name w:val="xl6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1">
    <w:name w:val="List Paragraph"/>
    <w:basedOn w:val="a"/>
    <w:uiPriority w:val="34"/>
    <w:qFormat/>
    <w:rsid w:val="0042732B"/>
    <w:pPr>
      <w:ind w:firstLine="420"/>
    </w:pPr>
    <w:rPr>
      <w:rFonts w:ascii="Calibri" w:eastAsia="宋体" w:hAnsi="Calibri"/>
      <w:sz w:val="21"/>
      <w:szCs w:val="22"/>
    </w:rPr>
  </w:style>
  <w:style w:type="paragraph" w:styleId="ac">
    <w:name w:val="Balloon Text"/>
    <w:basedOn w:val="a"/>
    <w:link w:val="Char4"/>
    <w:rsid w:val="0042732B"/>
    <w:rPr>
      <w:rFonts w:asciiTheme="minorHAnsi" w:hAnsiTheme="minorHAnsi" w:cstheme="minorBidi"/>
      <w:sz w:val="18"/>
      <w:szCs w:val="18"/>
    </w:rPr>
  </w:style>
  <w:style w:type="character" w:customStyle="1" w:styleId="Char31">
    <w:name w:val="批注框文本 Char3"/>
    <w:basedOn w:val="a0"/>
    <w:uiPriority w:val="99"/>
    <w:semiHidden/>
    <w:rsid w:val="0042732B"/>
    <w:rPr>
      <w:rFonts w:ascii="Times New Roman" w:eastAsia="楷体_GB2312" w:hAnsi="Times New Roman" w:cs="Times New Roman"/>
      <w:sz w:val="18"/>
      <w:szCs w:val="18"/>
    </w:rPr>
  </w:style>
  <w:style w:type="paragraph" w:styleId="20">
    <w:name w:val="Body Text 2"/>
    <w:basedOn w:val="a"/>
    <w:link w:val="2Char0"/>
    <w:rsid w:val="0042732B"/>
    <w:pPr>
      <w:spacing w:after="120" w:line="480" w:lineRule="auto"/>
    </w:pPr>
    <w:rPr>
      <w:rFonts w:asciiTheme="minorHAnsi" w:hAnsiTheme="minorHAnsi" w:cstheme="minorBidi"/>
      <w:szCs w:val="22"/>
    </w:rPr>
  </w:style>
  <w:style w:type="character" w:customStyle="1" w:styleId="2Char11">
    <w:name w:val="正文文本 2 Char1"/>
    <w:basedOn w:val="a0"/>
    <w:uiPriority w:val="99"/>
    <w:semiHidden/>
    <w:rsid w:val="0042732B"/>
    <w:rPr>
      <w:rFonts w:ascii="Times New Roman" w:eastAsia="楷体_GB2312" w:hAnsi="Times New Roman" w:cs="Times New Roman"/>
      <w:sz w:val="26"/>
      <w:szCs w:val="20"/>
    </w:rPr>
  </w:style>
  <w:style w:type="paragraph" w:customStyle="1" w:styleId="PlainText">
    <w:name w:val="Plain Text"/>
    <w:basedOn w:val="a"/>
    <w:link w:val="PlainTextCharChar"/>
    <w:rsid w:val="0042732B"/>
    <w:pPr>
      <w:adjustRightInd w:val="0"/>
      <w:textAlignment w:val="baseline"/>
    </w:pPr>
    <w:rPr>
      <w:rFonts w:ascii="宋体" w:hAnsi="Courier New" w:cstheme="minorBidi"/>
      <w:szCs w:val="22"/>
    </w:rPr>
  </w:style>
  <w:style w:type="paragraph" w:customStyle="1" w:styleId="xl53">
    <w:name w:val="xl5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90">
    <w:name w:val="index 9"/>
    <w:basedOn w:val="a"/>
    <w:next w:val="a"/>
    <w:semiHidden/>
    <w:rsid w:val="0042732B"/>
    <w:pPr>
      <w:ind w:left="3360"/>
    </w:pPr>
  </w:style>
  <w:style w:type="paragraph" w:customStyle="1" w:styleId="32">
    <w:name w:val="正文_3"/>
    <w:qFormat/>
    <w:rsid w:val="0042732B"/>
    <w:pPr>
      <w:widowControl w:val="0"/>
      <w:spacing w:line="480" w:lineRule="auto"/>
      <w:jc w:val="both"/>
    </w:pPr>
    <w:rPr>
      <w:rFonts w:ascii="Calibri" w:eastAsia="宋体" w:hAnsi="Calibri" w:cs="Times New Roman"/>
      <w:szCs w:val="24"/>
    </w:rPr>
  </w:style>
  <w:style w:type="paragraph" w:styleId="a3">
    <w:name w:val="header"/>
    <w:basedOn w:val="a"/>
    <w:link w:val="Char"/>
    <w:rsid w:val="0042732B"/>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d">
    <w:name w:val="页眉 Char1"/>
    <w:basedOn w:val="a0"/>
    <w:uiPriority w:val="99"/>
    <w:semiHidden/>
    <w:rsid w:val="0042732B"/>
    <w:rPr>
      <w:rFonts w:ascii="Times New Roman" w:eastAsia="楷体_GB2312" w:hAnsi="Times New Roman" w:cs="Times New Roman"/>
      <w:sz w:val="18"/>
      <w:szCs w:val="18"/>
    </w:rPr>
  </w:style>
  <w:style w:type="paragraph" w:customStyle="1" w:styleId="H6">
    <w:name w:val="H6"/>
    <w:basedOn w:val="a"/>
    <w:next w:val="a"/>
    <w:rsid w:val="0042732B"/>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42732B"/>
    <w:rPr>
      <w:rFonts w:eastAsia="宋体"/>
      <w:sz w:val="21"/>
    </w:rPr>
  </w:style>
  <w:style w:type="paragraph" w:customStyle="1" w:styleId="font5">
    <w:name w:val="font5"/>
    <w:basedOn w:val="a"/>
    <w:rsid w:val="0042732B"/>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42732B"/>
    <w:pPr>
      <w:keepNext/>
      <w:autoSpaceDE w:val="0"/>
      <w:autoSpaceDN w:val="0"/>
      <w:adjustRightInd w:val="0"/>
      <w:spacing w:before="100" w:after="100"/>
      <w:jc w:val="left"/>
      <w:outlineLvl w:val="5"/>
    </w:pPr>
    <w:rPr>
      <w:rFonts w:ascii="Calibri" w:eastAsia="宋体" w:hAnsi="Calibri"/>
      <w:b/>
      <w:kern w:val="0"/>
      <w:sz w:val="20"/>
    </w:rPr>
  </w:style>
  <w:style w:type="paragraph" w:styleId="HTML">
    <w:name w:val="HTML Preformatted"/>
    <w:basedOn w:val="a"/>
    <w:link w:val="HTMLChar"/>
    <w:rsid w:val="00427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2732B"/>
    <w:rPr>
      <w:rFonts w:ascii="黑体" w:eastAsia="黑体" w:hAnsi="Courier New" w:cs="楷体_GB2312"/>
      <w:kern w:val="0"/>
      <w:sz w:val="20"/>
      <w:szCs w:val="20"/>
    </w:rPr>
  </w:style>
  <w:style w:type="paragraph" w:styleId="afa">
    <w:name w:val="footer"/>
    <w:basedOn w:val="a"/>
    <w:link w:val="Chard"/>
    <w:uiPriority w:val="99"/>
    <w:rsid w:val="0042732B"/>
    <w:pPr>
      <w:tabs>
        <w:tab w:val="center" w:pos="4153"/>
        <w:tab w:val="right" w:pos="8306"/>
      </w:tabs>
      <w:snapToGrid w:val="0"/>
      <w:jc w:val="left"/>
    </w:pPr>
    <w:rPr>
      <w:rFonts w:asciiTheme="minorHAnsi" w:hAnsiTheme="minorHAnsi" w:cstheme="minorBidi"/>
      <w:sz w:val="18"/>
      <w:szCs w:val="22"/>
    </w:rPr>
  </w:style>
  <w:style w:type="character" w:customStyle="1" w:styleId="Char1e">
    <w:name w:val="页脚 Char1"/>
    <w:basedOn w:val="a0"/>
    <w:uiPriority w:val="99"/>
    <w:semiHidden/>
    <w:rsid w:val="0042732B"/>
    <w:rPr>
      <w:rFonts w:ascii="Times New Roman" w:eastAsia="楷体_GB2312" w:hAnsi="Times New Roman" w:cs="Times New Roman"/>
      <w:sz w:val="18"/>
      <w:szCs w:val="18"/>
    </w:rPr>
  </w:style>
  <w:style w:type="paragraph" w:styleId="aff2">
    <w:name w:val="table of figures"/>
    <w:basedOn w:val="a"/>
    <w:next w:val="a"/>
    <w:semiHidden/>
    <w:rsid w:val="0042732B"/>
    <w:pPr>
      <w:adjustRightInd w:val="0"/>
      <w:ind w:left="420" w:hanging="420"/>
      <w:jc w:val="left"/>
      <w:textAlignment w:val="baseline"/>
    </w:pPr>
    <w:rPr>
      <w:smallCaps/>
      <w:sz w:val="24"/>
    </w:rPr>
  </w:style>
  <w:style w:type="paragraph" w:customStyle="1" w:styleId="00">
    <w:name w:val="正文_0"/>
    <w:qFormat/>
    <w:rsid w:val="0042732B"/>
    <w:pPr>
      <w:widowControl w:val="0"/>
      <w:jc w:val="both"/>
    </w:pPr>
    <w:rPr>
      <w:rFonts w:ascii="Calibri" w:eastAsia="宋体" w:hAnsi="Calibri" w:cs="Times New Roman"/>
    </w:rPr>
  </w:style>
  <w:style w:type="paragraph" w:styleId="60">
    <w:name w:val="index 6"/>
    <w:basedOn w:val="a"/>
    <w:next w:val="a"/>
    <w:semiHidden/>
    <w:rsid w:val="0042732B"/>
    <w:pPr>
      <w:ind w:left="2100"/>
    </w:pPr>
  </w:style>
  <w:style w:type="paragraph" w:styleId="aff3">
    <w:name w:val="Body Text"/>
    <w:basedOn w:val="a"/>
    <w:link w:val="Char32"/>
    <w:unhideWhenUsed/>
    <w:rsid w:val="0042732B"/>
    <w:pPr>
      <w:spacing w:after="120"/>
    </w:pPr>
  </w:style>
  <w:style w:type="character" w:customStyle="1" w:styleId="Char32">
    <w:name w:val="正文文本 Char3"/>
    <w:basedOn w:val="a0"/>
    <w:link w:val="aff3"/>
    <w:uiPriority w:val="99"/>
    <w:semiHidden/>
    <w:rsid w:val="0042732B"/>
    <w:rPr>
      <w:rFonts w:ascii="Times New Roman" w:eastAsia="楷体_GB2312" w:hAnsi="Times New Roman" w:cs="Times New Roman"/>
      <w:sz w:val="26"/>
      <w:szCs w:val="20"/>
    </w:rPr>
  </w:style>
  <w:style w:type="paragraph" w:styleId="aff4">
    <w:name w:val="Body Text First Indent"/>
    <w:basedOn w:val="aff3"/>
    <w:link w:val="Charf1"/>
    <w:rsid w:val="0042732B"/>
    <w:pPr>
      <w:ind w:firstLineChars="100" w:firstLine="420"/>
    </w:pPr>
  </w:style>
  <w:style w:type="character" w:customStyle="1" w:styleId="Charf1">
    <w:name w:val="正文首行缩进 Char"/>
    <w:basedOn w:val="Char32"/>
    <w:link w:val="aff4"/>
    <w:rsid w:val="0042732B"/>
    <w:rPr>
      <w:rFonts w:ascii="Times New Roman" w:eastAsia="楷体_GB2312" w:hAnsi="Times New Roman" w:cs="Times New Roman"/>
      <w:sz w:val="26"/>
      <w:szCs w:val="20"/>
    </w:rPr>
  </w:style>
  <w:style w:type="paragraph" w:customStyle="1" w:styleId="xl48">
    <w:name w:val="xl4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42732B"/>
    <w:pPr>
      <w:autoSpaceDE w:val="0"/>
      <w:autoSpaceDN w:val="0"/>
      <w:adjustRightInd w:val="0"/>
      <w:spacing w:before="100" w:after="100"/>
      <w:ind w:left="360" w:right="360"/>
      <w:jc w:val="left"/>
    </w:pPr>
    <w:rPr>
      <w:rFonts w:ascii="Calibri" w:eastAsia="宋体" w:hAnsi="Calibri"/>
      <w:kern w:val="0"/>
      <w:sz w:val="24"/>
    </w:rPr>
  </w:style>
  <w:style w:type="paragraph" w:customStyle="1" w:styleId="CharCharCharCharCharCharChar">
    <w:name w:val="小四 段落 宋体 Char Char Char Char Char Char Char"/>
    <w:basedOn w:val="aff5"/>
    <w:semiHidden/>
    <w:rsid w:val="0042732B"/>
    <w:pPr>
      <w:tabs>
        <w:tab w:val="clear" w:pos="1125"/>
      </w:tabs>
      <w:spacing w:line="360" w:lineRule="auto"/>
      <w:ind w:left="0" w:right="-33" w:firstLineChars="227" w:firstLine="545"/>
      <w:jc w:val="left"/>
    </w:pPr>
    <w:rPr>
      <w:sz w:val="24"/>
    </w:rPr>
  </w:style>
  <w:style w:type="paragraph" w:customStyle="1" w:styleId="50">
    <w:name w:val="标题5"/>
    <w:basedOn w:val="3"/>
    <w:link w:val="5CharChar"/>
    <w:rsid w:val="0042732B"/>
    <w:pPr>
      <w:adjustRightInd/>
      <w:spacing w:before="260" w:after="260" w:line="412" w:lineRule="auto"/>
      <w:jc w:val="both"/>
      <w:textAlignment w:val="auto"/>
    </w:pPr>
    <w:rPr>
      <w:rFonts w:ascii="Arial" w:eastAsiaTheme="minorEastAsia" w:hAnsi="Arial" w:cs="Arial"/>
      <w:bCs/>
      <w:sz w:val="24"/>
      <w:szCs w:val="32"/>
    </w:rPr>
  </w:style>
  <w:style w:type="paragraph" w:customStyle="1" w:styleId="Charf2">
    <w:name w:val="Char"/>
    <w:basedOn w:val="a"/>
    <w:rsid w:val="0042732B"/>
    <w:rPr>
      <w:rFonts w:ascii="Tahoma" w:eastAsia="宋体" w:hAnsi="Tahoma"/>
      <w:sz w:val="24"/>
    </w:rPr>
  </w:style>
  <w:style w:type="paragraph" w:styleId="51">
    <w:name w:val="toc 5"/>
    <w:basedOn w:val="a"/>
    <w:next w:val="a"/>
    <w:semiHidden/>
    <w:rsid w:val="0042732B"/>
    <w:pPr>
      <w:ind w:left="1680"/>
    </w:pPr>
  </w:style>
  <w:style w:type="paragraph" w:styleId="a7">
    <w:name w:val="Intense Quote"/>
    <w:basedOn w:val="a"/>
    <w:next w:val="a"/>
    <w:link w:val="Char3"/>
    <w:qFormat/>
    <w:rsid w:val="0042732B"/>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Char27">
    <w:name w:val="明显引用 Char2"/>
    <w:basedOn w:val="a0"/>
    <w:uiPriority w:val="30"/>
    <w:rsid w:val="0042732B"/>
    <w:rPr>
      <w:rFonts w:ascii="Times New Roman" w:eastAsia="楷体_GB2312" w:hAnsi="Times New Roman" w:cs="Times New Roman"/>
      <w:b/>
      <w:bCs/>
      <w:i/>
      <w:iCs/>
      <w:color w:val="4F81BD" w:themeColor="accent1"/>
      <w:sz w:val="26"/>
      <w:szCs w:val="20"/>
    </w:rPr>
  </w:style>
  <w:style w:type="paragraph" w:styleId="24">
    <w:name w:val="index 2"/>
    <w:basedOn w:val="a"/>
    <w:next w:val="a"/>
    <w:semiHidden/>
    <w:rsid w:val="0042732B"/>
    <w:pPr>
      <w:ind w:left="420"/>
    </w:pPr>
  </w:style>
  <w:style w:type="paragraph" w:styleId="21">
    <w:name w:val="Body Text First Indent 2"/>
    <w:basedOn w:val="af6"/>
    <w:link w:val="2Char1"/>
    <w:rsid w:val="0042732B"/>
    <w:pPr>
      <w:spacing w:after="120" w:line="240" w:lineRule="auto"/>
      <w:ind w:left="420" w:firstLine="420"/>
    </w:pPr>
  </w:style>
  <w:style w:type="character" w:customStyle="1" w:styleId="2Char12">
    <w:name w:val="正文首行缩进 2 Char1"/>
    <w:basedOn w:val="Char26"/>
    <w:uiPriority w:val="99"/>
    <w:semiHidden/>
    <w:rsid w:val="0042732B"/>
    <w:rPr>
      <w:rFonts w:ascii="Times New Roman" w:eastAsia="楷体_GB2312" w:hAnsi="Times New Roman" w:cs="Times New Roman"/>
      <w:sz w:val="26"/>
      <w:szCs w:val="20"/>
    </w:rPr>
  </w:style>
  <w:style w:type="paragraph" w:customStyle="1" w:styleId="200">
    <w:name w:val="标题 2_0"/>
    <w:basedOn w:val="a"/>
    <w:link w:val="2Char00"/>
    <w:rsid w:val="0042732B"/>
    <w:rPr>
      <w:rFonts w:ascii="Calibri" w:eastAsiaTheme="minorEastAsia" w:hAnsi="Calibri" w:cstheme="minorBidi"/>
      <w:sz w:val="21"/>
      <w:szCs w:val="22"/>
    </w:rPr>
  </w:style>
  <w:style w:type="paragraph" w:customStyle="1" w:styleId="New">
    <w:name w:val="正文 New"/>
    <w:rsid w:val="0042732B"/>
    <w:pPr>
      <w:widowControl w:val="0"/>
      <w:jc w:val="both"/>
    </w:pPr>
    <w:rPr>
      <w:rFonts w:ascii="Times New Roman" w:eastAsia="MS Gothic" w:hAnsi="Times New Roman" w:cs="Times New Roman"/>
      <w:szCs w:val="20"/>
    </w:rPr>
  </w:style>
  <w:style w:type="paragraph" w:styleId="a6">
    <w:name w:val="endnote text"/>
    <w:basedOn w:val="a"/>
    <w:link w:val="Char2"/>
    <w:rsid w:val="0042732B"/>
    <w:pPr>
      <w:snapToGrid w:val="0"/>
      <w:jc w:val="left"/>
    </w:pPr>
    <w:rPr>
      <w:rFonts w:asciiTheme="minorHAnsi" w:hAnsiTheme="minorHAnsi" w:cstheme="minorBidi"/>
      <w:szCs w:val="22"/>
    </w:rPr>
  </w:style>
  <w:style w:type="character" w:customStyle="1" w:styleId="Char1f">
    <w:name w:val="尾注文本 Char1"/>
    <w:basedOn w:val="a0"/>
    <w:uiPriority w:val="99"/>
    <w:semiHidden/>
    <w:rsid w:val="0042732B"/>
    <w:rPr>
      <w:rFonts w:ascii="Times New Roman" w:eastAsia="楷体_GB2312" w:hAnsi="Times New Roman" w:cs="Times New Roman"/>
      <w:sz w:val="26"/>
      <w:szCs w:val="20"/>
    </w:rPr>
  </w:style>
  <w:style w:type="paragraph" w:customStyle="1" w:styleId="xl59">
    <w:name w:val="xl59"/>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33">
    <w:name w:val="index 3"/>
    <w:basedOn w:val="a"/>
    <w:next w:val="a"/>
    <w:semiHidden/>
    <w:rsid w:val="0042732B"/>
    <w:pPr>
      <w:ind w:left="840"/>
    </w:pPr>
  </w:style>
  <w:style w:type="paragraph" w:customStyle="1" w:styleId="Charf3">
    <w:name w:val="小四 段落 宋体 Char"/>
    <w:basedOn w:val="aff5"/>
    <w:rsid w:val="0042732B"/>
    <w:pPr>
      <w:tabs>
        <w:tab w:val="clear" w:pos="1125"/>
      </w:tabs>
      <w:spacing w:line="360" w:lineRule="auto"/>
      <w:ind w:left="0" w:right="-33" w:firstLineChars="200" w:firstLine="480"/>
      <w:jc w:val="left"/>
    </w:pPr>
    <w:rPr>
      <w:sz w:val="24"/>
    </w:rPr>
  </w:style>
  <w:style w:type="paragraph" w:styleId="aff6">
    <w:name w:val="Block Text"/>
    <w:basedOn w:val="a"/>
    <w:rsid w:val="0042732B"/>
    <w:pPr>
      <w:adjustRightInd w:val="0"/>
      <w:spacing w:line="360" w:lineRule="auto"/>
      <w:ind w:left="630" w:right="-609" w:firstLine="420"/>
    </w:pPr>
    <w:rPr>
      <w:rFonts w:ascii="仿宋_GB2312" w:eastAsia="仿宋_GB2312" w:hint="eastAsia"/>
      <w:kern w:val="0"/>
      <w:sz w:val="21"/>
    </w:rPr>
  </w:style>
  <w:style w:type="paragraph" w:customStyle="1" w:styleId="Address">
    <w:name w:val="Address"/>
    <w:basedOn w:val="a"/>
    <w:next w:val="a"/>
    <w:rsid w:val="0042732B"/>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42732B"/>
    <w:rPr>
      <w:rFonts w:ascii="Tahoma" w:eastAsia="宋体" w:hAnsi="Tahoma"/>
      <w:sz w:val="24"/>
    </w:rPr>
  </w:style>
  <w:style w:type="paragraph" w:styleId="81">
    <w:name w:val="index 8"/>
    <w:basedOn w:val="a"/>
    <w:next w:val="a"/>
    <w:semiHidden/>
    <w:rsid w:val="0042732B"/>
    <w:pPr>
      <w:ind w:left="2940"/>
    </w:pPr>
  </w:style>
  <w:style w:type="paragraph" w:customStyle="1" w:styleId="xl56">
    <w:name w:val="xl5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31">
    <w:name w:val="Body Text Indent 3"/>
    <w:basedOn w:val="a"/>
    <w:link w:val="3Char1"/>
    <w:rsid w:val="0042732B"/>
    <w:pPr>
      <w:spacing w:line="360" w:lineRule="auto"/>
      <w:ind w:firstLineChars="257" w:firstLine="617"/>
    </w:pPr>
    <w:rPr>
      <w:rFonts w:asciiTheme="minorHAnsi" w:eastAsiaTheme="minorEastAsia" w:hAnsiTheme="minorHAnsi" w:cstheme="minorBidi"/>
      <w:sz w:val="24"/>
      <w:szCs w:val="24"/>
    </w:rPr>
  </w:style>
  <w:style w:type="character" w:customStyle="1" w:styleId="3Char10">
    <w:name w:val="正文文本缩进 3 Char1"/>
    <w:basedOn w:val="a0"/>
    <w:uiPriority w:val="99"/>
    <w:semiHidden/>
    <w:rsid w:val="0042732B"/>
    <w:rPr>
      <w:rFonts w:ascii="Times New Roman" w:eastAsia="楷体_GB2312" w:hAnsi="Times New Roman" w:cs="Times New Roman"/>
      <w:sz w:val="16"/>
      <w:szCs w:val="16"/>
    </w:rPr>
  </w:style>
  <w:style w:type="paragraph" w:styleId="aff7">
    <w:name w:val="caption"/>
    <w:basedOn w:val="a"/>
    <w:next w:val="a"/>
    <w:qFormat/>
    <w:rsid w:val="0042732B"/>
    <w:rPr>
      <w:rFonts w:ascii="Cambria" w:eastAsia="黑体" w:hAnsi="Cambria"/>
      <w:sz w:val="20"/>
    </w:rPr>
  </w:style>
  <w:style w:type="paragraph" w:styleId="22">
    <w:name w:val="Body Text Indent 2"/>
    <w:basedOn w:val="a"/>
    <w:link w:val="2Char2"/>
    <w:rsid w:val="0042732B"/>
    <w:pPr>
      <w:tabs>
        <w:tab w:val="left" w:pos="0"/>
      </w:tabs>
      <w:spacing w:line="360" w:lineRule="auto"/>
      <w:ind w:firstLineChars="209" w:firstLine="502"/>
    </w:pPr>
    <w:rPr>
      <w:rFonts w:ascii="宋体" w:eastAsiaTheme="minorEastAsia" w:hAnsiTheme="minorHAnsi" w:cstheme="minorBidi"/>
      <w:b/>
      <w:bCs/>
      <w:sz w:val="24"/>
      <w:szCs w:val="22"/>
    </w:rPr>
  </w:style>
  <w:style w:type="character" w:customStyle="1" w:styleId="2Char13">
    <w:name w:val="正文文本缩进 2 Char1"/>
    <w:basedOn w:val="a0"/>
    <w:uiPriority w:val="99"/>
    <w:semiHidden/>
    <w:rsid w:val="0042732B"/>
    <w:rPr>
      <w:rFonts w:ascii="Times New Roman" w:eastAsia="楷体_GB2312" w:hAnsi="Times New Roman" w:cs="Times New Roman"/>
      <w:sz w:val="26"/>
      <w:szCs w:val="20"/>
    </w:rPr>
  </w:style>
  <w:style w:type="paragraph" w:styleId="25">
    <w:name w:val="toc 2"/>
    <w:basedOn w:val="a"/>
    <w:next w:val="a"/>
    <w:uiPriority w:val="39"/>
    <w:rsid w:val="0042732B"/>
    <w:pPr>
      <w:ind w:left="420"/>
    </w:pPr>
  </w:style>
  <w:style w:type="paragraph" w:customStyle="1" w:styleId="z-TopofForm">
    <w:name w:val="z-Top of Form"/>
    <w:next w:val="a"/>
    <w:rsid w:val="0042732B"/>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30">
    <w:name w:val="Body Text 3"/>
    <w:basedOn w:val="a"/>
    <w:link w:val="3Char0"/>
    <w:rsid w:val="0042732B"/>
    <w:rPr>
      <w:rFonts w:ascii="宋体" w:eastAsiaTheme="minorEastAsia" w:hAnsiTheme="minorHAnsi" w:cstheme="minorBidi"/>
      <w:sz w:val="24"/>
      <w:szCs w:val="22"/>
    </w:rPr>
  </w:style>
  <w:style w:type="character" w:customStyle="1" w:styleId="3Char11">
    <w:name w:val="正文文本 3 Char1"/>
    <w:basedOn w:val="a0"/>
    <w:uiPriority w:val="99"/>
    <w:semiHidden/>
    <w:rsid w:val="0042732B"/>
    <w:rPr>
      <w:rFonts w:ascii="Times New Roman" w:eastAsia="楷体_GB2312" w:hAnsi="Times New Roman" w:cs="Times New Roman"/>
      <w:sz w:val="16"/>
      <w:szCs w:val="16"/>
    </w:rPr>
  </w:style>
  <w:style w:type="paragraph" w:styleId="af9">
    <w:name w:val="Quote"/>
    <w:basedOn w:val="a"/>
    <w:next w:val="a"/>
    <w:link w:val="Chara"/>
    <w:qFormat/>
    <w:rsid w:val="0042732B"/>
    <w:rPr>
      <w:rFonts w:ascii="Calibri" w:eastAsiaTheme="minorEastAsia" w:hAnsi="Calibri" w:cstheme="minorBidi"/>
      <w:i/>
      <w:iCs/>
      <w:color w:val="000000"/>
      <w:sz w:val="21"/>
      <w:szCs w:val="22"/>
    </w:rPr>
  </w:style>
  <w:style w:type="character" w:customStyle="1" w:styleId="Char28">
    <w:name w:val="引用 Char2"/>
    <w:basedOn w:val="a0"/>
    <w:uiPriority w:val="29"/>
    <w:rsid w:val="0042732B"/>
    <w:rPr>
      <w:rFonts w:ascii="Times New Roman" w:eastAsia="楷体_GB2312" w:hAnsi="Times New Roman" w:cs="Times New Roman"/>
      <w:i/>
      <w:iCs/>
      <w:color w:val="000000" w:themeColor="text1"/>
      <w:sz w:val="26"/>
      <w:szCs w:val="20"/>
    </w:rPr>
  </w:style>
  <w:style w:type="paragraph" w:styleId="aff8">
    <w:name w:val="annotation text"/>
    <w:basedOn w:val="a"/>
    <w:link w:val="Char29"/>
    <w:semiHidden/>
    <w:unhideWhenUsed/>
    <w:rsid w:val="0042732B"/>
    <w:pPr>
      <w:jc w:val="left"/>
    </w:pPr>
  </w:style>
  <w:style w:type="character" w:customStyle="1" w:styleId="Char29">
    <w:name w:val="批注文字 Char2"/>
    <w:basedOn w:val="a0"/>
    <w:link w:val="aff8"/>
    <w:uiPriority w:val="99"/>
    <w:semiHidden/>
    <w:rsid w:val="0042732B"/>
    <w:rPr>
      <w:rFonts w:ascii="Times New Roman" w:eastAsia="楷体_GB2312" w:hAnsi="Times New Roman" w:cs="Times New Roman"/>
      <w:sz w:val="26"/>
      <w:szCs w:val="20"/>
    </w:rPr>
  </w:style>
  <w:style w:type="paragraph" w:styleId="a5">
    <w:name w:val="annotation subject"/>
    <w:basedOn w:val="aff8"/>
    <w:next w:val="aff8"/>
    <w:link w:val="Char1"/>
    <w:rsid w:val="0042732B"/>
    <w:rPr>
      <w:rFonts w:asciiTheme="minorHAnsi" w:hAnsiTheme="minorHAnsi" w:cstheme="minorBidi"/>
      <w:b/>
      <w:bCs/>
      <w:szCs w:val="22"/>
    </w:rPr>
  </w:style>
  <w:style w:type="character" w:customStyle="1" w:styleId="Char33">
    <w:name w:val="批注主题 Char3"/>
    <w:basedOn w:val="Char29"/>
    <w:uiPriority w:val="99"/>
    <w:semiHidden/>
    <w:rsid w:val="0042732B"/>
    <w:rPr>
      <w:rFonts w:ascii="Times New Roman" w:eastAsia="楷体_GB2312" w:hAnsi="Times New Roman" w:cs="Times New Roman"/>
      <w:b/>
      <w:bCs/>
      <w:sz w:val="26"/>
      <w:szCs w:val="20"/>
    </w:rPr>
  </w:style>
  <w:style w:type="paragraph" w:styleId="af7">
    <w:name w:val="Date"/>
    <w:basedOn w:val="a"/>
    <w:next w:val="a"/>
    <w:link w:val="Char7"/>
    <w:qFormat/>
    <w:rsid w:val="0042732B"/>
    <w:rPr>
      <w:rFonts w:ascii="宋体" w:hAnsi="宋体" w:cstheme="minorBidi"/>
      <w:sz w:val="24"/>
      <w:szCs w:val="22"/>
    </w:rPr>
  </w:style>
  <w:style w:type="character" w:customStyle="1" w:styleId="Char34">
    <w:name w:val="日期 Char3"/>
    <w:basedOn w:val="a0"/>
    <w:uiPriority w:val="99"/>
    <w:semiHidden/>
    <w:rsid w:val="0042732B"/>
    <w:rPr>
      <w:rFonts w:ascii="Times New Roman" w:eastAsia="楷体_GB2312" w:hAnsi="Times New Roman" w:cs="Times New Roman"/>
      <w:sz w:val="26"/>
      <w:szCs w:val="20"/>
    </w:rPr>
  </w:style>
  <w:style w:type="paragraph" w:customStyle="1" w:styleId="xl57">
    <w:name w:val="xl5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fe"/>
    <w:rsid w:val="0042732B"/>
    <w:rPr>
      <w:rFonts w:ascii="宋体" w:eastAsia="宋体" w:hAnsi="Courier New"/>
      <w:sz w:val="21"/>
    </w:rPr>
  </w:style>
  <w:style w:type="paragraph" w:customStyle="1" w:styleId="Xie">
    <w:name w:val="Xie图文中"/>
    <w:rsid w:val="0042732B"/>
    <w:pPr>
      <w:widowControl w:val="0"/>
      <w:adjustRightInd w:val="0"/>
      <w:snapToGrid w:val="0"/>
      <w:spacing w:before="40" w:after="40"/>
      <w:jc w:val="center"/>
    </w:pPr>
    <w:rPr>
      <w:rFonts w:ascii="Times New Roman" w:eastAsia="宋体" w:hAnsi="Times New Roman" w:cs="Times New Roman"/>
      <w:snapToGrid w:val="0"/>
      <w:kern w:val="0"/>
      <w:sz w:val="24"/>
      <w:szCs w:val="24"/>
    </w:rPr>
  </w:style>
  <w:style w:type="paragraph" w:customStyle="1" w:styleId="GB231215">
    <w:name w:val="样式 (西文) 仿宋_GB2312 居中 行距: 1.5 倍行距"/>
    <w:basedOn w:val="a"/>
    <w:rsid w:val="0042732B"/>
    <w:pPr>
      <w:spacing w:line="360" w:lineRule="auto"/>
      <w:jc w:val="center"/>
    </w:pPr>
    <w:rPr>
      <w:rFonts w:ascii="宋体" w:eastAsia="宋体" w:hAnsi="宋体" w:cs="宋体"/>
      <w:kern w:val="0"/>
      <w:sz w:val="21"/>
    </w:rPr>
  </w:style>
  <w:style w:type="paragraph" w:customStyle="1" w:styleId="210">
    <w:name w:val="标题 2_1"/>
    <w:basedOn w:val="10"/>
    <w:next w:val="23"/>
    <w:link w:val="2Char10"/>
    <w:unhideWhenUsed/>
    <w:qFormat/>
    <w:rsid w:val="0042732B"/>
    <w:pPr>
      <w:keepNext/>
      <w:keepLines/>
      <w:spacing w:before="120" w:after="120" w:line="360" w:lineRule="auto"/>
      <w:outlineLvl w:val="1"/>
    </w:pPr>
    <w:rPr>
      <w:rFonts w:ascii="黑体" w:eastAsia="黑体" w:hAnsi="宋体"/>
      <w:sz w:val="30"/>
      <w:szCs w:val="30"/>
    </w:rPr>
  </w:style>
  <w:style w:type="paragraph" w:styleId="70">
    <w:name w:val="index 7"/>
    <w:basedOn w:val="a"/>
    <w:next w:val="a"/>
    <w:semiHidden/>
    <w:rsid w:val="0042732B"/>
    <w:pPr>
      <w:ind w:left="2520"/>
    </w:pPr>
  </w:style>
  <w:style w:type="paragraph" w:customStyle="1" w:styleId="xl66">
    <w:name w:val="xl6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af4">
    <w:name w:val="Subtitle"/>
    <w:basedOn w:val="a"/>
    <w:link w:val="Char6"/>
    <w:qFormat/>
    <w:rsid w:val="0042732B"/>
    <w:pPr>
      <w:spacing w:before="240" w:after="60" w:line="312" w:lineRule="auto"/>
      <w:jc w:val="center"/>
      <w:outlineLvl w:val="1"/>
    </w:pPr>
    <w:rPr>
      <w:rFonts w:ascii="Arial" w:eastAsiaTheme="minorEastAsia" w:hAnsi="Arial" w:cs="Arial"/>
      <w:b/>
      <w:bCs/>
      <w:kern w:val="28"/>
      <w:sz w:val="32"/>
      <w:szCs w:val="32"/>
    </w:rPr>
  </w:style>
  <w:style w:type="character" w:customStyle="1" w:styleId="Char2a">
    <w:name w:val="副标题 Char2"/>
    <w:basedOn w:val="a0"/>
    <w:uiPriority w:val="11"/>
    <w:rsid w:val="0042732B"/>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42732B"/>
    <w:pPr>
      <w:adjustRightInd/>
      <w:spacing w:line="400" w:lineRule="exact"/>
      <w:jc w:val="both"/>
      <w:textAlignment w:val="auto"/>
    </w:pPr>
    <w:rPr>
      <w:rFonts w:eastAsia="宋体" w:cs="宋体"/>
      <w:sz w:val="32"/>
    </w:rPr>
  </w:style>
  <w:style w:type="paragraph" w:customStyle="1" w:styleId="xl50">
    <w:name w:val="xl5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42732B"/>
    <w:pPr>
      <w:widowControl/>
      <w:spacing w:before="100" w:beforeAutospacing="1" w:after="100" w:afterAutospacing="1"/>
      <w:jc w:val="left"/>
    </w:pPr>
    <w:rPr>
      <w:rFonts w:ascii="宋体" w:hAnsi="宋体" w:cs="宋体"/>
      <w:kern w:val="0"/>
      <w:sz w:val="24"/>
    </w:rPr>
  </w:style>
  <w:style w:type="paragraph" w:styleId="34">
    <w:name w:val="toc 3"/>
    <w:basedOn w:val="a"/>
    <w:next w:val="a"/>
    <w:uiPriority w:val="39"/>
    <w:rsid w:val="0042732B"/>
    <w:pPr>
      <w:ind w:left="840"/>
    </w:pPr>
  </w:style>
  <w:style w:type="paragraph" w:styleId="61">
    <w:name w:val="toc 6"/>
    <w:basedOn w:val="a"/>
    <w:next w:val="a"/>
    <w:semiHidden/>
    <w:rsid w:val="0042732B"/>
    <w:pPr>
      <w:ind w:left="2100"/>
    </w:pPr>
  </w:style>
  <w:style w:type="paragraph" w:customStyle="1" w:styleId="Charf4">
    <w:name w:val=" Char"/>
    <w:basedOn w:val="a"/>
    <w:rsid w:val="0042732B"/>
    <w:pPr>
      <w:widowControl/>
      <w:spacing w:after="160" w:line="240" w:lineRule="exact"/>
      <w:jc w:val="left"/>
    </w:pPr>
    <w:rPr>
      <w:rFonts w:ascii="Verdana" w:eastAsia="仿宋_GB2312" w:hAnsi="Verdana"/>
      <w:kern w:val="0"/>
      <w:sz w:val="24"/>
      <w:lang w:eastAsia="en-US"/>
    </w:rPr>
  </w:style>
  <w:style w:type="paragraph" w:styleId="aff5">
    <w:name w:val="List Number"/>
    <w:basedOn w:val="a"/>
    <w:rsid w:val="0042732B"/>
    <w:pPr>
      <w:tabs>
        <w:tab w:val="left" w:pos="1125"/>
      </w:tabs>
      <w:ind w:left="1125" w:hanging="555"/>
    </w:pPr>
    <w:rPr>
      <w:rFonts w:eastAsia="宋体"/>
      <w:sz w:val="21"/>
      <w:szCs w:val="24"/>
    </w:rPr>
  </w:style>
  <w:style w:type="paragraph" w:customStyle="1" w:styleId="10">
    <w:name w:val="标题_1"/>
    <w:basedOn w:val="23"/>
    <w:next w:val="23"/>
    <w:link w:val="Char1b"/>
    <w:qFormat/>
    <w:rsid w:val="0042732B"/>
    <w:pPr>
      <w:spacing w:before="240" w:after="60"/>
      <w:jc w:val="center"/>
      <w:outlineLvl w:val="0"/>
    </w:pPr>
    <w:rPr>
      <w:rFonts w:ascii="Cambria" w:eastAsiaTheme="minorEastAsia" w:hAnsi="Cambria" w:cstheme="minorBidi"/>
      <w:b/>
      <w:bCs/>
      <w:sz w:val="32"/>
      <w:szCs w:val="32"/>
    </w:rPr>
  </w:style>
  <w:style w:type="paragraph" w:styleId="71">
    <w:name w:val="toc 7"/>
    <w:basedOn w:val="a"/>
    <w:next w:val="a"/>
    <w:semiHidden/>
    <w:rsid w:val="0042732B"/>
    <w:pPr>
      <w:ind w:left="2520"/>
    </w:pPr>
  </w:style>
  <w:style w:type="paragraph" w:customStyle="1" w:styleId="Xie0">
    <w:name w:val="Xie表标题"/>
    <w:basedOn w:val="a"/>
    <w:next w:val="a"/>
    <w:rsid w:val="0042732B"/>
    <w:pPr>
      <w:adjustRightInd w:val="0"/>
      <w:snapToGrid w:val="0"/>
      <w:spacing w:before="60" w:line="240" w:lineRule="atLeast"/>
      <w:jc w:val="center"/>
    </w:pPr>
    <w:rPr>
      <w:rFonts w:eastAsia="宋体"/>
      <w:b/>
      <w:sz w:val="28"/>
      <w:szCs w:val="24"/>
    </w:rPr>
  </w:style>
  <w:style w:type="paragraph" w:styleId="aff9">
    <w:name w:val="Normal (Web)"/>
    <w:basedOn w:val="a"/>
    <w:rsid w:val="0042732B"/>
    <w:pPr>
      <w:widowControl/>
      <w:spacing w:before="100" w:beforeAutospacing="1" w:after="100" w:afterAutospacing="1"/>
      <w:jc w:val="left"/>
    </w:pPr>
    <w:rPr>
      <w:rFonts w:ascii="宋体" w:eastAsia="宋体" w:hAnsi="宋体" w:cs="宋体"/>
      <w:kern w:val="0"/>
      <w:sz w:val="24"/>
      <w:szCs w:val="24"/>
    </w:rPr>
  </w:style>
  <w:style w:type="paragraph" w:customStyle="1" w:styleId="H1">
    <w:name w:val="H1"/>
    <w:basedOn w:val="a"/>
    <w:next w:val="a"/>
    <w:rsid w:val="0042732B"/>
    <w:pPr>
      <w:keepNext/>
      <w:autoSpaceDE w:val="0"/>
      <w:autoSpaceDN w:val="0"/>
      <w:adjustRightInd w:val="0"/>
      <w:spacing w:before="100" w:after="100"/>
      <w:jc w:val="left"/>
      <w:outlineLvl w:val="1"/>
    </w:pPr>
    <w:rPr>
      <w:rFonts w:ascii="Calibri" w:eastAsia="宋体" w:hAnsi="Calibri"/>
      <w:b/>
      <w:kern w:val="36"/>
      <w:sz w:val="48"/>
    </w:rPr>
  </w:style>
  <w:style w:type="paragraph" w:styleId="52">
    <w:name w:val="index 5"/>
    <w:basedOn w:val="a"/>
    <w:next w:val="a"/>
    <w:semiHidden/>
    <w:rsid w:val="0042732B"/>
    <w:pPr>
      <w:ind w:left="1680"/>
    </w:pPr>
  </w:style>
  <w:style w:type="paragraph" w:styleId="91">
    <w:name w:val="toc 9"/>
    <w:basedOn w:val="a"/>
    <w:next w:val="a"/>
    <w:semiHidden/>
    <w:rsid w:val="0042732B"/>
    <w:pPr>
      <w:ind w:left="3360"/>
    </w:pPr>
  </w:style>
  <w:style w:type="paragraph" w:customStyle="1" w:styleId="DefinitionList">
    <w:name w:val="Definition List"/>
    <w:basedOn w:val="a"/>
    <w:next w:val="DefinitionTerm"/>
    <w:rsid w:val="0042732B"/>
    <w:pPr>
      <w:autoSpaceDE w:val="0"/>
      <w:autoSpaceDN w:val="0"/>
      <w:adjustRightInd w:val="0"/>
      <w:ind w:left="360"/>
      <w:jc w:val="left"/>
    </w:pPr>
    <w:rPr>
      <w:rFonts w:ascii="Calibri" w:eastAsia="宋体" w:hAnsi="Calibri"/>
      <w:kern w:val="0"/>
      <w:sz w:val="24"/>
    </w:rPr>
  </w:style>
  <w:style w:type="paragraph" w:styleId="TOC">
    <w:name w:val="TOC Heading"/>
    <w:basedOn w:val="1"/>
    <w:next w:val="a"/>
    <w:qFormat/>
    <w:rsid w:val="0042732B"/>
    <w:pPr>
      <w:widowControl/>
      <w:spacing w:before="480" w:after="0" w:line="276" w:lineRule="auto"/>
      <w:outlineLvl w:val="9"/>
    </w:pPr>
    <w:rPr>
      <w:rFonts w:ascii="Cambria" w:eastAsia="宋体" w:hAnsi="Cambria"/>
      <w:color w:val="365F91"/>
      <w:kern w:val="0"/>
      <w:sz w:val="28"/>
    </w:rPr>
  </w:style>
  <w:style w:type="paragraph" w:styleId="41">
    <w:name w:val="index 4"/>
    <w:basedOn w:val="a"/>
    <w:next w:val="a"/>
    <w:semiHidden/>
    <w:rsid w:val="0042732B"/>
    <w:pPr>
      <w:ind w:left="1260"/>
    </w:pPr>
  </w:style>
  <w:style w:type="paragraph" w:customStyle="1" w:styleId="DefaultParagraphFontParaChar">
    <w:name w:val="Default Paragraph Font Para Char"/>
    <w:basedOn w:val="a"/>
    <w:semiHidden/>
    <w:rsid w:val="0042732B"/>
    <w:pPr>
      <w:widowControl/>
      <w:spacing w:after="160" w:line="240" w:lineRule="exact"/>
      <w:jc w:val="left"/>
    </w:pPr>
    <w:rPr>
      <w:rFonts w:ascii="Verdana" w:eastAsia="宋体" w:hAnsi="Verdana"/>
      <w:kern w:val="0"/>
      <w:sz w:val="20"/>
      <w:lang w:eastAsia="en-US"/>
    </w:rPr>
  </w:style>
  <w:style w:type="paragraph" w:customStyle="1" w:styleId="0">
    <w:name w:val="标题_0"/>
    <w:basedOn w:val="a"/>
    <w:link w:val="Char00"/>
    <w:rsid w:val="0042732B"/>
    <w:rPr>
      <w:rFonts w:ascii="Calibri" w:eastAsiaTheme="minorEastAsia" w:hAnsi="Calibri" w:cstheme="minorBidi"/>
      <w:sz w:val="21"/>
      <w:szCs w:val="22"/>
    </w:rPr>
  </w:style>
  <w:style w:type="paragraph" w:customStyle="1" w:styleId="Preformatted">
    <w:name w:val="Preformatted"/>
    <w:basedOn w:val="a"/>
    <w:rsid w:val="0042732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styleId="affa">
    <w:name w:val="Revision"/>
    <w:semiHidden/>
    <w:rsid w:val="0042732B"/>
    <w:rPr>
      <w:rFonts w:ascii="Times New Roman" w:eastAsia="宋体" w:hAnsi="Times New Roman" w:cs="Times New Roman"/>
      <w:szCs w:val="24"/>
    </w:rPr>
  </w:style>
  <w:style w:type="paragraph" w:customStyle="1" w:styleId="affb">
    <w:name w:val="表格"/>
    <w:basedOn w:val="a"/>
    <w:rsid w:val="0042732B"/>
    <w:pPr>
      <w:jc w:val="center"/>
      <w:textAlignment w:val="center"/>
    </w:pPr>
    <w:rPr>
      <w:rFonts w:ascii="华文细黑" w:eastAsia="宋体" w:hAnsi="华文细黑"/>
      <w:kern w:val="0"/>
      <w:sz w:val="21"/>
    </w:rPr>
  </w:style>
  <w:style w:type="paragraph" w:customStyle="1" w:styleId="xl65">
    <w:name w:val="xl6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42732B"/>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42732B"/>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42732B"/>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 Char Char Char"/>
    <w:basedOn w:val="a"/>
    <w:rsid w:val="0042732B"/>
    <w:rPr>
      <w:rFonts w:ascii="Tahoma" w:eastAsia="宋体" w:hAnsi="Tahoma"/>
      <w:sz w:val="24"/>
    </w:rPr>
  </w:style>
  <w:style w:type="paragraph" w:customStyle="1" w:styleId="16620">
    <w:name w:val="样式 标题 1 + 黑体 三号 非加粗 居中 段前: 6 磅 段后: 6 磅 行距: 固定值 20 磅"/>
    <w:basedOn w:val="1"/>
    <w:rsid w:val="0042732B"/>
    <w:pPr>
      <w:spacing w:line="400" w:lineRule="exact"/>
    </w:pPr>
    <w:rPr>
      <w:rFonts w:eastAsia="宋体" w:hAnsi="黑体" w:cs="宋体"/>
      <w:b w:val="0"/>
      <w:bCs/>
      <w:sz w:val="32"/>
    </w:rPr>
  </w:style>
  <w:style w:type="paragraph" w:customStyle="1" w:styleId="xl46">
    <w:name w:val="xl4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8">
    <w:name w:val="No Spacing"/>
    <w:link w:val="Char9"/>
    <w:qFormat/>
    <w:rsid w:val="0042732B"/>
    <w:rPr>
      <w:rFonts w:ascii="Calibri" w:hAnsi="Calibri"/>
      <w:sz w:val="22"/>
    </w:rPr>
  </w:style>
  <w:style w:type="paragraph" w:customStyle="1" w:styleId="xl55">
    <w:name w:val="xl5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42732B"/>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5">
    <w:name w:val="1"/>
    <w:rsid w:val="0042732B"/>
    <w:pPr>
      <w:widowControl w:val="0"/>
      <w:jc w:val="both"/>
    </w:pPr>
    <w:rPr>
      <w:rFonts w:ascii="Times New Roman" w:eastAsia="宋体" w:hAnsi="Times New Roman" w:cs="Times New Roman"/>
      <w:szCs w:val="24"/>
    </w:rPr>
  </w:style>
  <w:style w:type="paragraph" w:customStyle="1" w:styleId="affc">
    <w:name w:val="空半行"/>
    <w:basedOn w:val="a"/>
    <w:rsid w:val="0042732B"/>
    <w:pPr>
      <w:adjustRightInd w:val="0"/>
      <w:spacing w:line="120" w:lineRule="exact"/>
    </w:pPr>
    <w:rPr>
      <w:rFonts w:eastAsia="仿宋_GB2312"/>
      <w:color w:val="FFFFFF"/>
      <w:kern w:val="0"/>
      <w:sz w:val="30"/>
    </w:rPr>
  </w:style>
  <w:style w:type="paragraph" w:customStyle="1" w:styleId="xl52">
    <w:name w:val="xl5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rsid w:val="0042732B"/>
    <w:pPr>
      <w:keepNext/>
      <w:autoSpaceDE w:val="0"/>
      <w:autoSpaceDN w:val="0"/>
      <w:adjustRightInd w:val="0"/>
      <w:spacing w:before="100" w:after="100"/>
      <w:jc w:val="left"/>
      <w:outlineLvl w:val="3"/>
    </w:pPr>
    <w:rPr>
      <w:rFonts w:ascii="Calibri" w:eastAsia="宋体" w:hAnsi="Calibri"/>
      <w:b/>
      <w:kern w:val="0"/>
      <w:sz w:val="28"/>
    </w:rPr>
  </w:style>
  <w:style w:type="table" w:styleId="affd">
    <w:name w:val="Table Grid"/>
    <w:basedOn w:val="a1"/>
    <w:rsid w:val="0042732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3366</Words>
  <Characters>19188</Characters>
  <Application>Microsoft Office Word</Application>
  <DocSecurity>0</DocSecurity>
  <Lines>159</Lines>
  <Paragraphs>45</Paragraphs>
  <ScaleCrop>false</ScaleCrop>
  <Company>Sky123.Org</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u</cp:lastModifiedBy>
  <cp:revision>6</cp:revision>
  <cp:lastPrinted>2019-06-25T03:37:00Z</cp:lastPrinted>
  <dcterms:created xsi:type="dcterms:W3CDTF">2019-06-25T00:43:00Z</dcterms:created>
  <dcterms:modified xsi:type="dcterms:W3CDTF">2019-06-27T05:56:00Z</dcterms:modified>
</cp:coreProperties>
</file>